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48" w:rsidRDefault="00CA5648" w:rsidP="00CA5648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CA5648" w:rsidRDefault="00CA5648" w:rsidP="00CA5648">
      <w:pPr>
        <w:jc w:val="center"/>
        <w:rPr>
          <w:b/>
          <w:bCs/>
        </w:rPr>
      </w:pPr>
      <w:r>
        <w:rPr>
          <w:b/>
          <w:bCs/>
        </w:rPr>
        <w:t>ГЛАВЫ БЕРЁЗОВСКОГО СЕЛЬСКОГО ПОСЕЛЕНИЯ</w:t>
      </w:r>
    </w:p>
    <w:p w:rsidR="00CA5648" w:rsidRDefault="00CA5648" w:rsidP="00CA5648">
      <w:pPr>
        <w:jc w:val="center"/>
        <w:rPr>
          <w:b/>
          <w:bCs/>
        </w:rPr>
      </w:pPr>
      <w:r>
        <w:rPr>
          <w:b/>
          <w:bCs/>
        </w:rPr>
        <w:t>ДАНИЛОВСКОГО МУНИЦИПАЛЬНОГО РАЙОНА</w:t>
      </w:r>
    </w:p>
    <w:p w:rsidR="00CA5648" w:rsidRDefault="00CA5648" w:rsidP="00CA5648">
      <w:pPr>
        <w:pStyle w:val="1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CA5648" w:rsidRDefault="00CA5648" w:rsidP="00CA5648">
      <w:pPr>
        <w:rPr>
          <w:sz w:val="20"/>
          <w:u w:val="single"/>
        </w:rPr>
      </w:pPr>
      <w:r>
        <w:t xml:space="preserve">   </w:t>
      </w:r>
      <w:r>
        <w:rPr>
          <w:sz w:val="20"/>
          <w:u w:val="single"/>
        </w:rPr>
        <w:t>403385, Волгоградская область, Даниловский район, ст. Берёзовская, ул</w:t>
      </w:r>
      <w:proofErr w:type="gramStart"/>
      <w:r>
        <w:rPr>
          <w:sz w:val="20"/>
          <w:u w:val="single"/>
        </w:rPr>
        <w:t>.Н</w:t>
      </w:r>
      <w:proofErr w:type="gramEnd"/>
      <w:r>
        <w:rPr>
          <w:sz w:val="20"/>
          <w:u w:val="single"/>
        </w:rPr>
        <w:t xml:space="preserve">едорубова,31 тел. 5-41-11, </w:t>
      </w:r>
    </w:p>
    <w:p w:rsidR="00CA5648" w:rsidRPr="006412B3" w:rsidRDefault="00CA5648" w:rsidP="00CA5648">
      <w:pPr>
        <w:ind w:hanging="825"/>
        <w:rPr>
          <w:sz w:val="20"/>
          <w:u w:val="single"/>
        </w:rPr>
      </w:pPr>
      <w:r>
        <w:rPr>
          <w:sz w:val="20"/>
        </w:rPr>
        <w:t xml:space="preserve">                   </w:t>
      </w:r>
      <w:r w:rsidRPr="006412B3">
        <w:rPr>
          <w:sz w:val="20"/>
        </w:rPr>
        <w:t xml:space="preserve"> </w:t>
      </w:r>
      <w:r w:rsidRPr="006412B3">
        <w:rPr>
          <w:sz w:val="20"/>
          <w:u w:val="single"/>
        </w:rPr>
        <w:t xml:space="preserve">факс: </w:t>
      </w:r>
      <w:r>
        <w:rPr>
          <w:sz w:val="20"/>
          <w:u w:val="single"/>
        </w:rPr>
        <w:t>5-41-11</w:t>
      </w:r>
    </w:p>
    <w:p w:rsidR="00CA5648" w:rsidRPr="0045733C" w:rsidRDefault="00CA5648" w:rsidP="00CA5648">
      <w:pPr>
        <w:ind w:firstLine="284"/>
        <w:jc w:val="center"/>
        <w:rPr>
          <w:sz w:val="28"/>
          <w:szCs w:val="28"/>
        </w:rPr>
      </w:pPr>
    </w:p>
    <w:p w:rsidR="00CA5648" w:rsidRPr="0045733C" w:rsidRDefault="00CA5648" w:rsidP="00CA5648">
      <w:pPr>
        <w:ind w:firstLine="284"/>
        <w:jc w:val="center"/>
        <w:rPr>
          <w:sz w:val="28"/>
          <w:szCs w:val="28"/>
        </w:rPr>
      </w:pPr>
    </w:p>
    <w:p w:rsidR="00CA5648" w:rsidRPr="0045733C" w:rsidRDefault="00CA5648" w:rsidP="00CA5648">
      <w:pPr>
        <w:ind w:firstLine="284"/>
        <w:rPr>
          <w:sz w:val="28"/>
          <w:szCs w:val="28"/>
        </w:rPr>
      </w:pPr>
      <w:r w:rsidRPr="0045733C">
        <w:rPr>
          <w:sz w:val="28"/>
          <w:szCs w:val="28"/>
        </w:rPr>
        <w:t xml:space="preserve"> </w:t>
      </w:r>
    </w:p>
    <w:p w:rsidR="00CA5648" w:rsidRPr="0045733C" w:rsidRDefault="00CA5648" w:rsidP="00CA5648">
      <w:pPr>
        <w:ind w:firstLine="284"/>
        <w:rPr>
          <w:sz w:val="28"/>
          <w:szCs w:val="28"/>
        </w:rPr>
      </w:pPr>
      <w:r w:rsidRPr="0045733C">
        <w:rPr>
          <w:sz w:val="28"/>
          <w:szCs w:val="28"/>
        </w:rPr>
        <w:t xml:space="preserve">от     </w:t>
      </w:r>
      <w:r w:rsidR="00C5271C">
        <w:rPr>
          <w:sz w:val="28"/>
          <w:szCs w:val="28"/>
        </w:rPr>
        <w:t>16.04</w:t>
      </w:r>
      <w:r>
        <w:rPr>
          <w:sz w:val="28"/>
          <w:szCs w:val="28"/>
        </w:rPr>
        <w:t>.2019</w:t>
      </w:r>
      <w:r w:rsidRPr="0045733C">
        <w:rPr>
          <w:sz w:val="28"/>
          <w:szCs w:val="28"/>
        </w:rPr>
        <w:t xml:space="preserve">  года                        </w:t>
      </w:r>
      <w:r>
        <w:rPr>
          <w:sz w:val="28"/>
          <w:szCs w:val="28"/>
        </w:rPr>
        <w:t xml:space="preserve">                                 </w:t>
      </w:r>
      <w:r w:rsidRPr="0045733C">
        <w:rPr>
          <w:sz w:val="28"/>
          <w:szCs w:val="28"/>
        </w:rPr>
        <w:t xml:space="preserve"> № </w:t>
      </w:r>
      <w:r w:rsidR="00C5271C">
        <w:rPr>
          <w:sz w:val="28"/>
          <w:szCs w:val="28"/>
        </w:rPr>
        <w:t>36</w:t>
      </w:r>
    </w:p>
    <w:p w:rsidR="00CA5648" w:rsidRPr="0045733C" w:rsidRDefault="00CA5648" w:rsidP="00CA5648">
      <w:pPr>
        <w:ind w:firstLine="284"/>
        <w:jc w:val="center"/>
        <w:rPr>
          <w:sz w:val="28"/>
          <w:szCs w:val="28"/>
        </w:rPr>
      </w:pPr>
    </w:p>
    <w:p w:rsidR="00CA5648" w:rsidRPr="0045733C" w:rsidRDefault="00CA5648" w:rsidP="00307A97">
      <w:pPr>
        <w:ind w:firstLine="284"/>
        <w:rPr>
          <w:sz w:val="28"/>
          <w:szCs w:val="28"/>
        </w:rPr>
      </w:pPr>
      <w:r w:rsidRPr="0045733C">
        <w:rPr>
          <w:sz w:val="28"/>
          <w:szCs w:val="28"/>
        </w:rPr>
        <w:t xml:space="preserve">Об утверждении </w:t>
      </w:r>
      <w:r w:rsidR="00307A97">
        <w:rPr>
          <w:sz w:val="28"/>
          <w:szCs w:val="28"/>
        </w:rPr>
        <w:t xml:space="preserve"> межведомственной комиссии</w:t>
      </w:r>
      <w:r w:rsidRPr="0045733C">
        <w:rPr>
          <w:sz w:val="28"/>
          <w:szCs w:val="28"/>
        </w:rPr>
        <w:t xml:space="preserve"> </w:t>
      </w:r>
      <w:r w:rsidR="00307A97">
        <w:rPr>
          <w:sz w:val="28"/>
          <w:szCs w:val="28"/>
        </w:rPr>
        <w:t xml:space="preserve">по обследованию мест массового пребывания, </w:t>
      </w:r>
      <w:r w:rsidR="00307A97" w:rsidRPr="0045733C">
        <w:rPr>
          <w:sz w:val="28"/>
          <w:szCs w:val="28"/>
        </w:rPr>
        <w:t>положени</w:t>
      </w:r>
      <w:r w:rsidR="00307A97">
        <w:rPr>
          <w:sz w:val="28"/>
          <w:szCs w:val="28"/>
        </w:rPr>
        <w:t>я</w:t>
      </w:r>
      <w:r w:rsidR="00307A97" w:rsidRPr="0045733C">
        <w:rPr>
          <w:sz w:val="28"/>
          <w:szCs w:val="28"/>
        </w:rPr>
        <w:t xml:space="preserve"> о межведомственной комиссии </w:t>
      </w:r>
      <w:r w:rsidR="00307A97">
        <w:rPr>
          <w:sz w:val="28"/>
          <w:szCs w:val="28"/>
        </w:rPr>
        <w:t xml:space="preserve"> </w:t>
      </w:r>
      <w:r w:rsidRPr="0045733C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Березовского </w:t>
      </w:r>
      <w:r w:rsidRPr="0045733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Даниловского </w:t>
      </w:r>
      <w:r w:rsidRPr="0045733C">
        <w:rPr>
          <w:sz w:val="28"/>
          <w:szCs w:val="28"/>
        </w:rPr>
        <w:t xml:space="preserve"> муниципального района</w:t>
      </w:r>
    </w:p>
    <w:p w:rsidR="00CA5648" w:rsidRPr="0045733C" w:rsidRDefault="00CA5648" w:rsidP="00307A97">
      <w:pPr>
        <w:ind w:firstLine="284"/>
        <w:rPr>
          <w:sz w:val="28"/>
          <w:szCs w:val="28"/>
        </w:rPr>
      </w:pPr>
    </w:p>
    <w:p w:rsidR="00CA5648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 xml:space="preserve">   </w:t>
      </w:r>
      <w:proofErr w:type="gramStart"/>
      <w:r w:rsidRPr="0045733C">
        <w:rPr>
          <w:sz w:val="28"/>
          <w:szCs w:val="28"/>
        </w:rPr>
        <w:t>В соответствии с  Федеральным законом  от 06 марта  2006 года № 35-ФЗ «О противодействии терроризму», в целях реализации постановления Правительства Российской Федерации от 2</w:t>
      </w:r>
      <w:r>
        <w:rPr>
          <w:sz w:val="28"/>
          <w:szCs w:val="28"/>
        </w:rPr>
        <w:t>5 марта 2</w:t>
      </w:r>
      <w:r w:rsidRPr="0045733C">
        <w:rPr>
          <w:sz w:val="28"/>
          <w:szCs w:val="28"/>
        </w:rPr>
        <w:t>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и организации обеспечения антитеррористической  защищенности мест массового</w:t>
      </w:r>
      <w:proofErr w:type="gramEnd"/>
      <w:r w:rsidRPr="0045733C">
        <w:rPr>
          <w:sz w:val="28"/>
          <w:szCs w:val="28"/>
        </w:rPr>
        <w:t xml:space="preserve"> пребывания людей на территории  </w:t>
      </w:r>
      <w:r>
        <w:rPr>
          <w:sz w:val="28"/>
          <w:szCs w:val="28"/>
        </w:rPr>
        <w:t>Березовского</w:t>
      </w:r>
      <w:r w:rsidRPr="0045733C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постановляю</w:t>
      </w:r>
      <w:r w:rsidRPr="0045733C">
        <w:rPr>
          <w:sz w:val="28"/>
          <w:szCs w:val="28"/>
        </w:rPr>
        <w:t>:</w:t>
      </w:r>
    </w:p>
    <w:p w:rsidR="00C5271C" w:rsidRPr="0045733C" w:rsidRDefault="00C5271C" w:rsidP="00CA5648">
      <w:pPr>
        <w:ind w:firstLine="284"/>
        <w:jc w:val="both"/>
        <w:rPr>
          <w:sz w:val="28"/>
          <w:szCs w:val="28"/>
        </w:rPr>
      </w:pPr>
    </w:p>
    <w:p w:rsidR="00CA5648" w:rsidRDefault="00CA5648" w:rsidP="00307A97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 xml:space="preserve">  1.</w:t>
      </w:r>
      <w:r w:rsidR="00307A97">
        <w:rPr>
          <w:sz w:val="28"/>
          <w:szCs w:val="28"/>
        </w:rPr>
        <w:t xml:space="preserve"> </w:t>
      </w:r>
      <w:r w:rsidR="00307A97" w:rsidRPr="0045733C">
        <w:rPr>
          <w:sz w:val="28"/>
          <w:szCs w:val="28"/>
        </w:rPr>
        <w:t xml:space="preserve">Утвердить состав межведомственной комиссии по обследованию мест массового пребывания людей на территории  </w:t>
      </w:r>
      <w:r w:rsidR="00307A97">
        <w:rPr>
          <w:sz w:val="28"/>
          <w:szCs w:val="28"/>
        </w:rPr>
        <w:t>Березовского</w:t>
      </w:r>
      <w:r w:rsidR="00307A97" w:rsidRPr="0045733C">
        <w:rPr>
          <w:sz w:val="28"/>
          <w:szCs w:val="28"/>
        </w:rPr>
        <w:t xml:space="preserve"> сельского поселения (приложение №</w:t>
      </w:r>
      <w:r w:rsidR="00307A97">
        <w:rPr>
          <w:sz w:val="28"/>
          <w:szCs w:val="28"/>
        </w:rPr>
        <w:t>1</w:t>
      </w:r>
      <w:r w:rsidR="00307A97" w:rsidRPr="0045733C">
        <w:rPr>
          <w:sz w:val="28"/>
          <w:szCs w:val="28"/>
        </w:rPr>
        <w:t>).</w:t>
      </w:r>
    </w:p>
    <w:p w:rsidR="00C5271C" w:rsidRPr="0045733C" w:rsidRDefault="00C5271C" w:rsidP="00307A97">
      <w:pPr>
        <w:ind w:firstLine="284"/>
        <w:jc w:val="both"/>
        <w:rPr>
          <w:sz w:val="28"/>
          <w:szCs w:val="28"/>
        </w:rPr>
      </w:pPr>
    </w:p>
    <w:p w:rsidR="00CA5648" w:rsidRDefault="00307A97" w:rsidP="00CA564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CA5648" w:rsidRPr="0045733C">
        <w:rPr>
          <w:sz w:val="28"/>
          <w:szCs w:val="28"/>
        </w:rPr>
        <w:t xml:space="preserve">.Утвердить положение о межведомственной комиссии по обследованию мест массового пребывания людей на территории </w:t>
      </w:r>
      <w:r w:rsidR="00CA5648">
        <w:rPr>
          <w:sz w:val="28"/>
          <w:szCs w:val="28"/>
        </w:rPr>
        <w:t>Березовского</w:t>
      </w:r>
      <w:r w:rsidR="00CA5648" w:rsidRPr="0045733C">
        <w:rPr>
          <w:sz w:val="28"/>
          <w:szCs w:val="28"/>
        </w:rPr>
        <w:t xml:space="preserve"> сельского поселения (приложение №</w:t>
      </w:r>
      <w:r>
        <w:rPr>
          <w:sz w:val="28"/>
          <w:szCs w:val="28"/>
        </w:rPr>
        <w:t>2</w:t>
      </w:r>
      <w:r w:rsidR="00CA5648" w:rsidRPr="0045733C">
        <w:rPr>
          <w:sz w:val="28"/>
          <w:szCs w:val="28"/>
        </w:rPr>
        <w:t>).</w:t>
      </w:r>
    </w:p>
    <w:p w:rsidR="00C5271C" w:rsidRPr="0045733C" w:rsidRDefault="00C5271C" w:rsidP="00CA5648">
      <w:pPr>
        <w:ind w:firstLine="284"/>
        <w:jc w:val="both"/>
        <w:rPr>
          <w:sz w:val="28"/>
          <w:szCs w:val="28"/>
        </w:rPr>
      </w:pP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 xml:space="preserve">   4.Утвердить форму акта по обследованию и категорированию мест массового пребывания людей на территории </w:t>
      </w:r>
      <w:r>
        <w:rPr>
          <w:sz w:val="28"/>
          <w:szCs w:val="28"/>
        </w:rPr>
        <w:t>Березовского</w:t>
      </w:r>
      <w:r w:rsidRPr="0045733C">
        <w:rPr>
          <w:sz w:val="28"/>
          <w:szCs w:val="28"/>
        </w:rPr>
        <w:t xml:space="preserve"> сельского поселения (приложение №</w:t>
      </w:r>
      <w:r w:rsidR="00C5271C">
        <w:rPr>
          <w:sz w:val="28"/>
          <w:szCs w:val="28"/>
        </w:rPr>
        <w:t>3</w:t>
      </w:r>
      <w:r w:rsidRPr="0045733C">
        <w:rPr>
          <w:sz w:val="28"/>
          <w:szCs w:val="28"/>
        </w:rPr>
        <w:t>).</w:t>
      </w:r>
    </w:p>
    <w:p w:rsidR="00CA5648" w:rsidRPr="0045733C" w:rsidRDefault="00CA5648" w:rsidP="00CA564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733C">
        <w:rPr>
          <w:rFonts w:ascii="Times New Roman" w:hAnsi="Times New Roman" w:cs="Times New Roman"/>
          <w:sz w:val="28"/>
          <w:szCs w:val="28"/>
        </w:rPr>
        <w:t xml:space="preserve"> 5.Настоящее постановление вступает в силу с момента его обнародования и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Березовского</w:t>
      </w:r>
      <w:r w:rsidRPr="0045733C">
        <w:rPr>
          <w:rFonts w:ascii="Times New Roman" w:hAnsi="Times New Roman" w:cs="Times New Roman"/>
          <w:sz w:val="28"/>
          <w:szCs w:val="28"/>
        </w:rPr>
        <w:t xml:space="preserve"> сельского поселения  в сети интернет.</w:t>
      </w:r>
    </w:p>
    <w:p w:rsidR="00CA5648" w:rsidRPr="0045733C" w:rsidRDefault="00CA5648" w:rsidP="00CA564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733C">
        <w:rPr>
          <w:rFonts w:ascii="Times New Roman" w:hAnsi="Times New Roman" w:cs="Times New Roman"/>
          <w:sz w:val="28"/>
          <w:szCs w:val="28"/>
        </w:rPr>
        <w:t xml:space="preserve"> 6.</w:t>
      </w:r>
      <w:proofErr w:type="gramStart"/>
      <w:r w:rsidRPr="004573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733C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CA5648" w:rsidRPr="0045733C" w:rsidRDefault="00CA5648" w:rsidP="00CA5648">
      <w:pPr>
        <w:autoSpaceDE w:val="0"/>
        <w:autoSpaceDN w:val="0"/>
        <w:adjustRightInd w:val="0"/>
        <w:ind w:firstLine="284"/>
        <w:rPr>
          <w:sz w:val="28"/>
          <w:szCs w:val="28"/>
          <w:lang w:eastAsia="en-US"/>
        </w:rPr>
      </w:pPr>
    </w:p>
    <w:p w:rsidR="00CA5648" w:rsidRPr="0045733C" w:rsidRDefault="00CA5648" w:rsidP="00CA5648">
      <w:pPr>
        <w:ind w:firstLine="284"/>
        <w:rPr>
          <w:sz w:val="28"/>
          <w:szCs w:val="28"/>
        </w:rPr>
      </w:pPr>
    </w:p>
    <w:p w:rsidR="00CA5648" w:rsidRPr="0045733C" w:rsidRDefault="00CA5648" w:rsidP="00CA5648">
      <w:pPr>
        <w:ind w:firstLine="284"/>
        <w:rPr>
          <w:sz w:val="28"/>
          <w:szCs w:val="28"/>
        </w:rPr>
      </w:pPr>
      <w:r w:rsidRPr="0045733C">
        <w:rPr>
          <w:sz w:val="28"/>
          <w:szCs w:val="28"/>
        </w:rPr>
        <w:t xml:space="preserve">      Глава  </w:t>
      </w:r>
      <w:r>
        <w:rPr>
          <w:sz w:val="28"/>
          <w:szCs w:val="28"/>
        </w:rPr>
        <w:t>Березовского</w:t>
      </w:r>
    </w:p>
    <w:p w:rsidR="00CA5648" w:rsidRPr="0045733C" w:rsidRDefault="00CA5648" w:rsidP="00CA5648">
      <w:pPr>
        <w:ind w:firstLine="284"/>
        <w:rPr>
          <w:sz w:val="28"/>
          <w:szCs w:val="28"/>
        </w:rPr>
      </w:pPr>
      <w:r w:rsidRPr="0045733C">
        <w:rPr>
          <w:sz w:val="28"/>
          <w:szCs w:val="28"/>
        </w:rPr>
        <w:t xml:space="preserve">      сельского поселения                                                         </w:t>
      </w:r>
      <w:r>
        <w:rPr>
          <w:sz w:val="28"/>
          <w:szCs w:val="28"/>
        </w:rPr>
        <w:t>А. А. Малов</w:t>
      </w:r>
    </w:p>
    <w:p w:rsidR="00CA5648" w:rsidRPr="0045733C" w:rsidRDefault="00CA5648" w:rsidP="00CA5648">
      <w:pPr>
        <w:ind w:firstLine="284"/>
        <w:rPr>
          <w:sz w:val="28"/>
          <w:szCs w:val="28"/>
        </w:rPr>
      </w:pPr>
    </w:p>
    <w:p w:rsidR="00CA5648" w:rsidRPr="0045733C" w:rsidRDefault="00CA5648" w:rsidP="00CA5648">
      <w:pPr>
        <w:ind w:firstLine="284"/>
        <w:rPr>
          <w:sz w:val="28"/>
          <w:szCs w:val="28"/>
        </w:rPr>
      </w:pPr>
    </w:p>
    <w:p w:rsidR="00CA5648" w:rsidRPr="0045733C" w:rsidRDefault="00CA5648" w:rsidP="00CA5648">
      <w:pPr>
        <w:ind w:firstLine="284"/>
        <w:rPr>
          <w:sz w:val="28"/>
          <w:szCs w:val="28"/>
        </w:rPr>
      </w:pPr>
    </w:p>
    <w:p w:rsidR="00CA5648" w:rsidRPr="0045733C" w:rsidRDefault="00CA5648" w:rsidP="00CA5648">
      <w:pPr>
        <w:ind w:firstLine="284"/>
        <w:rPr>
          <w:sz w:val="28"/>
          <w:szCs w:val="28"/>
        </w:rPr>
      </w:pPr>
    </w:p>
    <w:p w:rsidR="00CA5648" w:rsidRPr="0045733C" w:rsidRDefault="00CA5648" w:rsidP="00CA5648">
      <w:pPr>
        <w:ind w:firstLine="284"/>
        <w:rPr>
          <w:sz w:val="28"/>
          <w:szCs w:val="28"/>
        </w:rPr>
      </w:pPr>
    </w:p>
    <w:p w:rsidR="00CA5648" w:rsidRPr="0045733C" w:rsidRDefault="00CA5648" w:rsidP="00CA5648">
      <w:pPr>
        <w:ind w:firstLine="284"/>
        <w:rPr>
          <w:sz w:val="28"/>
          <w:szCs w:val="28"/>
        </w:rPr>
      </w:pPr>
    </w:p>
    <w:p w:rsidR="00CA5648" w:rsidRPr="0045733C" w:rsidRDefault="00CA5648" w:rsidP="00CA5648">
      <w:pPr>
        <w:rPr>
          <w:sz w:val="28"/>
          <w:szCs w:val="28"/>
        </w:rPr>
      </w:pPr>
    </w:p>
    <w:p w:rsidR="00CA5648" w:rsidRPr="0045733C" w:rsidRDefault="00CA5648" w:rsidP="00CA5648">
      <w:pPr>
        <w:ind w:firstLine="284"/>
        <w:rPr>
          <w:sz w:val="28"/>
          <w:szCs w:val="28"/>
        </w:rPr>
      </w:pPr>
    </w:p>
    <w:p w:rsidR="00CA5648" w:rsidRPr="0045733C" w:rsidRDefault="00CA5648" w:rsidP="00CA5648">
      <w:pPr>
        <w:ind w:firstLine="284"/>
        <w:rPr>
          <w:sz w:val="28"/>
          <w:szCs w:val="28"/>
        </w:rPr>
      </w:pPr>
    </w:p>
    <w:p w:rsidR="00307A97" w:rsidRPr="0045733C" w:rsidRDefault="00307A97" w:rsidP="00307A97">
      <w:pPr>
        <w:ind w:firstLine="284"/>
        <w:jc w:val="right"/>
        <w:rPr>
          <w:sz w:val="28"/>
          <w:szCs w:val="28"/>
        </w:rPr>
      </w:pPr>
      <w:r w:rsidRPr="0045733C">
        <w:rPr>
          <w:sz w:val="28"/>
          <w:szCs w:val="28"/>
        </w:rPr>
        <w:t>Приложение №</w:t>
      </w:r>
      <w:r w:rsidR="00C5271C">
        <w:rPr>
          <w:sz w:val="28"/>
          <w:szCs w:val="28"/>
        </w:rPr>
        <w:t>1</w:t>
      </w:r>
    </w:p>
    <w:p w:rsidR="00307A97" w:rsidRPr="0045733C" w:rsidRDefault="00307A97" w:rsidP="00307A97">
      <w:pPr>
        <w:ind w:firstLine="284"/>
        <w:jc w:val="right"/>
        <w:rPr>
          <w:sz w:val="28"/>
          <w:szCs w:val="28"/>
        </w:rPr>
      </w:pPr>
      <w:r w:rsidRPr="0045733C">
        <w:rPr>
          <w:sz w:val="28"/>
          <w:szCs w:val="28"/>
        </w:rPr>
        <w:t xml:space="preserve">к постановлению </w:t>
      </w:r>
    </w:p>
    <w:p w:rsidR="00307A97" w:rsidRPr="0045733C" w:rsidRDefault="00307A97" w:rsidP="00307A97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Главы Березовского</w:t>
      </w:r>
    </w:p>
    <w:p w:rsidR="00307A97" w:rsidRPr="0045733C" w:rsidRDefault="00307A97" w:rsidP="00307A97">
      <w:pPr>
        <w:ind w:firstLine="284"/>
        <w:jc w:val="right"/>
        <w:rPr>
          <w:sz w:val="28"/>
          <w:szCs w:val="28"/>
        </w:rPr>
      </w:pPr>
      <w:r w:rsidRPr="0045733C">
        <w:rPr>
          <w:sz w:val="28"/>
          <w:szCs w:val="28"/>
        </w:rPr>
        <w:t xml:space="preserve">сельского поселения  </w:t>
      </w:r>
    </w:p>
    <w:p w:rsidR="00307A97" w:rsidRPr="0045733C" w:rsidRDefault="00307A97" w:rsidP="00307A97">
      <w:pPr>
        <w:ind w:firstLine="284"/>
        <w:jc w:val="right"/>
        <w:rPr>
          <w:sz w:val="28"/>
          <w:szCs w:val="28"/>
        </w:rPr>
      </w:pPr>
      <w:r w:rsidRPr="0045733C">
        <w:rPr>
          <w:sz w:val="28"/>
          <w:szCs w:val="28"/>
        </w:rPr>
        <w:t xml:space="preserve">от  </w:t>
      </w:r>
      <w:r w:rsidR="00C5271C">
        <w:rPr>
          <w:sz w:val="28"/>
          <w:szCs w:val="28"/>
        </w:rPr>
        <w:t>16.04</w:t>
      </w:r>
      <w:r>
        <w:rPr>
          <w:sz w:val="28"/>
          <w:szCs w:val="28"/>
        </w:rPr>
        <w:t>.2019</w:t>
      </w:r>
      <w:r w:rsidRPr="0045733C">
        <w:rPr>
          <w:sz w:val="28"/>
          <w:szCs w:val="28"/>
        </w:rPr>
        <w:t xml:space="preserve">  № </w:t>
      </w:r>
      <w:r w:rsidR="00C5271C">
        <w:rPr>
          <w:sz w:val="28"/>
          <w:szCs w:val="28"/>
        </w:rPr>
        <w:t>36</w:t>
      </w:r>
      <w:r w:rsidRPr="0045733C">
        <w:rPr>
          <w:sz w:val="28"/>
          <w:szCs w:val="28"/>
        </w:rPr>
        <w:t xml:space="preserve">     </w:t>
      </w:r>
    </w:p>
    <w:p w:rsidR="00307A97" w:rsidRPr="0045733C" w:rsidRDefault="00307A97" w:rsidP="00307A97">
      <w:pPr>
        <w:ind w:firstLine="284"/>
        <w:jc w:val="center"/>
        <w:rPr>
          <w:sz w:val="28"/>
          <w:szCs w:val="28"/>
        </w:rPr>
      </w:pPr>
    </w:p>
    <w:p w:rsidR="00307A97" w:rsidRPr="0045733C" w:rsidRDefault="00307A97" w:rsidP="00307A97">
      <w:pPr>
        <w:ind w:firstLine="284"/>
        <w:jc w:val="center"/>
        <w:rPr>
          <w:sz w:val="28"/>
          <w:szCs w:val="28"/>
        </w:rPr>
      </w:pPr>
      <w:r w:rsidRPr="0045733C">
        <w:rPr>
          <w:sz w:val="28"/>
          <w:szCs w:val="28"/>
        </w:rPr>
        <w:t>С О С Т А В</w:t>
      </w:r>
    </w:p>
    <w:p w:rsidR="00307A97" w:rsidRPr="0045733C" w:rsidRDefault="00307A97" w:rsidP="00307A97">
      <w:pPr>
        <w:ind w:firstLine="284"/>
        <w:jc w:val="center"/>
        <w:rPr>
          <w:sz w:val="28"/>
          <w:szCs w:val="28"/>
        </w:rPr>
      </w:pPr>
      <w:r w:rsidRPr="0045733C">
        <w:rPr>
          <w:sz w:val="28"/>
          <w:szCs w:val="28"/>
        </w:rPr>
        <w:t xml:space="preserve">межведомственной комиссии по обследованию мест массового пребывания людей по территории  </w:t>
      </w:r>
      <w:r>
        <w:rPr>
          <w:sz w:val="28"/>
          <w:szCs w:val="28"/>
        </w:rPr>
        <w:t>Березовского</w:t>
      </w:r>
      <w:r w:rsidRPr="0045733C">
        <w:rPr>
          <w:sz w:val="28"/>
          <w:szCs w:val="28"/>
        </w:rPr>
        <w:t xml:space="preserve"> сельского поселения</w:t>
      </w:r>
    </w:p>
    <w:p w:rsidR="00307A97" w:rsidRPr="0045733C" w:rsidRDefault="00307A97" w:rsidP="00307A97">
      <w:pPr>
        <w:ind w:firstLine="284"/>
        <w:jc w:val="both"/>
        <w:rPr>
          <w:sz w:val="28"/>
          <w:szCs w:val="28"/>
        </w:rPr>
      </w:pPr>
    </w:p>
    <w:p w:rsidR="00307A97" w:rsidRPr="0045733C" w:rsidRDefault="00307A97" w:rsidP="00E1488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Малов А</w:t>
      </w:r>
      <w:r w:rsidR="00E14883">
        <w:rPr>
          <w:sz w:val="28"/>
          <w:szCs w:val="28"/>
        </w:rPr>
        <w:t>лександр Анатольевич</w:t>
      </w:r>
      <w:r w:rsidRPr="0045733C">
        <w:rPr>
          <w:sz w:val="28"/>
          <w:szCs w:val="28"/>
        </w:rPr>
        <w:t xml:space="preserve"> –      глава </w:t>
      </w:r>
      <w:r>
        <w:rPr>
          <w:sz w:val="28"/>
          <w:szCs w:val="28"/>
        </w:rPr>
        <w:t>Березовского</w:t>
      </w:r>
      <w:r w:rsidRPr="0045733C">
        <w:rPr>
          <w:sz w:val="28"/>
          <w:szCs w:val="28"/>
        </w:rPr>
        <w:t xml:space="preserve"> сельского поселения, председатель   межведомственной комиссии</w:t>
      </w:r>
    </w:p>
    <w:p w:rsidR="00307A97" w:rsidRDefault="00307A97" w:rsidP="00307A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Короткова О</w:t>
      </w:r>
      <w:r w:rsidR="00E14883">
        <w:rPr>
          <w:sz w:val="28"/>
          <w:szCs w:val="28"/>
        </w:rPr>
        <w:t>льга Сергеевна</w:t>
      </w:r>
      <w:r w:rsidRPr="0045733C">
        <w:rPr>
          <w:sz w:val="28"/>
          <w:szCs w:val="28"/>
        </w:rPr>
        <w:t xml:space="preserve"> </w:t>
      </w:r>
      <w:r>
        <w:rPr>
          <w:sz w:val="28"/>
          <w:szCs w:val="28"/>
        </w:rPr>
        <w:t>-  ведущий специалист администрации</w:t>
      </w:r>
      <w:r w:rsidR="00C5271C">
        <w:rPr>
          <w:sz w:val="28"/>
          <w:szCs w:val="28"/>
        </w:rPr>
        <w:t xml:space="preserve"> по вопросам ЖКХ, благоустройства,  ПБ и ГОЧС</w:t>
      </w:r>
      <w:r w:rsidRPr="0045733C">
        <w:rPr>
          <w:sz w:val="28"/>
          <w:szCs w:val="28"/>
        </w:rPr>
        <w:t>, секретарь комиссии</w:t>
      </w:r>
    </w:p>
    <w:p w:rsidR="00307A97" w:rsidRPr="0045733C" w:rsidRDefault="00307A97" w:rsidP="00307A97">
      <w:pPr>
        <w:ind w:firstLine="284"/>
        <w:jc w:val="both"/>
        <w:rPr>
          <w:sz w:val="28"/>
          <w:szCs w:val="28"/>
        </w:rPr>
      </w:pPr>
    </w:p>
    <w:p w:rsidR="00307A97" w:rsidRDefault="00307A97" w:rsidP="00307A97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>Члены межведомственной комиссии:</w:t>
      </w:r>
    </w:p>
    <w:p w:rsidR="00307A97" w:rsidRPr="0045733C" w:rsidRDefault="00307A97" w:rsidP="00307A97">
      <w:pPr>
        <w:ind w:firstLine="284"/>
        <w:jc w:val="both"/>
        <w:rPr>
          <w:sz w:val="28"/>
          <w:szCs w:val="28"/>
        </w:rPr>
      </w:pPr>
    </w:p>
    <w:p w:rsidR="00307A97" w:rsidRDefault="00C5271C" w:rsidP="00307A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Акимов Алексей Николаевич</w:t>
      </w:r>
      <w:r w:rsidR="00307A97">
        <w:rPr>
          <w:sz w:val="28"/>
          <w:szCs w:val="28"/>
        </w:rPr>
        <w:t xml:space="preserve"> </w:t>
      </w:r>
      <w:r w:rsidR="00307A97" w:rsidRPr="0045733C">
        <w:rPr>
          <w:sz w:val="28"/>
          <w:szCs w:val="28"/>
        </w:rPr>
        <w:t xml:space="preserve">  -   </w:t>
      </w:r>
      <w:r>
        <w:rPr>
          <w:sz w:val="28"/>
          <w:szCs w:val="28"/>
        </w:rPr>
        <w:t xml:space="preserve"> начальник ОП ПЧ 83 ГКУ ВО 2 отряд ПС (по согласованию)</w:t>
      </w:r>
    </w:p>
    <w:p w:rsidR="00C5271C" w:rsidRDefault="00C5271C" w:rsidP="00307A97">
      <w:pPr>
        <w:ind w:firstLine="284"/>
        <w:jc w:val="both"/>
        <w:rPr>
          <w:sz w:val="28"/>
          <w:szCs w:val="28"/>
        </w:rPr>
      </w:pPr>
    </w:p>
    <w:p w:rsidR="00C5271C" w:rsidRDefault="00C5271C" w:rsidP="00307A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Харитонов Николай Викторович – Ио УУП ОУУП и ПДН Отделения МВД России по Даниловскому району (по согласованию)</w:t>
      </w:r>
    </w:p>
    <w:p w:rsidR="00C5271C" w:rsidRDefault="00C5271C" w:rsidP="00307A97">
      <w:pPr>
        <w:ind w:firstLine="284"/>
        <w:jc w:val="both"/>
        <w:rPr>
          <w:sz w:val="28"/>
          <w:szCs w:val="28"/>
        </w:rPr>
      </w:pPr>
    </w:p>
    <w:p w:rsidR="00C5271C" w:rsidRPr="0045733C" w:rsidRDefault="00C5271C" w:rsidP="00307A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Рябухин Сергей Петрович – ведущий специалист</w:t>
      </w:r>
      <w:r w:rsidR="00E14883">
        <w:rPr>
          <w:sz w:val="28"/>
          <w:szCs w:val="28"/>
        </w:rPr>
        <w:t xml:space="preserve"> администрации Даниловского муниципального района по делам национальности и казачества (по согласованию)</w:t>
      </w:r>
    </w:p>
    <w:p w:rsidR="00307A97" w:rsidRPr="0045733C" w:rsidRDefault="00307A97" w:rsidP="00307A97">
      <w:pPr>
        <w:ind w:firstLine="284"/>
        <w:jc w:val="both"/>
        <w:rPr>
          <w:sz w:val="28"/>
          <w:szCs w:val="28"/>
        </w:rPr>
      </w:pPr>
    </w:p>
    <w:p w:rsidR="00307A97" w:rsidRPr="0045733C" w:rsidRDefault="00C5271C" w:rsidP="00307A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Малова Ольга Геннадьевна</w:t>
      </w:r>
      <w:r w:rsidR="00307A97" w:rsidRPr="0045733C">
        <w:rPr>
          <w:sz w:val="28"/>
          <w:szCs w:val="28"/>
        </w:rPr>
        <w:t xml:space="preserve">     -      директор М</w:t>
      </w:r>
      <w:r w:rsidR="00307A97">
        <w:rPr>
          <w:sz w:val="28"/>
          <w:szCs w:val="28"/>
        </w:rPr>
        <w:t>К</w:t>
      </w:r>
      <w:r w:rsidR="00307A97" w:rsidRPr="0045733C">
        <w:rPr>
          <w:sz w:val="28"/>
          <w:szCs w:val="28"/>
        </w:rPr>
        <w:t>У «</w:t>
      </w:r>
      <w:r w:rsidR="00307A97">
        <w:rPr>
          <w:sz w:val="28"/>
          <w:szCs w:val="28"/>
        </w:rPr>
        <w:t xml:space="preserve">Дом культуры </w:t>
      </w:r>
      <w:r w:rsidR="00307A97" w:rsidRPr="0045733C">
        <w:rPr>
          <w:sz w:val="28"/>
          <w:szCs w:val="28"/>
        </w:rPr>
        <w:t xml:space="preserve"> </w:t>
      </w:r>
      <w:r w:rsidR="00307A97">
        <w:rPr>
          <w:sz w:val="28"/>
          <w:szCs w:val="28"/>
        </w:rPr>
        <w:t>Березовского</w:t>
      </w:r>
      <w:r w:rsidR="00307A97" w:rsidRPr="0045733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307A97" w:rsidRPr="0045733C" w:rsidRDefault="00307A97" w:rsidP="00307A97">
      <w:pPr>
        <w:ind w:firstLine="284"/>
        <w:jc w:val="both"/>
        <w:rPr>
          <w:sz w:val="28"/>
          <w:szCs w:val="28"/>
        </w:rPr>
      </w:pPr>
    </w:p>
    <w:p w:rsidR="00307A97" w:rsidRPr="0045733C" w:rsidRDefault="00E14883" w:rsidP="00307A9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7A97" w:rsidRPr="0045733C" w:rsidRDefault="00307A97" w:rsidP="00307A97">
      <w:pPr>
        <w:ind w:firstLine="284"/>
        <w:jc w:val="both"/>
        <w:rPr>
          <w:sz w:val="28"/>
          <w:szCs w:val="28"/>
        </w:rPr>
      </w:pPr>
    </w:p>
    <w:p w:rsidR="00307A97" w:rsidRPr="0045733C" w:rsidRDefault="00307A97" w:rsidP="00307A97">
      <w:pPr>
        <w:ind w:firstLine="284"/>
        <w:jc w:val="both"/>
        <w:rPr>
          <w:sz w:val="28"/>
          <w:szCs w:val="28"/>
        </w:rPr>
      </w:pPr>
    </w:p>
    <w:p w:rsidR="00307A97" w:rsidRPr="0045733C" w:rsidRDefault="00307A97" w:rsidP="00307A97">
      <w:pPr>
        <w:ind w:firstLine="284"/>
        <w:jc w:val="both"/>
        <w:rPr>
          <w:sz w:val="28"/>
          <w:szCs w:val="28"/>
        </w:rPr>
      </w:pPr>
    </w:p>
    <w:p w:rsidR="00307A97" w:rsidRPr="0045733C" w:rsidRDefault="00307A97" w:rsidP="00307A97">
      <w:pPr>
        <w:ind w:firstLine="284"/>
        <w:jc w:val="both"/>
        <w:rPr>
          <w:sz w:val="28"/>
          <w:szCs w:val="28"/>
        </w:rPr>
      </w:pPr>
    </w:p>
    <w:p w:rsidR="00307A97" w:rsidRPr="0045733C" w:rsidRDefault="00307A97" w:rsidP="00307A97">
      <w:pPr>
        <w:ind w:firstLine="284"/>
        <w:jc w:val="both"/>
        <w:rPr>
          <w:sz w:val="28"/>
          <w:szCs w:val="28"/>
        </w:rPr>
      </w:pPr>
    </w:p>
    <w:p w:rsidR="00307A97" w:rsidRPr="0045733C" w:rsidRDefault="00307A97" w:rsidP="00307A97">
      <w:pPr>
        <w:ind w:firstLine="284"/>
        <w:jc w:val="both"/>
        <w:rPr>
          <w:sz w:val="28"/>
          <w:szCs w:val="28"/>
        </w:rPr>
      </w:pPr>
    </w:p>
    <w:p w:rsidR="00307A97" w:rsidRPr="0045733C" w:rsidRDefault="00307A97" w:rsidP="00307A97">
      <w:pPr>
        <w:ind w:firstLine="284"/>
        <w:jc w:val="both"/>
        <w:rPr>
          <w:sz w:val="28"/>
          <w:szCs w:val="28"/>
        </w:rPr>
      </w:pPr>
    </w:p>
    <w:p w:rsidR="00CA5648" w:rsidRDefault="00CA5648" w:rsidP="00CA5648">
      <w:pPr>
        <w:ind w:firstLine="284"/>
        <w:rPr>
          <w:sz w:val="28"/>
          <w:szCs w:val="28"/>
        </w:rPr>
      </w:pPr>
    </w:p>
    <w:p w:rsidR="00C5271C" w:rsidRDefault="00C5271C" w:rsidP="00CA5648">
      <w:pPr>
        <w:ind w:firstLine="284"/>
        <w:rPr>
          <w:sz w:val="28"/>
          <w:szCs w:val="28"/>
        </w:rPr>
      </w:pPr>
    </w:p>
    <w:p w:rsidR="00C5271C" w:rsidRDefault="00C5271C" w:rsidP="00CA5648">
      <w:pPr>
        <w:ind w:firstLine="284"/>
        <w:rPr>
          <w:sz w:val="28"/>
          <w:szCs w:val="28"/>
        </w:rPr>
      </w:pPr>
    </w:p>
    <w:p w:rsidR="00C5271C" w:rsidRDefault="00C5271C" w:rsidP="00CA5648">
      <w:pPr>
        <w:ind w:firstLine="284"/>
        <w:rPr>
          <w:sz w:val="28"/>
          <w:szCs w:val="28"/>
        </w:rPr>
      </w:pPr>
    </w:p>
    <w:p w:rsidR="00C5271C" w:rsidRDefault="00C5271C" w:rsidP="00CA5648">
      <w:pPr>
        <w:ind w:firstLine="284"/>
        <w:rPr>
          <w:sz w:val="28"/>
          <w:szCs w:val="28"/>
        </w:rPr>
      </w:pPr>
    </w:p>
    <w:p w:rsidR="00C5271C" w:rsidRDefault="00C5271C" w:rsidP="00CA5648">
      <w:pPr>
        <w:ind w:firstLine="284"/>
        <w:rPr>
          <w:sz w:val="28"/>
          <w:szCs w:val="28"/>
        </w:rPr>
      </w:pPr>
    </w:p>
    <w:p w:rsidR="00C5271C" w:rsidRDefault="00C5271C" w:rsidP="00CA5648">
      <w:pPr>
        <w:ind w:firstLine="284"/>
        <w:rPr>
          <w:sz w:val="28"/>
          <w:szCs w:val="28"/>
        </w:rPr>
      </w:pPr>
    </w:p>
    <w:p w:rsidR="00C5271C" w:rsidRDefault="00C5271C" w:rsidP="00E14883">
      <w:pPr>
        <w:rPr>
          <w:sz w:val="28"/>
          <w:szCs w:val="28"/>
        </w:rPr>
      </w:pPr>
    </w:p>
    <w:p w:rsidR="00C5271C" w:rsidRPr="0045733C" w:rsidRDefault="00C5271C" w:rsidP="00CA5648">
      <w:pPr>
        <w:ind w:firstLine="284"/>
        <w:rPr>
          <w:sz w:val="28"/>
          <w:szCs w:val="28"/>
        </w:rPr>
      </w:pPr>
    </w:p>
    <w:p w:rsidR="00CA5648" w:rsidRPr="0045733C" w:rsidRDefault="00CA5648" w:rsidP="00307A97">
      <w:pPr>
        <w:ind w:firstLine="284"/>
        <w:jc w:val="center"/>
        <w:rPr>
          <w:sz w:val="28"/>
          <w:szCs w:val="28"/>
        </w:rPr>
      </w:pPr>
    </w:p>
    <w:p w:rsidR="00CA5648" w:rsidRPr="0045733C" w:rsidRDefault="00CA5648" w:rsidP="00CA5648">
      <w:pPr>
        <w:ind w:firstLine="284"/>
        <w:jc w:val="right"/>
        <w:rPr>
          <w:sz w:val="28"/>
          <w:szCs w:val="28"/>
        </w:rPr>
      </w:pPr>
      <w:r w:rsidRPr="0045733C">
        <w:rPr>
          <w:sz w:val="28"/>
          <w:szCs w:val="28"/>
        </w:rPr>
        <w:t>Приложение №</w:t>
      </w:r>
      <w:r w:rsidR="00C5271C">
        <w:rPr>
          <w:sz w:val="28"/>
          <w:szCs w:val="28"/>
        </w:rPr>
        <w:t>2</w:t>
      </w:r>
    </w:p>
    <w:p w:rsidR="00CA5648" w:rsidRPr="0045733C" w:rsidRDefault="00CA5648" w:rsidP="00CA5648">
      <w:pPr>
        <w:ind w:firstLine="284"/>
        <w:jc w:val="right"/>
        <w:rPr>
          <w:sz w:val="28"/>
          <w:szCs w:val="28"/>
        </w:rPr>
      </w:pPr>
      <w:r w:rsidRPr="0045733C">
        <w:rPr>
          <w:sz w:val="28"/>
          <w:szCs w:val="28"/>
        </w:rPr>
        <w:t xml:space="preserve">к постановлению </w:t>
      </w:r>
    </w:p>
    <w:p w:rsidR="00CA5648" w:rsidRPr="0045733C" w:rsidRDefault="00CA5648" w:rsidP="00CA5648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Главы Березовского</w:t>
      </w:r>
    </w:p>
    <w:p w:rsidR="00CA5648" w:rsidRPr="0045733C" w:rsidRDefault="00CA5648" w:rsidP="00CA5648">
      <w:pPr>
        <w:ind w:firstLine="284"/>
        <w:jc w:val="right"/>
        <w:rPr>
          <w:sz w:val="28"/>
          <w:szCs w:val="28"/>
        </w:rPr>
      </w:pPr>
      <w:r w:rsidRPr="0045733C">
        <w:rPr>
          <w:sz w:val="28"/>
          <w:szCs w:val="28"/>
        </w:rPr>
        <w:t xml:space="preserve">сельского поселения  </w:t>
      </w:r>
    </w:p>
    <w:p w:rsidR="00CA5648" w:rsidRPr="0045733C" w:rsidRDefault="00CA5648" w:rsidP="00CA5648">
      <w:pPr>
        <w:ind w:firstLine="284"/>
        <w:jc w:val="right"/>
        <w:rPr>
          <w:sz w:val="28"/>
          <w:szCs w:val="28"/>
        </w:rPr>
      </w:pPr>
      <w:r w:rsidRPr="0045733C">
        <w:rPr>
          <w:sz w:val="28"/>
          <w:szCs w:val="28"/>
        </w:rPr>
        <w:t xml:space="preserve">от  </w:t>
      </w:r>
      <w:r w:rsidR="00C5271C">
        <w:rPr>
          <w:sz w:val="28"/>
          <w:szCs w:val="28"/>
        </w:rPr>
        <w:t>16.04</w:t>
      </w:r>
      <w:r>
        <w:rPr>
          <w:sz w:val="28"/>
          <w:szCs w:val="28"/>
        </w:rPr>
        <w:t>.2019</w:t>
      </w:r>
      <w:r w:rsidRPr="0045733C">
        <w:rPr>
          <w:sz w:val="28"/>
          <w:szCs w:val="28"/>
        </w:rPr>
        <w:t xml:space="preserve">  № </w:t>
      </w:r>
      <w:r w:rsidR="00C5271C">
        <w:rPr>
          <w:sz w:val="28"/>
          <w:szCs w:val="28"/>
        </w:rPr>
        <w:t>36</w:t>
      </w:r>
      <w:r w:rsidRPr="0045733C">
        <w:rPr>
          <w:sz w:val="28"/>
          <w:szCs w:val="28"/>
        </w:rPr>
        <w:t xml:space="preserve">     </w:t>
      </w:r>
    </w:p>
    <w:p w:rsidR="00CA5648" w:rsidRPr="0045733C" w:rsidRDefault="00CA5648" w:rsidP="00CA5648">
      <w:pPr>
        <w:ind w:firstLine="284"/>
        <w:rPr>
          <w:sz w:val="28"/>
          <w:szCs w:val="28"/>
        </w:rPr>
      </w:pPr>
    </w:p>
    <w:p w:rsidR="00CA5648" w:rsidRPr="0045733C" w:rsidRDefault="00CA5648" w:rsidP="00CA5648">
      <w:pPr>
        <w:ind w:firstLine="284"/>
        <w:jc w:val="center"/>
        <w:rPr>
          <w:sz w:val="28"/>
          <w:szCs w:val="28"/>
        </w:rPr>
      </w:pPr>
      <w:r w:rsidRPr="0045733C">
        <w:rPr>
          <w:sz w:val="28"/>
          <w:szCs w:val="28"/>
        </w:rPr>
        <w:t>Положение</w:t>
      </w:r>
    </w:p>
    <w:p w:rsidR="00CA5648" w:rsidRPr="0045733C" w:rsidRDefault="00CA5648" w:rsidP="00CA5648">
      <w:pPr>
        <w:ind w:firstLine="284"/>
        <w:jc w:val="center"/>
        <w:rPr>
          <w:sz w:val="28"/>
          <w:szCs w:val="28"/>
        </w:rPr>
      </w:pPr>
      <w:r w:rsidRPr="0045733C">
        <w:rPr>
          <w:sz w:val="28"/>
          <w:szCs w:val="28"/>
        </w:rPr>
        <w:t xml:space="preserve">о межведомственной комиссии по обследованию мест массового пребывания людей на территории </w:t>
      </w:r>
      <w:r>
        <w:rPr>
          <w:sz w:val="28"/>
          <w:szCs w:val="28"/>
        </w:rPr>
        <w:t>Березовского</w:t>
      </w:r>
      <w:r w:rsidRPr="0045733C">
        <w:rPr>
          <w:sz w:val="28"/>
          <w:szCs w:val="28"/>
        </w:rPr>
        <w:t xml:space="preserve"> сельского поселения</w:t>
      </w:r>
    </w:p>
    <w:p w:rsidR="00CA5648" w:rsidRPr="0045733C" w:rsidRDefault="00CA5648" w:rsidP="00CA5648">
      <w:pPr>
        <w:ind w:firstLine="284"/>
        <w:jc w:val="center"/>
        <w:rPr>
          <w:sz w:val="28"/>
          <w:szCs w:val="28"/>
        </w:rPr>
      </w:pP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>1.Общие положения.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 xml:space="preserve">1.1.Межведомственная комиссия по обследованию мест массового пребывания людей на территории </w:t>
      </w:r>
      <w:r>
        <w:rPr>
          <w:sz w:val="28"/>
          <w:szCs w:val="28"/>
        </w:rPr>
        <w:t>Березовского</w:t>
      </w:r>
      <w:r w:rsidRPr="0045733C">
        <w:rPr>
          <w:sz w:val="28"/>
          <w:szCs w:val="28"/>
        </w:rPr>
        <w:t xml:space="preserve"> сельского поселения (далее Комиссия), является постоянно действующим координационным органом, деятельность которой направлена на проведение категорирования мест массового пребывания людей.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>2.Цель создания Комиссии.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 xml:space="preserve">2.1.Цель создания Комиссии – организация </w:t>
      </w:r>
      <w:proofErr w:type="gramStart"/>
      <w:r w:rsidRPr="0045733C">
        <w:rPr>
          <w:sz w:val="28"/>
          <w:szCs w:val="28"/>
        </w:rPr>
        <w:t>проведения категорирования мест массового пребывания людей</w:t>
      </w:r>
      <w:proofErr w:type="gramEnd"/>
      <w:r w:rsidRPr="0045733C">
        <w:rPr>
          <w:sz w:val="28"/>
          <w:szCs w:val="28"/>
        </w:rPr>
        <w:t xml:space="preserve">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>3.Полномочия Комиссии.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>3.1.Комиссия имеет право: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>-проводить обследования и категорирования мест массового пребывания людей;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>-составлять акты обследования и категорирования мест массового пребывания людей;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>-определять мероприятия по обеспечению антитеррористической защищенности мест массового пребывания людей;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>-осуществлять плановые и внеплановые проверки выполнения требования к антитеррористической защищенности мест массового пребывания людей.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>4.Порядок работы Комиссии.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>4.1.Комиссия состоит из председателя и членов Комиссии.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>4.2.Комиссию возглавляет – Глава сельского поселения.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>4.3.Председатель комиссии: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>-осуществляет руководство деятельностью комиссии, организует ее работу;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 xml:space="preserve">-утверждает ежегодные планы </w:t>
      </w:r>
      <w:proofErr w:type="gramStart"/>
      <w:r w:rsidRPr="0045733C">
        <w:rPr>
          <w:sz w:val="28"/>
          <w:szCs w:val="28"/>
        </w:rPr>
        <w:t>проведения проверок мест массового пребывания людей</w:t>
      </w:r>
      <w:proofErr w:type="gramEnd"/>
      <w:r w:rsidRPr="0045733C">
        <w:rPr>
          <w:sz w:val="28"/>
          <w:szCs w:val="28"/>
        </w:rPr>
        <w:t xml:space="preserve"> на предмет определения их антитеррористической защищенности.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>4.4.Персональный состав Комиссии утверждается постановлением администрации муниципального образования.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>4.5.Результаты работы Комиссии оформляются актом обследования и категорирования места массового пребывания людей, которые составляются в 3х. экземплярах, подписываются всеми членами Комиссии и являются неотъемлемой частью паспорта безопасности места массового пребывания людей.</w:t>
      </w:r>
    </w:p>
    <w:p w:rsidR="00CA5648" w:rsidRPr="0045733C" w:rsidRDefault="00CA5648" w:rsidP="00CA5648">
      <w:pPr>
        <w:ind w:firstLine="284"/>
        <w:jc w:val="center"/>
        <w:rPr>
          <w:sz w:val="28"/>
          <w:szCs w:val="28"/>
        </w:rPr>
      </w:pPr>
    </w:p>
    <w:p w:rsidR="00CA5648" w:rsidRPr="0045733C" w:rsidRDefault="00CA5648" w:rsidP="00CA5648">
      <w:pPr>
        <w:jc w:val="both"/>
        <w:rPr>
          <w:sz w:val="28"/>
          <w:szCs w:val="28"/>
        </w:rPr>
      </w:pP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</w:p>
    <w:p w:rsidR="00184AB6" w:rsidRPr="0045733C" w:rsidRDefault="00184AB6" w:rsidP="00184AB6">
      <w:pPr>
        <w:ind w:firstLine="284"/>
        <w:jc w:val="right"/>
        <w:rPr>
          <w:sz w:val="28"/>
          <w:szCs w:val="28"/>
        </w:rPr>
      </w:pPr>
      <w:r w:rsidRPr="0045733C">
        <w:rPr>
          <w:sz w:val="28"/>
          <w:szCs w:val="28"/>
        </w:rPr>
        <w:t>Приложение №</w:t>
      </w:r>
      <w:r w:rsidR="00C5271C">
        <w:rPr>
          <w:sz w:val="28"/>
          <w:szCs w:val="28"/>
        </w:rPr>
        <w:t>3</w:t>
      </w:r>
    </w:p>
    <w:p w:rsidR="00184AB6" w:rsidRPr="0045733C" w:rsidRDefault="00184AB6" w:rsidP="00184AB6">
      <w:pPr>
        <w:ind w:firstLine="284"/>
        <w:jc w:val="right"/>
        <w:rPr>
          <w:sz w:val="28"/>
          <w:szCs w:val="28"/>
        </w:rPr>
      </w:pPr>
      <w:r w:rsidRPr="0045733C">
        <w:rPr>
          <w:sz w:val="28"/>
          <w:szCs w:val="28"/>
        </w:rPr>
        <w:t xml:space="preserve">к постановлению </w:t>
      </w:r>
    </w:p>
    <w:p w:rsidR="00184AB6" w:rsidRPr="0045733C" w:rsidRDefault="00184AB6" w:rsidP="00184AB6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Главы Березовского</w:t>
      </w:r>
    </w:p>
    <w:p w:rsidR="00184AB6" w:rsidRPr="0045733C" w:rsidRDefault="00184AB6" w:rsidP="00184AB6">
      <w:pPr>
        <w:ind w:firstLine="284"/>
        <w:jc w:val="right"/>
        <w:rPr>
          <w:sz w:val="28"/>
          <w:szCs w:val="28"/>
        </w:rPr>
      </w:pPr>
      <w:r w:rsidRPr="0045733C">
        <w:rPr>
          <w:sz w:val="28"/>
          <w:szCs w:val="28"/>
        </w:rPr>
        <w:t xml:space="preserve">сельского поселения  </w:t>
      </w:r>
    </w:p>
    <w:p w:rsidR="00184AB6" w:rsidRPr="0045733C" w:rsidRDefault="00184AB6" w:rsidP="00184AB6">
      <w:pPr>
        <w:ind w:firstLine="284"/>
        <w:jc w:val="right"/>
        <w:rPr>
          <w:sz w:val="28"/>
          <w:szCs w:val="28"/>
        </w:rPr>
      </w:pPr>
      <w:r w:rsidRPr="0045733C">
        <w:rPr>
          <w:sz w:val="28"/>
          <w:szCs w:val="28"/>
        </w:rPr>
        <w:t xml:space="preserve">от  </w:t>
      </w:r>
      <w:r w:rsidR="00C5271C">
        <w:rPr>
          <w:sz w:val="28"/>
          <w:szCs w:val="28"/>
        </w:rPr>
        <w:t>16.04</w:t>
      </w:r>
      <w:r>
        <w:rPr>
          <w:sz w:val="28"/>
          <w:szCs w:val="28"/>
        </w:rPr>
        <w:t>.2019</w:t>
      </w:r>
      <w:r w:rsidRPr="0045733C">
        <w:rPr>
          <w:sz w:val="28"/>
          <w:szCs w:val="28"/>
        </w:rPr>
        <w:t xml:space="preserve">  № </w:t>
      </w:r>
      <w:r w:rsidR="00C5271C">
        <w:rPr>
          <w:sz w:val="28"/>
          <w:szCs w:val="28"/>
        </w:rPr>
        <w:t>36</w:t>
      </w:r>
      <w:r w:rsidRPr="0045733C">
        <w:rPr>
          <w:sz w:val="28"/>
          <w:szCs w:val="28"/>
        </w:rPr>
        <w:t xml:space="preserve">     </w:t>
      </w:r>
    </w:p>
    <w:p w:rsidR="00CA5648" w:rsidRPr="0045733C" w:rsidRDefault="00CA5648" w:rsidP="00CA5648">
      <w:pPr>
        <w:ind w:firstLine="284"/>
        <w:jc w:val="center"/>
        <w:rPr>
          <w:sz w:val="28"/>
          <w:szCs w:val="28"/>
        </w:rPr>
      </w:pPr>
    </w:p>
    <w:p w:rsidR="00C5271C" w:rsidRDefault="00075088" w:rsidP="00075088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акта </w:t>
      </w:r>
    </w:p>
    <w:p w:rsidR="00C5271C" w:rsidRDefault="00C5271C" w:rsidP="00CA5648">
      <w:pPr>
        <w:ind w:firstLine="284"/>
        <w:jc w:val="center"/>
        <w:rPr>
          <w:sz w:val="28"/>
          <w:szCs w:val="28"/>
        </w:rPr>
      </w:pPr>
    </w:p>
    <w:p w:rsidR="00CA5648" w:rsidRPr="0045733C" w:rsidRDefault="00CA5648" w:rsidP="00CA5648">
      <w:pPr>
        <w:ind w:firstLine="284"/>
        <w:jc w:val="center"/>
        <w:rPr>
          <w:sz w:val="28"/>
          <w:szCs w:val="28"/>
        </w:rPr>
      </w:pPr>
      <w:r w:rsidRPr="0045733C">
        <w:rPr>
          <w:sz w:val="28"/>
          <w:szCs w:val="28"/>
        </w:rPr>
        <w:t xml:space="preserve">  А К Т</w:t>
      </w:r>
    </w:p>
    <w:p w:rsidR="00CA5648" w:rsidRPr="0045733C" w:rsidRDefault="00CA5648" w:rsidP="00CA5648">
      <w:pPr>
        <w:ind w:firstLine="284"/>
        <w:jc w:val="center"/>
        <w:rPr>
          <w:sz w:val="28"/>
          <w:szCs w:val="28"/>
        </w:rPr>
      </w:pPr>
      <w:r w:rsidRPr="0045733C">
        <w:rPr>
          <w:sz w:val="28"/>
          <w:szCs w:val="28"/>
        </w:rPr>
        <w:t xml:space="preserve">Обследования и категорирования места (объекта) </w:t>
      </w:r>
    </w:p>
    <w:p w:rsidR="00CA5648" w:rsidRPr="0045733C" w:rsidRDefault="00CA5648" w:rsidP="00CA5648">
      <w:pPr>
        <w:ind w:firstLine="284"/>
        <w:jc w:val="center"/>
        <w:rPr>
          <w:sz w:val="28"/>
          <w:szCs w:val="28"/>
        </w:rPr>
      </w:pPr>
      <w:r w:rsidRPr="0045733C">
        <w:rPr>
          <w:sz w:val="28"/>
          <w:szCs w:val="28"/>
        </w:rPr>
        <w:t>массового пребывания людей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>_________________________________________________</w:t>
      </w:r>
      <w:r w:rsidR="00184AB6">
        <w:rPr>
          <w:sz w:val="28"/>
          <w:szCs w:val="28"/>
        </w:rPr>
        <w:t>__________________</w:t>
      </w:r>
    </w:p>
    <w:p w:rsidR="00CA5648" w:rsidRPr="0045733C" w:rsidRDefault="00CA5648" w:rsidP="00CA5648">
      <w:pPr>
        <w:ind w:firstLine="284"/>
        <w:jc w:val="center"/>
        <w:rPr>
          <w:sz w:val="28"/>
          <w:szCs w:val="28"/>
        </w:rPr>
      </w:pPr>
      <w:r w:rsidRPr="0045733C">
        <w:rPr>
          <w:sz w:val="28"/>
          <w:szCs w:val="28"/>
        </w:rPr>
        <w:t>(наименование места, объекта)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</w:p>
    <w:p w:rsidR="00CA5648" w:rsidRPr="0045733C" w:rsidRDefault="00184AB6" w:rsidP="00CA564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ерезовская</w:t>
      </w:r>
      <w:r w:rsidR="00CA5648" w:rsidRPr="0045733C">
        <w:rPr>
          <w:sz w:val="28"/>
          <w:szCs w:val="28"/>
        </w:rPr>
        <w:t xml:space="preserve">                                                                            дата_____________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 xml:space="preserve">   В соответствии с Постановлением  Правительства Российской Федерации от 25 марта 23015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(территорий)»: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>Председатель комиссии: –</w:t>
      </w:r>
      <w:r w:rsidR="00E14883">
        <w:rPr>
          <w:sz w:val="28"/>
          <w:szCs w:val="28"/>
        </w:rPr>
        <w:t xml:space="preserve"> </w:t>
      </w:r>
      <w:r w:rsidR="00184AB6">
        <w:rPr>
          <w:sz w:val="28"/>
          <w:szCs w:val="28"/>
        </w:rPr>
        <w:t xml:space="preserve">А. А. Малов 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 xml:space="preserve">Члены комиссии: </w:t>
      </w:r>
      <w:r w:rsidR="00184AB6">
        <w:rPr>
          <w:sz w:val="28"/>
          <w:szCs w:val="28"/>
        </w:rPr>
        <w:t xml:space="preserve">О. С. Короткова, </w:t>
      </w:r>
      <w:r w:rsidR="00E14883">
        <w:rPr>
          <w:sz w:val="28"/>
          <w:szCs w:val="28"/>
        </w:rPr>
        <w:t>А. Н. Акимов, Н. В. Харитонов, С. П. Рябухин, О. Г. Малова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>Провели обследование и категорирование места (объекта) массового пребывания людей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>______________________________________________________________</w:t>
      </w:r>
    </w:p>
    <w:p w:rsidR="00CA5648" w:rsidRPr="0045733C" w:rsidRDefault="00CA5648" w:rsidP="00184AB6">
      <w:pPr>
        <w:ind w:firstLine="284"/>
        <w:jc w:val="center"/>
        <w:rPr>
          <w:sz w:val="28"/>
          <w:szCs w:val="28"/>
        </w:rPr>
      </w:pPr>
      <w:r w:rsidRPr="0045733C">
        <w:rPr>
          <w:sz w:val="28"/>
          <w:szCs w:val="28"/>
        </w:rPr>
        <w:t>(наименование места, объекта)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>в присутствии руководителя (предприятия) организации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>______________________________________________________________</w:t>
      </w:r>
    </w:p>
    <w:p w:rsidR="00CA5648" w:rsidRPr="0045733C" w:rsidRDefault="00CA5648" w:rsidP="00184AB6">
      <w:pPr>
        <w:ind w:firstLine="284"/>
        <w:jc w:val="center"/>
        <w:rPr>
          <w:sz w:val="28"/>
          <w:szCs w:val="28"/>
        </w:rPr>
      </w:pPr>
      <w:r w:rsidRPr="0045733C">
        <w:rPr>
          <w:sz w:val="28"/>
          <w:szCs w:val="28"/>
        </w:rPr>
        <w:t>(Ф.И.О. должность руководителя)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>В ходе проверки установлено следующее: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>1.____________________________________________________________</w:t>
      </w:r>
    </w:p>
    <w:p w:rsidR="00CA5648" w:rsidRPr="0045733C" w:rsidRDefault="00CA5648" w:rsidP="00CA5648">
      <w:pPr>
        <w:ind w:firstLine="284"/>
        <w:jc w:val="center"/>
        <w:rPr>
          <w:sz w:val="28"/>
          <w:szCs w:val="28"/>
        </w:rPr>
      </w:pPr>
      <w:r w:rsidRPr="0045733C">
        <w:rPr>
          <w:sz w:val="28"/>
          <w:szCs w:val="28"/>
        </w:rPr>
        <w:t>(наименование места, (объекта), адрес расположения)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>2.Общая площадь:__________</w:t>
      </w:r>
      <w:proofErr w:type="gramStart"/>
      <w:r w:rsidRPr="0045733C">
        <w:rPr>
          <w:sz w:val="28"/>
          <w:szCs w:val="28"/>
        </w:rPr>
        <w:t>м</w:t>
      </w:r>
      <w:proofErr w:type="gramEnd"/>
      <w:r w:rsidRPr="0045733C">
        <w:rPr>
          <w:sz w:val="28"/>
          <w:szCs w:val="28"/>
        </w:rPr>
        <w:t>.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>3.Форма собственности:_________________________________________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>4.Адрес, телефон:_______________________________________________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>5.Руководитель:________________________________________________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>6.Мониторинг одновременного пребывания и (или) передвижения людей на территории места массового пребывания людей в течени</w:t>
      </w:r>
      <w:proofErr w:type="gramStart"/>
      <w:r w:rsidRPr="0045733C">
        <w:rPr>
          <w:sz w:val="28"/>
          <w:szCs w:val="28"/>
        </w:rPr>
        <w:t>и</w:t>
      </w:r>
      <w:proofErr w:type="gramEnd"/>
      <w:r w:rsidRPr="0045733C">
        <w:rPr>
          <w:sz w:val="28"/>
          <w:szCs w:val="28"/>
        </w:rPr>
        <w:t xml:space="preserve"> 3 дней, включая рабочие и выходные (праздничные) дни.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>Выводы комиссии: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>______________________________________________________________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>Председатель Комиссии: _______________________________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>Члены Комиссии:______________________________________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 xml:space="preserve">                                ______________________________________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t xml:space="preserve">                                ______________________________________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  <w:r w:rsidRPr="0045733C">
        <w:rPr>
          <w:sz w:val="28"/>
          <w:szCs w:val="28"/>
        </w:rPr>
        <w:lastRenderedPageBreak/>
        <w:t xml:space="preserve">   </w:t>
      </w: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</w:p>
    <w:p w:rsidR="00CA5648" w:rsidRPr="0045733C" w:rsidRDefault="00CA5648" w:rsidP="00CA5648">
      <w:pPr>
        <w:ind w:firstLine="284"/>
        <w:jc w:val="both"/>
        <w:rPr>
          <w:sz w:val="28"/>
          <w:szCs w:val="28"/>
        </w:rPr>
      </w:pPr>
    </w:p>
    <w:p w:rsidR="0000461A" w:rsidRDefault="00026A9E"/>
    <w:sectPr w:rsidR="0000461A" w:rsidSect="0045733C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A5648"/>
    <w:rsid w:val="00026A9E"/>
    <w:rsid w:val="00075088"/>
    <w:rsid w:val="000A16C9"/>
    <w:rsid w:val="000B4A90"/>
    <w:rsid w:val="00112B11"/>
    <w:rsid w:val="00184AB6"/>
    <w:rsid w:val="001D3589"/>
    <w:rsid w:val="00224701"/>
    <w:rsid w:val="00227E8B"/>
    <w:rsid w:val="00307A97"/>
    <w:rsid w:val="003977AD"/>
    <w:rsid w:val="00400385"/>
    <w:rsid w:val="005D4EF1"/>
    <w:rsid w:val="007D6088"/>
    <w:rsid w:val="008021A2"/>
    <w:rsid w:val="00820DF1"/>
    <w:rsid w:val="008B2CDF"/>
    <w:rsid w:val="008D1AE1"/>
    <w:rsid w:val="008F10D0"/>
    <w:rsid w:val="00945166"/>
    <w:rsid w:val="00A8238C"/>
    <w:rsid w:val="00AE16D3"/>
    <w:rsid w:val="00C04AC5"/>
    <w:rsid w:val="00C5271C"/>
    <w:rsid w:val="00C5463B"/>
    <w:rsid w:val="00C7771B"/>
    <w:rsid w:val="00CA5648"/>
    <w:rsid w:val="00D87340"/>
    <w:rsid w:val="00E07B90"/>
    <w:rsid w:val="00E14883"/>
    <w:rsid w:val="00FE3C9C"/>
    <w:rsid w:val="00FF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5648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CA5648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A56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4">
    <w:name w:val="Table Grid"/>
    <w:basedOn w:val="a1"/>
    <w:uiPriority w:val="59"/>
    <w:rsid w:val="00CA5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A56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A564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5</cp:revision>
  <cp:lastPrinted>2019-04-16T11:21:00Z</cp:lastPrinted>
  <dcterms:created xsi:type="dcterms:W3CDTF">2019-01-18T07:45:00Z</dcterms:created>
  <dcterms:modified xsi:type="dcterms:W3CDTF">2019-04-16T11:36:00Z</dcterms:modified>
</cp:coreProperties>
</file>