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34" w:rsidRDefault="00C23FC2" w:rsidP="00904034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C23FC2" w:rsidRPr="004C6C31" w:rsidRDefault="0080685B" w:rsidP="00904034">
      <w:pPr>
        <w:pStyle w:val="2"/>
        <w:pBdr>
          <w:bottom w:val="thinThickSmallGap" w:sz="24" w:space="1" w:color="auto"/>
        </w:pBdr>
        <w:rPr>
          <w:rFonts w:cs="Arial"/>
        </w:rPr>
      </w:pPr>
      <w:r w:rsidRPr="004C6C31">
        <w:rPr>
          <w:rFonts w:cs="Arial"/>
        </w:rPr>
        <w:t xml:space="preserve">АДМИНИСТРАЦИЯ </w:t>
      </w:r>
      <w:r w:rsidR="009C2120" w:rsidRPr="004C6C31">
        <w:rPr>
          <w:rFonts w:cs="Arial"/>
        </w:rPr>
        <w:t xml:space="preserve"> БЕРЕЗОВСКОГО СЕЛЬСКОГО</w:t>
      </w:r>
      <w:r w:rsidR="00904034" w:rsidRPr="004C6C31">
        <w:rPr>
          <w:rFonts w:cs="Arial"/>
        </w:rPr>
        <w:t xml:space="preserve"> </w:t>
      </w:r>
      <w:r w:rsidR="009C2120" w:rsidRPr="004C6C31">
        <w:rPr>
          <w:rFonts w:cs="Arial"/>
        </w:rPr>
        <w:t xml:space="preserve">ПОСЕЛЕНИЯ </w:t>
      </w:r>
    </w:p>
    <w:p w:rsidR="00C23FC2" w:rsidRPr="004C6C31" w:rsidRDefault="009C2120" w:rsidP="00904034">
      <w:pPr>
        <w:pStyle w:val="2"/>
        <w:pBdr>
          <w:bottom w:val="thinThickSmallGap" w:sz="24" w:space="1" w:color="auto"/>
        </w:pBdr>
        <w:rPr>
          <w:rFonts w:cs="Arial"/>
        </w:rPr>
      </w:pPr>
      <w:r w:rsidRPr="004C6C31">
        <w:rPr>
          <w:rFonts w:cs="Arial"/>
        </w:rPr>
        <w:t>ДАНИЛОВСКОГО</w:t>
      </w:r>
      <w:r w:rsidR="00904034" w:rsidRPr="004C6C31">
        <w:rPr>
          <w:rFonts w:cs="Arial"/>
        </w:rPr>
        <w:t xml:space="preserve"> МУНИЦИПАЛЬНОГО РАЙОНА </w:t>
      </w:r>
    </w:p>
    <w:p w:rsidR="00904034" w:rsidRPr="004C6C31" w:rsidRDefault="00904034" w:rsidP="00904034">
      <w:pPr>
        <w:pStyle w:val="2"/>
        <w:pBdr>
          <w:bottom w:val="thinThickSmallGap" w:sz="24" w:space="1" w:color="auto"/>
        </w:pBdr>
        <w:rPr>
          <w:rFonts w:cs="Arial"/>
          <w:bCs w:val="0"/>
          <w:i/>
        </w:rPr>
      </w:pPr>
      <w:r w:rsidRPr="004C6C31">
        <w:rPr>
          <w:rFonts w:cs="Arial"/>
        </w:rPr>
        <w:t>ВОЛГОГРАДСКОЙ ОБЛАСТИ</w:t>
      </w:r>
    </w:p>
    <w:p w:rsidR="00AC7941" w:rsidRPr="004C6C31" w:rsidRDefault="00D14B45" w:rsidP="004C6C31">
      <w:pPr>
        <w:jc w:val="center"/>
        <w:rPr>
          <w:rFonts w:ascii="Arial" w:hAnsi="Arial" w:cs="Arial"/>
          <w:sz w:val="16"/>
          <w:szCs w:val="16"/>
        </w:rPr>
      </w:pPr>
      <w:r w:rsidRPr="004C6C31">
        <w:rPr>
          <w:rFonts w:ascii="Arial" w:hAnsi="Arial" w:cs="Arial"/>
          <w:sz w:val="16"/>
          <w:szCs w:val="16"/>
        </w:rPr>
        <w:t xml:space="preserve">40338, </w:t>
      </w:r>
      <w:r w:rsidR="0053177C" w:rsidRPr="004C6C31">
        <w:rPr>
          <w:rFonts w:ascii="Arial" w:hAnsi="Arial" w:cs="Arial"/>
          <w:sz w:val="16"/>
          <w:szCs w:val="16"/>
        </w:rPr>
        <w:t>Волгоградская область, Даниловский район, ст. Березовская, ул.</w:t>
      </w:r>
      <w:r w:rsidRPr="004C6C31">
        <w:rPr>
          <w:rFonts w:ascii="Arial" w:hAnsi="Arial" w:cs="Arial"/>
          <w:sz w:val="16"/>
          <w:szCs w:val="16"/>
        </w:rPr>
        <w:t xml:space="preserve"> Советская,22, тел.</w:t>
      </w:r>
      <w:r w:rsidR="008B5C54" w:rsidRPr="004C6C31">
        <w:rPr>
          <w:rFonts w:ascii="Arial" w:hAnsi="Arial" w:cs="Arial"/>
          <w:sz w:val="16"/>
          <w:szCs w:val="16"/>
        </w:rPr>
        <w:t xml:space="preserve">, факс </w:t>
      </w:r>
      <w:r w:rsidRPr="004C6C31">
        <w:rPr>
          <w:rFonts w:ascii="Arial" w:hAnsi="Arial" w:cs="Arial"/>
          <w:sz w:val="16"/>
          <w:szCs w:val="16"/>
        </w:rPr>
        <w:t xml:space="preserve"> </w:t>
      </w:r>
      <w:r w:rsidR="00003291" w:rsidRPr="004C6C31">
        <w:rPr>
          <w:rFonts w:ascii="Arial" w:hAnsi="Arial" w:cs="Arial"/>
          <w:sz w:val="16"/>
          <w:szCs w:val="16"/>
        </w:rPr>
        <w:t>5-41-11</w:t>
      </w:r>
    </w:p>
    <w:p w:rsidR="00AC7941" w:rsidRPr="004C6C31" w:rsidRDefault="00AC7941" w:rsidP="00AC7941">
      <w:pPr>
        <w:pStyle w:val="3"/>
        <w:jc w:val="center"/>
        <w:rPr>
          <w:rFonts w:cs="Arial"/>
          <w:sz w:val="24"/>
          <w:szCs w:val="24"/>
        </w:rPr>
      </w:pPr>
      <w:proofErr w:type="gramStart"/>
      <w:r w:rsidRPr="004C6C31">
        <w:rPr>
          <w:rFonts w:cs="Arial"/>
          <w:bCs w:val="0"/>
          <w:sz w:val="24"/>
          <w:szCs w:val="24"/>
        </w:rPr>
        <w:t>П</w:t>
      </w:r>
      <w:proofErr w:type="gramEnd"/>
      <w:r w:rsidRPr="004C6C31">
        <w:rPr>
          <w:rFonts w:cs="Arial"/>
          <w:bCs w:val="0"/>
          <w:sz w:val="24"/>
          <w:szCs w:val="24"/>
        </w:rPr>
        <w:t xml:space="preserve"> О С Т А Н О В Л Е Н И Е</w:t>
      </w:r>
    </w:p>
    <w:p w:rsidR="00AC7941" w:rsidRPr="004C6C31" w:rsidRDefault="00AC7941" w:rsidP="00904034">
      <w:pPr>
        <w:rPr>
          <w:rFonts w:ascii="Arial" w:hAnsi="Arial" w:cs="Arial"/>
          <w:sz w:val="24"/>
          <w:szCs w:val="24"/>
        </w:rPr>
      </w:pPr>
    </w:p>
    <w:p w:rsidR="00904034" w:rsidRPr="004C6C31" w:rsidRDefault="009C2120" w:rsidP="00904034">
      <w:pPr>
        <w:rPr>
          <w:rFonts w:ascii="Arial" w:hAnsi="Arial" w:cs="Arial"/>
          <w:sz w:val="24"/>
          <w:szCs w:val="24"/>
        </w:rPr>
      </w:pPr>
      <w:r w:rsidRPr="004C6C31">
        <w:rPr>
          <w:rFonts w:ascii="Arial" w:hAnsi="Arial" w:cs="Arial"/>
          <w:sz w:val="24"/>
          <w:szCs w:val="24"/>
        </w:rPr>
        <w:t>от «08</w:t>
      </w:r>
      <w:r w:rsidR="00904034" w:rsidRPr="004C6C31">
        <w:rPr>
          <w:rFonts w:ascii="Arial" w:hAnsi="Arial" w:cs="Arial"/>
          <w:sz w:val="24"/>
          <w:szCs w:val="24"/>
        </w:rPr>
        <w:t xml:space="preserve">» </w:t>
      </w:r>
      <w:r w:rsidR="00AC7941" w:rsidRPr="004C6C31">
        <w:rPr>
          <w:rFonts w:ascii="Arial" w:hAnsi="Arial" w:cs="Arial"/>
          <w:sz w:val="24"/>
          <w:szCs w:val="24"/>
        </w:rPr>
        <w:t>июл</w:t>
      </w:r>
      <w:r w:rsidRPr="004C6C31">
        <w:rPr>
          <w:rFonts w:ascii="Arial" w:hAnsi="Arial" w:cs="Arial"/>
          <w:sz w:val="24"/>
          <w:szCs w:val="24"/>
        </w:rPr>
        <w:t>я 2019</w:t>
      </w:r>
      <w:r w:rsidR="00904034" w:rsidRPr="004C6C31">
        <w:rPr>
          <w:rFonts w:ascii="Arial" w:hAnsi="Arial" w:cs="Arial"/>
          <w:sz w:val="24"/>
          <w:szCs w:val="24"/>
        </w:rPr>
        <w:t xml:space="preserve"> г.     </w:t>
      </w:r>
      <w:r w:rsidRPr="004C6C31">
        <w:rPr>
          <w:rFonts w:ascii="Arial" w:hAnsi="Arial" w:cs="Arial"/>
          <w:sz w:val="24"/>
          <w:szCs w:val="24"/>
        </w:rPr>
        <w:t xml:space="preserve">     </w:t>
      </w:r>
      <w:r w:rsidR="00904034" w:rsidRPr="004C6C31">
        <w:rPr>
          <w:rFonts w:ascii="Arial" w:hAnsi="Arial" w:cs="Arial"/>
          <w:sz w:val="24"/>
          <w:szCs w:val="24"/>
        </w:rPr>
        <w:t xml:space="preserve">        </w:t>
      </w:r>
      <w:r w:rsidR="00271F9A" w:rsidRPr="004C6C31">
        <w:rPr>
          <w:rFonts w:ascii="Arial" w:hAnsi="Arial" w:cs="Arial"/>
          <w:sz w:val="24"/>
          <w:szCs w:val="24"/>
        </w:rPr>
        <w:t xml:space="preserve">    </w:t>
      </w:r>
      <w:r w:rsidR="004C6C31">
        <w:rPr>
          <w:rFonts w:ascii="Arial" w:hAnsi="Arial" w:cs="Arial"/>
          <w:sz w:val="24"/>
          <w:szCs w:val="24"/>
        </w:rPr>
        <w:t xml:space="preserve">        </w:t>
      </w:r>
      <w:r w:rsidR="00271F9A" w:rsidRPr="004C6C31">
        <w:rPr>
          <w:rFonts w:ascii="Arial" w:hAnsi="Arial" w:cs="Arial"/>
          <w:sz w:val="24"/>
          <w:szCs w:val="24"/>
        </w:rPr>
        <w:t xml:space="preserve">                                    </w:t>
      </w:r>
      <w:r w:rsidR="00904034" w:rsidRPr="004C6C31">
        <w:rPr>
          <w:rFonts w:ascii="Arial" w:hAnsi="Arial" w:cs="Arial"/>
          <w:sz w:val="24"/>
          <w:szCs w:val="24"/>
        </w:rPr>
        <w:t xml:space="preserve">№ </w:t>
      </w:r>
      <w:r w:rsidR="0052001F" w:rsidRPr="004C6C31">
        <w:rPr>
          <w:rFonts w:ascii="Arial" w:hAnsi="Arial" w:cs="Arial"/>
          <w:sz w:val="24"/>
          <w:szCs w:val="24"/>
        </w:rPr>
        <w:t xml:space="preserve"> </w:t>
      </w:r>
      <w:r w:rsidR="00AC7941" w:rsidRPr="004C6C31">
        <w:rPr>
          <w:rFonts w:ascii="Arial" w:hAnsi="Arial" w:cs="Arial"/>
          <w:sz w:val="24"/>
          <w:szCs w:val="24"/>
        </w:rPr>
        <w:t>64</w:t>
      </w:r>
      <w:r w:rsidR="0052001F" w:rsidRPr="004C6C31">
        <w:rPr>
          <w:rFonts w:ascii="Arial" w:hAnsi="Arial" w:cs="Arial"/>
          <w:sz w:val="24"/>
          <w:szCs w:val="24"/>
        </w:rPr>
        <w:t xml:space="preserve"> </w:t>
      </w:r>
    </w:p>
    <w:p w:rsidR="00302C6B" w:rsidRPr="004C6C31" w:rsidRDefault="004F274E" w:rsidP="00904034">
      <w:pPr>
        <w:spacing w:line="216" w:lineRule="auto"/>
        <w:ind w:right="5385"/>
        <w:jc w:val="both"/>
        <w:rPr>
          <w:rFonts w:ascii="Arial" w:hAnsi="Arial" w:cs="Arial"/>
          <w:kern w:val="2"/>
          <w:sz w:val="24"/>
          <w:szCs w:val="24"/>
        </w:rPr>
      </w:pPr>
      <w:bookmarkStart w:id="0" w:name="OLE_LINK5"/>
      <w:r w:rsidRPr="004C6C31">
        <w:rPr>
          <w:rFonts w:ascii="Arial" w:hAnsi="Arial" w:cs="Arial"/>
          <w:kern w:val="2"/>
          <w:sz w:val="24"/>
          <w:szCs w:val="24"/>
        </w:rPr>
        <w:t xml:space="preserve">О внесении </w:t>
      </w:r>
      <w:r w:rsidR="00302C6B" w:rsidRPr="004C6C31">
        <w:rPr>
          <w:rFonts w:ascii="Arial" w:hAnsi="Arial" w:cs="Arial"/>
          <w:kern w:val="2"/>
          <w:sz w:val="24"/>
          <w:szCs w:val="24"/>
        </w:rPr>
        <w:t>дополнений</w:t>
      </w:r>
      <w:r w:rsidRPr="004C6C31">
        <w:rPr>
          <w:rFonts w:ascii="Arial" w:hAnsi="Arial" w:cs="Arial"/>
          <w:kern w:val="2"/>
          <w:sz w:val="24"/>
          <w:szCs w:val="24"/>
        </w:rPr>
        <w:t xml:space="preserve"> в постановление администрации </w:t>
      </w:r>
      <w:r w:rsidR="0082130B" w:rsidRPr="004C6C31">
        <w:rPr>
          <w:rFonts w:ascii="Arial" w:hAnsi="Arial" w:cs="Arial"/>
          <w:kern w:val="2"/>
          <w:sz w:val="24"/>
          <w:szCs w:val="24"/>
        </w:rPr>
        <w:t>Березовского</w:t>
      </w:r>
      <w:r w:rsidR="004D23F4" w:rsidRPr="004C6C31">
        <w:rPr>
          <w:rFonts w:ascii="Arial" w:hAnsi="Arial" w:cs="Arial"/>
          <w:kern w:val="2"/>
          <w:sz w:val="24"/>
          <w:szCs w:val="24"/>
        </w:rPr>
        <w:t xml:space="preserve"> </w:t>
      </w:r>
      <w:r w:rsidRPr="004C6C31">
        <w:rPr>
          <w:rFonts w:ascii="Arial" w:hAnsi="Arial" w:cs="Arial"/>
          <w:kern w:val="2"/>
          <w:sz w:val="24"/>
          <w:szCs w:val="24"/>
        </w:rPr>
        <w:t>сельского поселения Даниловского муниципального района от</w:t>
      </w:r>
      <w:r w:rsidR="00302C6B" w:rsidRPr="004C6C31">
        <w:rPr>
          <w:rFonts w:ascii="Arial" w:hAnsi="Arial" w:cs="Arial"/>
          <w:kern w:val="2"/>
          <w:sz w:val="24"/>
          <w:szCs w:val="24"/>
        </w:rPr>
        <w:t xml:space="preserve"> </w:t>
      </w:r>
      <w:r w:rsidR="00EC633A" w:rsidRPr="004C6C31">
        <w:rPr>
          <w:rFonts w:ascii="Arial" w:hAnsi="Arial" w:cs="Arial"/>
          <w:kern w:val="2"/>
          <w:sz w:val="24"/>
          <w:szCs w:val="24"/>
        </w:rPr>
        <w:t>08.</w:t>
      </w:r>
      <w:r w:rsidR="008B5C54" w:rsidRPr="004C6C31">
        <w:rPr>
          <w:rFonts w:ascii="Arial" w:hAnsi="Arial" w:cs="Arial"/>
          <w:kern w:val="2"/>
          <w:sz w:val="24"/>
          <w:szCs w:val="24"/>
        </w:rPr>
        <w:t>11.</w:t>
      </w:r>
      <w:r w:rsidR="00EC633A" w:rsidRPr="004C6C31">
        <w:rPr>
          <w:rFonts w:ascii="Arial" w:hAnsi="Arial" w:cs="Arial"/>
          <w:kern w:val="2"/>
          <w:sz w:val="24"/>
          <w:szCs w:val="24"/>
        </w:rPr>
        <w:t>2017</w:t>
      </w:r>
      <w:r w:rsidR="0082130B" w:rsidRPr="004C6C31">
        <w:rPr>
          <w:rFonts w:ascii="Arial" w:hAnsi="Arial" w:cs="Arial"/>
          <w:kern w:val="2"/>
          <w:sz w:val="24"/>
          <w:szCs w:val="24"/>
        </w:rPr>
        <w:t xml:space="preserve"> </w:t>
      </w:r>
      <w:r w:rsidR="00EC633A" w:rsidRPr="004C6C31">
        <w:rPr>
          <w:rFonts w:ascii="Arial" w:hAnsi="Arial" w:cs="Arial"/>
          <w:kern w:val="2"/>
          <w:sz w:val="24"/>
          <w:szCs w:val="24"/>
        </w:rPr>
        <w:t>№</w:t>
      </w:r>
      <w:r w:rsidR="0053754D" w:rsidRPr="004C6C31">
        <w:rPr>
          <w:rFonts w:ascii="Arial" w:hAnsi="Arial" w:cs="Arial"/>
          <w:kern w:val="2"/>
          <w:sz w:val="24"/>
          <w:szCs w:val="24"/>
        </w:rPr>
        <w:t xml:space="preserve"> </w:t>
      </w:r>
      <w:r w:rsidR="00EC633A" w:rsidRPr="004C6C31">
        <w:rPr>
          <w:rFonts w:ascii="Arial" w:hAnsi="Arial" w:cs="Arial"/>
          <w:kern w:val="2"/>
          <w:sz w:val="24"/>
          <w:szCs w:val="24"/>
        </w:rPr>
        <w:t>82</w:t>
      </w:r>
      <w:r w:rsidR="0082130B" w:rsidRPr="004C6C31">
        <w:rPr>
          <w:rFonts w:ascii="Arial" w:hAnsi="Arial" w:cs="Arial"/>
          <w:kern w:val="2"/>
          <w:sz w:val="24"/>
          <w:szCs w:val="24"/>
        </w:rPr>
        <w:t xml:space="preserve"> </w:t>
      </w:r>
      <w:r w:rsidR="00302C6B" w:rsidRPr="004C6C31">
        <w:rPr>
          <w:rFonts w:ascii="Arial" w:hAnsi="Arial" w:cs="Arial"/>
          <w:kern w:val="2"/>
          <w:sz w:val="24"/>
          <w:szCs w:val="24"/>
        </w:rPr>
        <w:t>«Об утверждении</w:t>
      </w:r>
      <w:r w:rsidR="008E142F" w:rsidRPr="004C6C31">
        <w:rPr>
          <w:rFonts w:ascii="Arial" w:hAnsi="Arial" w:cs="Arial"/>
          <w:kern w:val="2"/>
          <w:sz w:val="24"/>
          <w:szCs w:val="24"/>
        </w:rPr>
        <w:t xml:space="preserve"> </w:t>
      </w:r>
      <w:r w:rsidR="00302C6B" w:rsidRPr="004C6C31">
        <w:rPr>
          <w:rFonts w:ascii="Arial" w:hAnsi="Arial" w:cs="Arial"/>
          <w:kern w:val="2"/>
          <w:sz w:val="24"/>
          <w:szCs w:val="24"/>
        </w:rPr>
        <w:t xml:space="preserve">Порядка </w:t>
      </w:r>
      <w:r w:rsidR="00EC633A" w:rsidRPr="004C6C31">
        <w:rPr>
          <w:rFonts w:ascii="Arial" w:hAnsi="Arial" w:cs="Arial"/>
          <w:kern w:val="2"/>
          <w:sz w:val="24"/>
          <w:szCs w:val="24"/>
        </w:rPr>
        <w:t>составле</w:t>
      </w:r>
      <w:r w:rsidR="00302C6B" w:rsidRPr="004C6C31">
        <w:rPr>
          <w:rFonts w:ascii="Arial" w:hAnsi="Arial" w:cs="Arial"/>
          <w:kern w:val="2"/>
          <w:sz w:val="24"/>
          <w:szCs w:val="24"/>
        </w:rPr>
        <w:t xml:space="preserve">ния, утверждения и ведения </w:t>
      </w:r>
      <w:r w:rsidR="00970359" w:rsidRPr="004C6C31">
        <w:rPr>
          <w:rFonts w:ascii="Arial" w:hAnsi="Arial" w:cs="Arial"/>
          <w:kern w:val="2"/>
          <w:sz w:val="24"/>
          <w:szCs w:val="24"/>
        </w:rPr>
        <w:t>бюджетных смет администрации</w:t>
      </w:r>
      <w:r w:rsidR="00302C6B" w:rsidRPr="004C6C31">
        <w:rPr>
          <w:rFonts w:ascii="Arial" w:hAnsi="Arial" w:cs="Arial"/>
          <w:kern w:val="2"/>
          <w:sz w:val="24"/>
          <w:szCs w:val="24"/>
        </w:rPr>
        <w:t xml:space="preserve"> </w:t>
      </w:r>
      <w:r w:rsidR="0082130B" w:rsidRPr="004C6C31">
        <w:rPr>
          <w:rFonts w:ascii="Arial" w:hAnsi="Arial" w:cs="Arial"/>
          <w:kern w:val="2"/>
          <w:sz w:val="24"/>
          <w:szCs w:val="24"/>
        </w:rPr>
        <w:t>Березовского</w:t>
      </w:r>
      <w:r w:rsidR="00302C6B" w:rsidRPr="004C6C31">
        <w:rPr>
          <w:rFonts w:ascii="Arial" w:hAnsi="Arial" w:cs="Arial"/>
          <w:kern w:val="2"/>
          <w:sz w:val="24"/>
          <w:szCs w:val="24"/>
        </w:rPr>
        <w:t xml:space="preserve"> сельского поселения</w:t>
      </w:r>
      <w:r w:rsidR="00CC789B" w:rsidRPr="004C6C31">
        <w:rPr>
          <w:rFonts w:ascii="Arial" w:hAnsi="Arial" w:cs="Arial"/>
          <w:kern w:val="2"/>
          <w:sz w:val="24"/>
          <w:szCs w:val="24"/>
        </w:rPr>
        <w:t xml:space="preserve"> </w:t>
      </w:r>
      <w:r w:rsidR="008A6529" w:rsidRPr="004C6C31">
        <w:rPr>
          <w:rFonts w:ascii="Arial" w:hAnsi="Arial" w:cs="Arial"/>
          <w:kern w:val="2"/>
          <w:sz w:val="24"/>
          <w:szCs w:val="24"/>
        </w:rPr>
        <w:t>и казенных учреждений</w:t>
      </w:r>
      <w:r w:rsidR="00BB1694" w:rsidRPr="004C6C31">
        <w:rPr>
          <w:rFonts w:ascii="Arial" w:hAnsi="Arial" w:cs="Arial"/>
          <w:kern w:val="2"/>
          <w:sz w:val="24"/>
          <w:szCs w:val="24"/>
        </w:rPr>
        <w:t>, подведомственных</w:t>
      </w:r>
      <w:r w:rsidR="00150047" w:rsidRPr="004C6C31">
        <w:rPr>
          <w:rFonts w:ascii="Arial" w:hAnsi="Arial" w:cs="Arial"/>
          <w:kern w:val="2"/>
          <w:sz w:val="24"/>
          <w:szCs w:val="24"/>
        </w:rPr>
        <w:t xml:space="preserve"> </w:t>
      </w:r>
      <w:r w:rsidR="00C76EFB" w:rsidRPr="004C6C31">
        <w:rPr>
          <w:rFonts w:ascii="Arial" w:hAnsi="Arial" w:cs="Arial"/>
          <w:kern w:val="2"/>
          <w:sz w:val="24"/>
          <w:szCs w:val="24"/>
        </w:rPr>
        <w:t xml:space="preserve"> </w:t>
      </w:r>
      <w:r w:rsidR="00BB1694" w:rsidRPr="004C6C31">
        <w:rPr>
          <w:rFonts w:ascii="Arial" w:hAnsi="Arial" w:cs="Arial"/>
          <w:kern w:val="2"/>
          <w:sz w:val="24"/>
          <w:szCs w:val="24"/>
        </w:rPr>
        <w:t xml:space="preserve"> </w:t>
      </w:r>
      <w:r w:rsidR="00C76EFB" w:rsidRPr="004C6C31">
        <w:rPr>
          <w:rFonts w:ascii="Arial" w:hAnsi="Arial" w:cs="Arial"/>
          <w:kern w:val="2"/>
          <w:sz w:val="24"/>
          <w:szCs w:val="24"/>
        </w:rPr>
        <w:t>администрации Березовского сельского поселения</w:t>
      </w:r>
      <w:r w:rsidR="00BB1694" w:rsidRPr="004C6C31">
        <w:rPr>
          <w:rFonts w:ascii="Arial" w:hAnsi="Arial" w:cs="Arial"/>
          <w:kern w:val="2"/>
          <w:sz w:val="24"/>
          <w:szCs w:val="24"/>
        </w:rPr>
        <w:t xml:space="preserve"> </w:t>
      </w:r>
      <w:r w:rsidR="00CC789B" w:rsidRPr="004C6C31">
        <w:rPr>
          <w:rFonts w:ascii="Arial" w:hAnsi="Arial" w:cs="Arial"/>
          <w:kern w:val="2"/>
          <w:sz w:val="24"/>
          <w:szCs w:val="24"/>
        </w:rPr>
        <w:t>Даниловского муниципального</w:t>
      </w:r>
      <w:r w:rsidR="000A7C2D" w:rsidRPr="004C6C31">
        <w:rPr>
          <w:rFonts w:ascii="Arial" w:hAnsi="Arial" w:cs="Arial"/>
          <w:kern w:val="2"/>
          <w:sz w:val="24"/>
          <w:szCs w:val="24"/>
        </w:rPr>
        <w:t xml:space="preserve"> района</w:t>
      </w:r>
      <w:r w:rsidR="00302C6B" w:rsidRPr="004C6C31">
        <w:rPr>
          <w:rFonts w:ascii="Arial" w:hAnsi="Arial" w:cs="Arial"/>
          <w:kern w:val="2"/>
          <w:sz w:val="24"/>
          <w:szCs w:val="24"/>
        </w:rPr>
        <w:t>»</w:t>
      </w:r>
    </w:p>
    <w:bookmarkEnd w:id="0"/>
    <w:p w:rsidR="00904034" w:rsidRPr="004C6C31" w:rsidRDefault="006E400F" w:rsidP="00302C6B">
      <w:pPr>
        <w:spacing w:line="216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4C6C31">
        <w:rPr>
          <w:rFonts w:ascii="Arial" w:hAnsi="Arial" w:cs="Arial"/>
          <w:kern w:val="2"/>
          <w:sz w:val="24"/>
          <w:szCs w:val="24"/>
        </w:rPr>
        <w:t>В соответствии с</w:t>
      </w:r>
      <w:r w:rsidR="0014615B" w:rsidRPr="004C6C31">
        <w:rPr>
          <w:rFonts w:ascii="Arial" w:hAnsi="Arial" w:cs="Arial"/>
          <w:kern w:val="2"/>
          <w:sz w:val="24"/>
          <w:szCs w:val="24"/>
        </w:rPr>
        <w:t>о</w:t>
      </w:r>
      <w:r w:rsidRPr="004C6C31">
        <w:rPr>
          <w:rFonts w:ascii="Arial" w:hAnsi="Arial" w:cs="Arial"/>
          <w:kern w:val="2"/>
          <w:sz w:val="24"/>
          <w:szCs w:val="24"/>
        </w:rPr>
        <w:t xml:space="preserve"> </w:t>
      </w:r>
      <w:r w:rsidR="0014615B" w:rsidRPr="004C6C31">
        <w:rPr>
          <w:rFonts w:ascii="Arial" w:hAnsi="Arial" w:cs="Arial"/>
          <w:kern w:val="2"/>
          <w:sz w:val="24"/>
          <w:szCs w:val="24"/>
        </w:rPr>
        <w:t>статьями 158, 161, 162, 221 БК РФ и Общими требованиями к Порядку составления, утверждения и ведения</w:t>
      </w:r>
      <w:r w:rsidR="002C662D" w:rsidRPr="004C6C31">
        <w:rPr>
          <w:rFonts w:ascii="Arial" w:hAnsi="Arial" w:cs="Arial"/>
          <w:kern w:val="2"/>
          <w:sz w:val="24"/>
          <w:szCs w:val="24"/>
        </w:rPr>
        <w:t xml:space="preserve"> бюджетной сметы казенного учреждения, утвержденными приказом Министерства финансов РФ от 14.02.2018 г. № 26н</w:t>
      </w:r>
    </w:p>
    <w:p w:rsidR="00904034" w:rsidRPr="004C6C31" w:rsidRDefault="00904034" w:rsidP="009040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6C31">
        <w:rPr>
          <w:rFonts w:ascii="Arial" w:hAnsi="Arial" w:cs="Arial"/>
          <w:kern w:val="2"/>
          <w:sz w:val="24"/>
          <w:szCs w:val="24"/>
        </w:rPr>
        <w:t>ПОСТАНОВЛЯ</w:t>
      </w:r>
      <w:r w:rsidR="006E400F" w:rsidRPr="004C6C31">
        <w:rPr>
          <w:rFonts w:ascii="Arial" w:hAnsi="Arial" w:cs="Arial"/>
          <w:kern w:val="2"/>
          <w:sz w:val="24"/>
          <w:szCs w:val="24"/>
        </w:rPr>
        <w:t>Ю</w:t>
      </w:r>
      <w:r w:rsidRPr="004C6C31">
        <w:rPr>
          <w:rFonts w:ascii="Arial" w:hAnsi="Arial" w:cs="Arial"/>
          <w:kern w:val="2"/>
          <w:sz w:val="24"/>
          <w:szCs w:val="24"/>
        </w:rPr>
        <w:t>:</w:t>
      </w:r>
    </w:p>
    <w:p w:rsidR="004F274E" w:rsidRPr="004C6C31" w:rsidRDefault="00904034" w:rsidP="004F274E">
      <w:pPr>
        <w:spacing w:line="216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4C6C31">
        <w:rPr>
          <w:rFonts w:ascii="Arial" w:hAnsi="Arial" w:cs="Arial"/>
          <w:kern w:val="2"/>
          <w:sz w:val="24"/>
          <w:szCs w:val="24"/>
        </w:rPr>
        <w:t>1. </w:t>
      </w:r>
      <w:r w:rsidR="004F274E" w:rsidRPr="004C6C31">
        <w:rPr>
          <w:rFonts w:ascii="Arial" w:hAnsi="Arial" w:cs="Arial"/>
          <w:kern w:val="2"/>
          <w:sz w:val="24"/>
          <w:szCs w:val="24"/>
        </w:rPr>
        <w:t xml:space="preserve">Внести </w:t>
      </w:r>
      <w:r w:rsidR="00302C6B" w:rsidRPr="004C6C31">
        <w:rPr>
          <w:rFonts w:ascii="Arial" w:hAnsi="Arial" w:cs="Arial"/>
          <w:kern w:val="2"/>
          <w:sz w:val="24"/>
          <w:szCs w:val="24"/>
        </w:rPr>
        <w:t>дополнение</w:t>
      </w:r>
      <w:r w:rsidR="004F274E" w:rsidRPr="004C6C31">
        <w:rPr>
          <w:rFonts w:ascii="Arial" w:hAnsi="Arial" w:cs="Arial"/>
          <w:kern w:val="2"/>
          <w:sz w:val="24"/>
          <w:szCs w:val="24"/>
        </w:rPr>
        <w:t xml:space="preserve"> в </w:t>
      </w:r>
      <w:r w:rsidR="00302C6B" w:rsidRPr="004C6C31">
        <w:rPr>
          <w:rFonts w:ascii="Arial" w:hAnsi="Arial" w:cs="Arial"/>
          <w:kern w:val="2"/>
          <w:sz w:val="24"/>
          <w:szCs w:val="24"/>
        </w:rPr>
        <w:t xml:space="preserve">постановление администрации </w:t>
      </w:r>
      <w:r w:rsidR="0082130B" w:rsidRPr="004C6C31">
        <w:rPr>
          <w:rFonts w:ascii="Arial" w:hAnsi="Arial" w:cs="Arial"/>
          <w:kern w:val="2"/>
          <w:sz w:val="24"/>
          <w:szCs w:val="24"/>
        </w:rPr>
        <w:t>Березовского</w:t>
      </w:r>
      <w:r w:rsidR="00302C6B" w:rsidRPr="004C6C31">
        <w:rPr>
          <w:rFonts w:ascii="Arial" w:hAnsi="Arial" w:cs="Arial"/>
          <w:kern w:val="2"/>
          <w:sz w:val="24"/>
          <w:szCs w:val="24"/>
        </w:rPr>
        <w:t xml:space="preserve"> сельского поселения Даниловского муниципального района от </w:t>
      </w:r>
      <w:r w:rsidR="00271F9A" w:rsidRPr="004C6C31">
        <w:rPr>
          <w:rFonts w:ascii="Arial" w:hAnsi="Arial" w:cs="Arial"/>
          <w:kern w:val="2"/>
          <w:sz w:val="24"/>
          <w:szCs w:val="24"/>
        </w:rPr>
        <w:t>08.11.2017</w:t>
      </w:r>
      <w:r w:rsidR="0082130B" w:rsidRPr="004C6C31">
        <w:rPr>
          <w:rFonts w:ascii="Arial" w:hAnsi="Arial" w:cs="Arial"/>
          <w:kern w:val="2"/>
          <w:sz w:val="24"/>
          <w:szCs w:val="24"/>
        </w:rPr>
        <w:t xml:space="preserve"> </w:t>
      </w:r>
      <w:r w:rsidR="00271F9A" w:rsidRPr="004C6C31">
        <w:rPr>
          <w:rFonts w:ascii="Arial" w:hAnsi="Arial" w:cs="Arial"/>
          <w:kern w:val="2"/>
          <w:sz w:val="24"/>
          <w:szCs w:val="24"/>
        </w:rPr>
        <w:t>№</w:t>
      </w:r>
      <w:r w:rsidR="004C6C31" w:rsidRPr="004C6C31">
        <w:rPr>
          <w:rFonts w:ascii="Arial" w:hAnsi="Arial" w:cs="Arial"/>
          <w:kern w:val="2"/>
          <w:sz w:val="24"/>
          <w:szCs w:val="24"/>
        </w:rPr>
        <w:t xml:space="preserve"> </w:t>
      </w:r>
      <w:r w:rsidR="00271F9A" w:rsidRPr="004C6C31">
        <w:rPr>
          <w:rFonts w:ascii="Arial" w:hAnsi="Arial" w:cs="Arial"/>
          <w:kern w:val="2"/>
          <w:sz w:val="24"/>
          <w:szCs w:val="24"/>
        </w:rPr>
        <w:t>82</w:t>
      </w:r>
      <w:r w:rsidR="004D23F4" w:rsidRPr="004C6C31">
        <w:rPr>
          <w:rFonts w:ascii="Arial" w:hAnsi="Arial" w:cs="Arial"/>
          <w:kern w:val="2"/>
          <w:sz w:val="24"/>
          <w:szCs w:val="24"/>
        </w:rPr>
        <w:t xml:space="preserve"> </w:t>
      </w:r>
      <w:r w:rsidR="00302C6B" w:rsidRPr="004C6C31">
        <w:rPr>
          <w:rFonts w:ascii="Arial" w:hAnsi="Arial" w:cs="Arial"/>
          <w:kern w:val="2"/>
          <w:sz w:val="24"/>
          <w:szCs w:val="24"/>
        </w:rPr>
        <w:t xml:space="preserve">«Об утверждении Порядка </w:t>
      </w:r>
      <w:r w:rsidR="007B1BAE" w:rsidRPr="004C6C31">
        <w:rPr>
          <w:rFonts w:ascii="Arial" w:hAnsi="Arial" w:cs="Arial"/>
          <w:kern w:val="2"/>
          <w:sz w:val="24"/>
          <w:szCs w:val="24"/>
        </w:rPr>
        <w:t>составле</w:t>
      </w:r>
      <w:r w:rsidR="00302C6B" w:rsidRPr="004C6C31">
        <w:rPr>
          <w:rFonts w:ascii="Arial" w:hAnsi="Arial" w:cs="Arial"/>
          <w:kern w:val="2"/>
          <w:sz w:val="24"/>
          <w:szCs w:val="24"/>
        </w:rPr>
        <w:t xml:space="preserve">ния, утверждения и ведения </w:t>
      </w:r>
      <w:r w:rsidR="007B1BAE" w:rsidRPr="004C6C31">
        <w:rPr>
          <w:rFonts w:ascii="Arial" w:hAnsi="Arial" w:cs="Arial"/>
          <w:kern w:val="2"/>
          <w:sz w:val="24"/>
          <w:szCs w:val="24"/>
        </w:rPr>
        <w:t>бюджетных смет</w:t>
      </w:r>
      <w:r w:rsidR="008A6529" w:rsidRPr="004C6C31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="00302C6B" w:rsidRPr="004C6C31">
        <w:rPr>
          <w:rFonts w:ascii="Arial" w:hAnsi="Arial" w:cs="Arial"/>
          <w:kern w:val="2"/>
          <w:sz w:val="24"/>
          <w:szCs w:val="24"/>
        </w:rPr>
        <w:t xml:space="preserve"> </w:t>
      </w:r>
      <w:r w:rsidR="0082130B" w:rsidRPr="004C6C31">
        <w:rPr>
          <w:rFonts w:ascii="Arial" w:hAnsi="Arial" w:cs="Arial"/>
          <w:kern w:val="2"/>
          <w:sz w:val="24"/>
          <w:szCs w:val="24"/>
        </w:rPr>
        <w:t>Березовского</w:t>
      </w:r>
      <w:r w:rsidR="00302C6B" w:rsidRPr="004C6C31">
        <w:rPr>
          <w:rFonts w:ascii="Arial" w:hAnsi="Arial" w:cs="Arial"/>
          <w:kern w:val="2"/>
          <w:sz w:val="24"/>
          <w:szCs w:val="24"/>
        </w:rPr>
        <w:t xml:space="preserve"> сельского поселения</w:t>
      </w:r>
      <w:r w:rsidR="00D80F10" w:rsidRPr="004C6C31">
        <w:rPr>
          <w:rFonts w:ascii="Arial" w:hAnsi="Arial" w:cs="Arial"/>
          <w:kern w:val="2"/>
          <w:sz w:val="24"/>
          <w:szCs w:val="24"/>
        </w:rPr>
        <w:t xml:space="preserve"> </w:t>
      </w:r>
      <w:r w:rsidR="00996BF2" w:rsidRPr="004C6C31">
        <w:rPr>
          <w:rFonts w:ascii="Arial" w:hAnsi="Arial" w:cs="Arial"/>
          <w:kern w:val="2"/>
          <w:sz w:val="24"/>
          <w:szCs w:val="24"/>
        </w:rPr>
        <w:t>и казенных учреждений, подведомственных</w:t>
      </w:r>
      <w:r w:rsidR="00444A6D" w:rsidRPr="004C6C31">
        <w:rPr>
          <w:rFonts w:ascii="Arial" w:hAnsi="Arial" w:cs="Arial"/>
          <w:kern w:val="2"/>
          <w:sz w:val="24"/>
          <w:szCs w:val="24"/>
        </w:rPr>
        <w:t xml:space="preserve"> администрации Березовского сельского поселения Даниловского муниципального района</w:t>
      </w:r>
      <w:r w:rsidR="004F274E" w:rsidRPr="004C6C31">
        <w:rPr>
          <w:rFonts w:ascii="Arial" w:hAnsi="Arial" w:cs="Arial"/>
          <w:kern w:val="2"/>
          <w:sz w:val="24"/>
          <w:szCs w:val="24"/>
        </w:rPr>
        <w:t xml:space="preserve">»: </w:t>
      </w:r>
    </w:p>
    <w:p w:rsidR="004F274E" w:rsidRPr="004C6C31" w:rsidRDefault="00302C6B" w:rsidP="004F274E">
      <w:pPr>
        <w:spacing w:line="216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4C6C31">
        <w:rPr>
          <w:rFonts w:ascii="Arial" w:hAnsi="Arial" w:cs="Arial"/>
          <w:kern w:val="2"/>
          <w:sz w:val="24"/>
          <w:szCs w:val="24"/>
        </w:rPr>
        <w:t xml:space="preserve">дополнив пункт </w:t>
      </w:r>
      <w:r w:rsidR="00C36CF6" w:rsidRPr="004C6C31">
        <w:rPr>
          <w:rFonts w:ascii="Arial" w:hAnsi="Arial" w:cs="Arial"/>
          <w:kern w:val="2"/>
          <w:sz w:val="24"/>
          <w:szCs w:val="24"/>
        </w:rPr>
        <w:t xml:space="preserve">6 раздела </w:t>
      </w:r>
      <w:r w:rsidR="00E37C31" w:rsidRPr="004C6C31">
        <w:rPr>
          <w:rFonts w:ascii="Arial" w:hAnsi="Arial" w:cs="Arial"/>
          <w:kern w:val="2"/>
          <w:sz w:val="24"/>
          <w:szCs w:val="24"/>
        </w:rPr>
        <w:t>3</w:t>
      </w:r>
      <w:r w:rsidR="004F274E" w:rsidRPr="004C6C31">
        <w:rPr>
          <w:rFonts w:ascii="Arial" w:hAnsi="Arial" w:cs="Arial"/>
          <w:kern w:val="2"/>
          <w:sz w:val="24"/>
          <w:szCs w:val="24"/>
        </w:rPr>
        <w:t>:</w:t>
      </w:r>
    </w:p>
    <w:p w:rsidR="009A434E" w:rsidRPr="004C6C31" w:rsidRDefault="009B266F" w:rsidP="009A434E">
      <w:pPr>
        <w:spacing w:line="216" w:lineRule="auto"/>
        <w:ind w:firstLine="708"/>
        <w:jc w:val="both"/>
        <w:rPr>
          <w:rFonts w:ascii="Arial" w:hAnsi="Arial" w:cs="Arial"/>
          <w:b/>
          <w:kern w:val="2"/>
          <w:sz w:val="24"/>
          <w:szCs w:val="24"/>
        </w:rPr>
      </w:pPr>
      <w:r w:rsidRPr="004C6C31">
        <w:rPr>
          <w:rFonts w:ascii="Arial" w:hAnsi="Arial" w:cs="Arial"/>
          <w:kern w:val="2"/>
          <w:sz w:val="24"/>
          <w:szCs w:val="24"/>
        </w:rPr>
        <w:t xml:space="preserve">Смета учреждения, </w:t>
      </w:r>
      <w:r w:rsidRPr="004C6C31">
        <w:rPr>
          <w:rFonts w:ascii="Arial" w:hAnsi="Arial" w:cs="Arial"/>
          <w:b/>
          <w:kern w:val="2"/>
          <w:sz w:val="24"/>
          <w:szCs w:val="24"/>
        </w:rPr>
        <w:t>являющегося ор</w:t>
      </w:r>
      <w:r w:rsidR="001C7BBA" w:rsidRPr="004C6C31">
        <w:rPr>
          <w:rFonts w:ascii="Arial" w:hAnsi="Arial" w:cs="Arial"/>
          <w:b/>
          <w:kern w:val="2"/>
          <w:sz w:val="24"/>
          <w:szCs w:val="24"/>
        </w:rPr>
        <w:t>г</w:t>
      </w:r>
      <w:r w:rsidRPr="004C6C31">
        <w:rPr>
          <w:rFonts w:ascii="Arial" w:hAnsi="Arial" w:cs="Arial"/>
          <w:b/>
          <w:kern w:val="2"/>
          <w:sz w:val="24"/>
          <w:szCs w:val="24"/>
        </w:rPr>
        <w:t>аном местного самоуправления</w:t>
      </w:r>
      <w:r w:rsidR="00002EBE" w:rsidRPr="004C6C31">
        <w:rPr>
          <w:rFonts w:ascii="Arial" w:hAnsi="Arial" w:cs="Arial"/>
          <w:b/>
          <w:kern w:val="2"/>
          <w:sz w:val="24"/>
          <w:szCs w:val="24"/>
        </w:rPr>
        <w:t>, осуществляющим бюджетные полномочия главного распорядителя бюджетных средств</w:t>
      </w:r>
      <w:r w:rsidR="005B1A97" w:rsidRPr="004C6C31">
        <w:rPr>
          <w:rFonts w:ascii="Arial" w:hAnsi="Arial" w:cs="Arial"/>
          <w:b/>
          <w:kern w:val="2"/>
          <w:sz w:val="24"/>
          <w:szCs w:val="24"/>
        </w:rPr>
        <w:t>, утверждается</w:t>
      </w:r>
      <w:r w:rsidR="001C7BBA" w:rsidRPr="004C6C31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="00210F22" w:rsidRPr="004C6C31">
        <w:rPr>
          <w:rFonts w:ascii="Arial" w:hAnsi="Arial" w:cs="Arial"/>
          <w:b/>
          <w:kern w:val="2"/>
          <w:sz w:val="24"/>
          <w:szCs w:val="24"/>
        </w:rPr>
        <w:t>руководителем главного распорядителя бюджетных средств</w:t>
      </w:r>
      <w:r w:rsidR="001C7BBA" w:rsidRPr="004C6C31">
        <w:rPr>
          <w:rFonts w:ascii="Arial" w:hAnsi="Arial" w:cs="Arial"/>
          <w:b/>
          <w:kern w:val="2"/>
          <w:sz w:val="24"/>
          <w:szCs w:val="24"/>
        </w:rPr>
        <w:t>.</w:t>
      </w:r>
      <w:r w:rsidR="00302C6B" w:rsidRPr="004C6C31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="001C7BBA" w:rsidRPr="004C6C31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="001A2C8F" w:rsidRPr="004C6C31">
        <w:rPr>
          <w:rFonts w:ascii="Arial" w:hAnsi="Arial" w:cs="Arial"/>
          <w:b/>
          <w:kern w:val="2"/>
          <w:sz w:val="24"/>
          <w:szCs w:val="24"/>
        </w:rPr>
        <w:t>Смета учреждения,</w:t>
      </w:r>
      <w:r w:rsidR="000E2FAF" w:rsidRPr="004C6C31">
        <w:rPr>
          <w:rFonts w:ascii="Arial" w:hAnsi="Arial" w:cs="Arial"/>
          <w:b/>
          <w:kern w:val="2"/>
          <w:sz w:val="24"/>
          <w:szCs w:val="24"/>
        </w:rPr>
        <w:t xml:space="preserve"> не осуществляющего бюджетные</w:t>
      </w:r>
      <w:r w:rsidR="00550577" w:rsidRPr="004C6C31">
        <w:rPr>
          <w:rFonts w:ascii="Arial" w:hAnsi="Arial" w:cs="Arial"/>
          <w:b/>
          <w:kern w:val="2"/>
          <w:sz w:val="24"/>
          <w:szCs w:val="24"/>
        </w:rPr>
        <w:t xml:space="preserve"> полномочия главного распорядителя</w:t>
      </w:r>
      <w:r w:rsidR="00063CF5" w:rsidRPr="004C6C31">
        <w:rPr>
          <w:rFonts w:ascii="Arial" w:hAnsi="Arial" w:cs="Arial"/>
          <w:b/>
          <w:kern w:val="2"/>
          <w:sz w:val="24"/>
          <w:szCs w:val="24"/>
        </w:rPr>
        <w:t xml:space="preserve"> бюджетных средств, </w:t>
      </w:r>
      <w:r w:rsidR="008D00E5" w:rsidRPr="004C6C31">
        <w:rPr>
          <w:rFonts w:ascii="Arial" w:hAnsi="Arial" w:cs="Arial"/>
          <w:b/>
          <w:kern w:val="2"/>
          <w:sz w:val="24"/>
          <w:szCs w:val="24"/>
        </w:rPr>
        <w:t>утверждается руководителем учреждения.</w:t>
      </w:r>
    </w:p>
    <w:p w:rsidR="009A434E" w:rsidRPr="004C6C31" w:rsidRDefault="00406A21" w:rsidP="00406A21">
      <w:pPr>
        <w:spacing w:line="21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4C6C31">
        <w:rPr>
          <w:rFonts w:ascii="Arial" w:hAnsi="Arial" w:cs="Arial"/>
          <w:kern w:val="2"/>
          <w:sz w:val="24"/>
          <w:szCs w:val="24"/>
        </w:rPr>
        <w:t xml:space="preserve">          </w:t>
      </w:r>
      <w:r w:rsidR="009A434E" w:rsidRPr="004C6C31">
        <w:rPr>
          <w:rFonts w:ascii="Arial" w:hAnsi="Arial" w:cs="Arial"/>
          <w:kern w:val="2"/>
          <w:sz w:val="24"/>
          <w:szCs w:val="24"/>
        </w:rPr>
        <w:t xml:space="preserve">2. </w:t>
      </w:r>
      <w:proofErr w:type="gramStart"/>
      <w:r w:rsidR="009A434E" w:rsidRPr="004C6C31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="009A434E" w:rsidRPr="004C6C31">
        <w:rPr>
          <w:rFonts w:ascii="Arial" w:hAnsi="Arial" w:cs="Arial"/>
          <w:kern w:val="2"/>
          <w:sz w:val="24"/>
          <w:szCs w:val="24"/>
        </w:rPr>
        <w:t xml:space="preserve"> исполнением постановления оставляю за собой.</w:t>
      </w:r>
    </w:p>
    <w:p w:rsidR="009A434E" w:rsidRPr="004C6C31" w:rsidRDefault="004C6C31" w:rsidP="004C6C31">
      <w:pPr>
        <w:spacing w:line="216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</w:t>
      </w:r>
      <w:bookmarkStart w:id="1" w:name="_GoBack"/>
      <w:bookmarkEnd w:id="1"/>
      <w:r w:rsidR="009A434E" w:rsidRPr="004C6C31">
        <w:rPr>
          <w:rFonts w:ascii="Arial" w:hAnsi="Arial" w:cs="Arial"/>
          <w:kern w:val="2"/>
          <w:sz w:val="24"/>
          <w:szCs w:val="24"/>
        </w:rPr>
        <w:t xml:space="preserve">3. Настоящее постановление вступает в силу со дня подписания и подлежит официальному опубликованию в установленном порядке. </w:t>
      </w:r>
    </w:p>
    <w:p w:rsidR="009900F4" w:rsidRPr="004C6C31" w:rsidRDefault="009900F4" w:rsidP="009A434E">
      <w:pPr>
        <w:jc w:val="both"/>
        <w:rPr>
          <w:rFonts w:ascii="Arial" w:hAnsi="Arial" w:cs="Arial"/>
          <w:sz w:val="24"/>
          <w:szCs w:val="24"/>
        </w:rPr>
      </w:pPr>
    </w:p>
    <w:p w:rsidR="00ED7C0D" w:rsidRPr="004C6C31" w:rsidRDefault="009A434E" w:rsidP="009A434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6C31">
        <w:rPr>
          <w:rFonts w:ascii="Arial" w:hAnsi="Arial" w:cs="Arial"/>
          <w:sz w:val="24"/>
          <w:szCs w:val="24"/>
        </w:rPr>
        <w:t xml:space="preserve">Глава </w:t>
      </w:r>
      <w:r w:rsidR="0082130B" w:rsidRPr="004C6C31">
        <w:rPr>
          <w:rFonts w:ascii="Arial" w:hAnsi="Arial" w:cs="Arial"/>
          <w:kern w:val="2"/>
          <w:sz w:val="24"/>
          <w:szCs w:val="24"/>
        </w:rPr>
        <w:t>Березовского</w:t>
      </w:r>
      <w:r w:rsidR="004C6C31">
        <w:rPr>
          <w:rFonts w:ascii="Arial" w:hAnsi="Arial" w:cs="Arial"/>
          <w:kern w:val="2"/>
          <w:sz w:val="24"/>
          <w:szCs w:val="24"/>
        </w:rPr>
        <w:t xml:space="preserve"> </w:t>
      </w:r>
      <w:r w:rsidRPr="004C6C31">
        <w:rPr>
          <w:rFonts w:ascii="Arial" w:hAnsi="Arial" w:cs="Arial"/>
          <w:sz w:val="24"/>
          <w:szCs w:val="24"/>
        </w:rPr>
        <w:t>сельского поселения</w:t>
      </w:r>
      <w:r w:rsidR="009900F4" w:rsidRPr="004C6C31">
        <w:rPr>
          <w:rFonts w:ascii="Arial" w:hAnsi="Arial" w:cs="Arial"/>
          <w:sz w:val="24"/>
          <w:szCs w:val="24"/>
        </w:rPr>
        <w:t xml:space="preserve">                                     А.</w:t>
      </w:r>
      <w:r w:rsidR="007323E5" w:rsidRPr="004C6C31">
        <w:rPr>
          <w:rFonts w:ascii="Arial" w:hAnsi="Arial" w:cs="Arial"/>
          <w:sz w:val="24"/>
          <w:szCs w:val="24"/>
        </w:rPr>
        <w:t xml:space="preserve"> </w:t>
      </w:r>
      <w:r w:rsidR="009900F4" w:rsidRPr="004C6C31">
        <w:rPr>
          <w:rFonts w:ascii="Arial" w:hAnsi="Arial" w:cs="Arial"/>
          <w:sz w:val="24"/>
          <w:szCs w:val="24"/>
        </w:rPr>
        <w:t>А.</w:t>
      </w:r>
      <w:r w:rsidR="007323E5" w:rsidRPr="004C6C31">
        <w:rPr>
          <w:rFonts w:ascii="Arial" w:hAnsi="Arial" w:cs="Arial"/>
          <w:sz w:val="24"/>
          <w:szCs w:val="24"/>
        </w:rPr>
        <w:t xml:space="preserve"> </w:t>
      </w:r>
      <w:r w:rsidR="009900F4" w:rsidRPr="004C6C31">
        <w:rPr>
          <w:rFonts w:ascii="Arial" w:hAnsi="Arial" w:cs="Arial"/>
          <w:sz w:val="24"/>
          <w:szCs w:val="24"/>
        </w:rPr>
        <w:t>Малов</w:t>
      </w:r>
    </w:p>
    <w:sectPr w:rsidR="00ED7C0D" w:rsidRPr="004C6C31" w:rsidSect="00F05EDD">
      <w:headerReference w:type="default" r:id="rId9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E8" w:rsidRDefault="005921E8" w:rsidP="004E621F">
      <w:pPr>
        <w:spacing w:after="0" w:line="240" w:lineRule="auto"/>
      </w:pPr>
      <w:r>
        <w:separator/>
      </w:r>
    </w:p>
  </w:endnote>
  <w:endnote w:type="continuationSeparator" w:id="0">
    <w:p w:rsidR="005921E8" w:rsidRDefault="005921E8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E8" w:rsidRDefault="005921E8" w:rsidP="004E621F">
      <w:pPr>
        <w:spacing w:after="0" w:line="240" w:lineRule="auto"/>
      </w:pPr>
      <w:r>
        <w:separator/>
      </w:r>
    </w:p>
  </w:footnote>
  <w:footnote w:type="continuationSeparator" w:id="0">
    <w:p w:rsidR="005921E8" w:rsidRDefault="005921E8" w:rsidP="004E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0F" w:rsidRDefault="00B222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6C31">
      <w:rPr>
        <w:noProof/>
      </w:rPr>
      <w:t>2</w:t>
    </w:r>
    <w:r>
      <w:rPr>
        <w:noProof/>
      </w:rPr>
      <w:fldChar w:fldCharType="end"/>
    </w:r>
  </w:p>
  <w:p w:rsidR="006E400F" w:rsidRDefault="006E4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3in;height:3in;visibility:visible" o:bullet="t">
        <v:imagedata r:id="rId1" o:title=""/>
      </v:shape>
    </w:pict>
  </w:numPicBullet>
  <w:numPicBullet w:numPicBulletId="1">
    <w:pict>
      <v:shape id="_x0000_i1139" type="#_x0000_t75" style="width:3in;height:3in;visibility:visible" o:bullet="t">
        <v:imagedata r:id="rId2" o:title=""/>
      </v:shape>
    </w:pict>
  </w:numPicBullet>
  <w:numPicBullet w:numPicBulletId="2">
    <w:pict>
      <v:shape id="_x0000_i1140" type="#_x0000_t75" style="width:3in;height:3in;visibility:visible" o:bullet="t">
        <v:imagedata r:id="rId3" o:title=""/>
      </v:shape>
    </w:pict>
  </w:numPicBullet>
  <w:numPicBullet w:numPicBulletId="3">
    <w:pict>
      <v:shape id="_x0000_i1141" type="#_x0000_t75" style="width:3in;height:3in;visibility:visible" o:bullet="t">
        <v:imagedata r:id="rId4" o:title=""/>
      </v:shape>
    </w:pict>
  </w:numPicBullet>
  <w:numPicBullet w:numPicBulletId="4">
    <w:pict>
      <v:shape id="_x0000_i1142" type="#_x0000_t75" style="width:3in;height:3in;visibility:visible" o:bullet="t">
        <v:imagedata r:id="rId5" o:title=""/>
      </v:shape>
    </w:pict>
  </w:numPicBullet>
  <w:numPicBullet w:numPicBulletId="5">
    <w:pict>
      <v:shape id="_x0000_i1143" type="#_x0000_t75" style="width:3in;height:3in;visibility:visible" o:bullet="t">
        <v:imagedata r:id="rId6" o:title=""/>
      </v:shape>
    </w:pict>
  </w:numPicBullet>
  <w:numPicBullet w:numPicBulletId="6">
    <w:pict>
      <v:shape id="_x0000_i1144" type="#_x0000_t75" style="width:3in;height:3in;visibility:visible" o:bullet="t">
        <v:imagedata r:id="rId7" o:title=""/>
      </v:shape>
    </w:pict>
  </w:numPicBullet>
  <w:numPicBullet w:numPicBulletId="7">
    <w:pict>
      <v:shape id="_x0000_i1145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19"/>
  </w:num>
  <w:num w:numId="19">
    <w:abstractNumId w:val="16"/>
  </w:num>
  <w:num w:numId="20">
    <w:abstractNumId w:val="18"/>
  </w:num>
  <w:num w:numId="21">
    <w:abstractNumId w:val="1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34"/>
    <w:rsid w:val="00002EBE"/>
    <w:rsid w:val="00003291"/>
    <w:rsid w:val="00006966"/>
    <w:rsid w:val="00012241"/>
    <w:rsid w:val="00021313"/>
    <w:rsid w:val="0003784F"/>
    <w:rsid w:val="00061475"/>
    <w:rsid w:val="00063CF5"/>
    <w:rsid w:val="000A7C2D"/>
    <w:rsid w:val="000E2FAF"/>
    <w:rsid w:val="000F17BB"/>
    <w:rsid w:val="000F19A3"/>
    <w:rsid w:val="001011A2"/>
    <w:rsid w:val="0011717A"/>
    <w:rsid w:val="00127091"/>
    <w:rsid w:val="0014615B"/>
    <w:rsid w:val="00150047"/>
    <w:rsid w:val="001554BE"/>
    <w:rsid w:val="001733D8"/>
    <w:rsid w:val="001A2C8F"/>
    <w:rsid w:val="001A3134"/>
    <w:rsid w:val="001A4BCD"/>
    <w:rsid w:val="001C7BBA"/>
    <w:rsid w:val="001E3D0F"/>
    <w:rsid w:val="00204844"/>
    <w:rsid w:val="00210F22"/>
    <w:rsid w:val="00215D61"/>
    <w:rsid w:val="00271F9A"/>
    <w:rsid w:val="002A5DD5"/>
    <w:rsid w:val="002B0196"/>
    <w:rsid w:val="002B09EA"/>
    <w:rsid w:val="002B48C1"/>
    <w:rsid w:val="002C662D"/>
    <w:rsid w:val="002D6957"/>
    <w:rsid w:val="002F24C0"/>
    <w:rsid w:val="002F2F7C"/>
    <w:rsid w:val="00302C6B"/>
    <w:rsid w:val="00310CD0"/>
    <w:rsid w:val="00312A15"/>
    <w:rsid w:val="00327908"/>
    <w:rsid w:val="00331530"/>
    <w:rsid w:val="00361418"/>
    <w:rsid w:val="00366D20"/>
    <w:rsid w:val="003762D7"/>
    <w:rsid w:val="00380709"/>
    <w:rsid w:val="003A269C"/>
    <w:rsid w:val="003A60B5"/>
    <w:rsid w:val="003B2C6C"/>
    <w:rsid w:val="003E1A2C"/>
    <w:rsid w:val="003F7156"/>
    <w:rsid w:val="003F7587"/>
    <w:rsid w:val="004013DA"/>
    <w:rsid w:val="00406A21"/>
    <w:rsid w:val="00420701"/>
    <w:rsid w:val="00444A6D"/>
    <w:rsid w:val="0045032A"/>
    <w:rsid w:val="00460A7F"/>
    <w:rsid w:val="004618D6"/>
    <w:rsid w:val="0047210A"/>
    <w:rsid w:val="00477F8D"/>
    <w:rsid w:val="004C39AA"/>
    <w:rsid w:val="004C6C31"/>
    <w:rsid w:val="004D23F4"/>
    <w:rsid w:val="004E621F"/>
    <w:rsid w:val="004F274E"/>
    <w:rsid w:val="004F5E31"/>
    <w:rsid w:val="0052001F"/>
    <w:rsid w:val="0053177C"/>
    <w:rsid w:val="0053402F"/>
    <w:rsid w:val="0053754D"/>
    <w:rsid w:val="00550577"/>
    <w:rsid w:val="005921E8"/>
    <w:rsid w:val="005B0D5B"/>
    <w:rsid w:val="005B1A97"/>
    <w:rsid w:val="005D56C8"/>
    <w:rsid w:val="00617E3A"/>
    <w:rsid w:val="006813D5"/>
    <w:rsid w:val="006834C6"/>
    <w:rsid w:val="00693809"/>
    <w:rsid w:val="00695AF8"/>
    <w:rsid w:val="006C4AB8"/>
    <w:rsid w:val="006E400F"/>
    <w:rsid w:val="006E592B"/>
    <w:rsid w:val="00704CF6"/>
    <w:rsid w:val="00723AA3"/>
    <w:rsid w:val="007323E5"/>
    <w:rsid w:val="00764FF0"/>
    <w:rsid w:val="007B1BAE"/>
    <w:rsid w:val="007B754C"/>
    <w:rsid w:val="007C2B39"/>
    <w:rsid w:val="007C2CB9"/>
    <w:rsid w:val="007F750E"/>
    <w:rsid w:val="00801871"/>
    <w:rsid w:val="0080685B"/>
    <w:rsid w:val="0082130B"/>
    <w:rsid w:val="0082209F"/>
    <w:rsid w:val="0085642E"/>
    <w:rsid w:val="00890C6D"/>
    <w:rsid w:val="008A6529"/>
    <w:rsid w:val="008B5C54"/>
    <w:rsid w:val="008D00E5"/>
    <w:rsid w:val="008E142F"/>
    <w:rsid w:val="008E575D"/>
    <w:rsid w:val="008F786A"/>
    <w:rsid w:val="00904034"/>
    <w:rsid w:val="0091013A"/>
    <w:rsid w:val="009210BB"/>
    <w:rsid w:val="00954D33"/>
    <w:rsid w:val="00964521"/>
    <w:rsid w:val="00970359"/>
    <w:rsid w:val="009900F4"/>
    <w:rsid w:val="00996BF2"/>
    <w:rsid w:val="009A28A6"/>
    <w:rsid w:val="009A30C2"/>
    <w:rsid w:val="009A434E"/>
    <w:rsid w:val="009B266F"/>
    <w:rsid w:val="009C1292"/>
    <w:rsid w:val="009C2120"/>
    <w:rsid w:val="009E2082"/>
    <w:rsid w:val="00A072E2"/>
    <w:rsid w:val="00A157C2"/>
    <w:rsid w:val="00A43BE4"/>
    <w:rsid w:val="00A52B4F"/>
    <w:rsid w:val="00A766BB"/>
    <w:rsid w:val="00AB2C9E"/>
    <w:rsid w:val="00AC7941"/>
    <w:rsid w:val="00B02809"/>
    <w:rsid w:val="00B077E6"/>
    <w:rsid w:val="00B108CC"/>
    <w:rsid w:val="00B128DA"/>
    <w:rsid w:val="00B2229A"/>
    <w:rsid w:val="00B76393"/>
    <w:rsid w:val="00B76546"/>
    <w:rsid w:val="00B77ED1"/>
    <w:rsid w:val="00B93D40"/>
    <w:rsid w:val="00BA67BC"/>
    <w:rsid w:val="00BB1694"/>
    <w:rsid w:val="00BC48AD"/>
    <w:rsid w:val="00C23FC2"/>
    <w:rsid w:val="00C36CF6"/>
    <w:rsid w:val="00C53664"/>
    <w:rsid w:val="00C6517A"/>
    <w:rsid w:val="00C7102F"/>
    <w:rsid w:val="00C76EFB"/>
    <w:rsid w:val="00C77FE2"/>
    <w:rsid w:val="00C951A8"/>
    <w:rsid w:val="00CA2F0E"/>
    <w:rsid w:val="00CA4902"/>
    <w:rsid w:val="00CB41AA"/>
    <w:rsid w:val="00CC789B"/>
    <w:rsid w:val="00CE0722"/>
    <w:rsid w:val="00D14B45"/>
    <w:rsid w:val="00D20D5E"/>
    <w:rsid w:val="00D35876"/>
    <w:rsid w:val="00D80F10"/>
    <w:rsid w:val="00D816F5"/>
    <w:rsid w:val="00D831D8"/>
    <w:rsid w:val="00D84022"/>
    <w:rsid w:val="00D91E16"/>
    <w:rsid w:val="00D96251"/>
    <w:rsid w:val="00DA433B"/>
    <w:rsid w:val="00DA6A7D"/>
    <w:rsid w:val="00DB0478"/>
    <w:rsid w:val="00DB3E8D"/>
    <w:rsid w:val="00DC14A7"/>
    <w:rsid w:val="00DD3FF2"/>
    <w:rsid w:val="00DD7177"/>
    <w:rsid w:val="00DF23FD"/>
    <w:rsid w:val="00E37C31"/>
    <w:rsid w:val="00E51F0E"/>
    <w:rsid w:val="00E54218"/>
    <w:rsid w:val="00E55720"/>
    <w:rsid w:val="00E5759C"/>
    <w:rsid w:val="00E73560"/>
    <w:rsid w:val="00EB0D0B"/>
    <w:rsid w:val="00EC633A"/>
    <w:rsid w:val="00ED1372"/>
    <w:rsid w:val="00ED7C0D"/>
    <w:rsid w:val="00F05EDD"/>
    <w:rsid w:val="00F1471E"/>
    <w:rsid w:val="00F2489D"/>
    <w:rsid w:val="00F849E7"/>
    <w:rsid w:val="00F90287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2B9E-758B-480C-8DD7-0FAAAE09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8</cp:revision>
  <cp:lastPrinted>2019-07-10T06:08:00Z</cp:lastPrinted>
  <dcterms:created xsi:type="dcterms:W3CDTF">2019-07-10T04:56:00Z</dcterms:created>
  <dcterms:modified xsi:type="dcterms:W3CDTF">2019-07-12T04:46:00Z</dcterms:modified>
</cp:coreProperties>
</file>