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7A" w:rsidRDefault="004D387A" w:rsidP="004D387A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4D387A" w:rsidRDefault="004D387A" w:rsidP="004D387A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4D387A" w:rsidRDefault="004D387A" w:rsidP="004D387A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4D387A" w:rsidRDefault="004D387A" w:rsidP="004D387A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4D387A" w:rsidRDefault="004D387A" w:rsidP="004D387A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 xml:space="preserve">403385, Волгоградская область, </w:t>
      </w:r>
      <w:proofErr w:type="spellStart"/>
      <w:r>
        <w:rPr>
          <w:sz w:val="20"/>
          <w:u w:val="single"/>
        </w:rPr>
        <w:t>Даниловский</w:t>
      </w:r>
      <w:proofErr w:type="spellEnd"/>
      <w:r>
        <w:rPr>
          <w:sz w:val="20"/>
          <w:u w:val="single"/>
        </w:rPr>
        <w:t xml:space="preserve">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4D387A" w:rsidRPr="006412B3" w:rsidRDefault="004D387A" w:rsidP="004D387A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</w:t>
      </w:r>
      <w:r w:rsidRPr="006412B3">
        <w:rPr>
          <w:sz w:val="20"/>
        </w:rPr>
        <w:t xml:space="preserve"> </w:t>
      </w:r>
      <w:r w:rsidRPr="006412B3">
        <w:rPr>
          <w:sz w:val="20"/>
          <w:u w:val="single"/>
        </w:rPr>
        <w:t xml:space="preserve">факс: </w:t>
      </w:r>
      <w:r>
        <w:rPr>
          <w:sz w:val="20"/>
          <w:u w:val="single"/>
        </w:rPr>
        <w:t>5-41-11</w:t>
      </w:r>
    </w:p>
    <w:p w:rsidR="004D387A" w:rsidRDefault="004D387A" w:rsidP="004D387A"/>
    <w:p w:rsidR="004D387A" w:rsidRPr="007548DE" w:rsidRDefault="004D387A" w:rsidP="004D387A">
      <w:pPr>
        <w:rPr>
          <w:sz w:val="28"/>
          <w:szCs w:val="28"/>
        </w:rPr>
      </w:pPr>
    </w:p>
    <w:p w:rsidR="004D387A" w:rsidRPr="007548DE" w:rsidRDefault="004D387A" w:rsidP="004D387A">
      <w:pPr>
        <w:rPr>
          <w:sz w:val="28"/>
          <w:szCs w:val="28"/>
        </w:rPr>
      </w:pPr>
      <w:r w:rsidRPr="007548DE">
        <w:rPr>
          <w:sz w:val="28"/>
          <w:szCs w:val="28"/>
        </w:rPr>
        <w:t xml:space="preserve">от </w:t>
      </w:r>
      <w:r>
        <w:rPr>
          <w:sz w:val="28"/>
          <w:szCs w:val="28"/>
        </w:rPr>
        <w:t>15 сентября</w:t>
      </w:r>
      <w:r w:rsidRPr="007548DE">
        <w:rPr>
          <w:sz w:val="28"/>
          <w:szCs w:val="28"/>
        </w:rPr>
        <w:t xml:space="preserve"> 2015 года                                                                    № </w:t>
      </w:r>
      <w:r>
        <w:rPr>
          <w:sz w:val="28"/>
          <w:szCs w:val="28"/>
        </w:rPr>
        <w:t>87</w:t>
      </w:r>
    </w:p>
    <w:p w:rsidR="004D387A" w:rsidRPr="007548DE" w:rsidRDefault="004D387A" w:rsidP="004D387A">
      <w:pPr>
        <w:rPr>
          <w:b/>
          <w:sz w:val="28"/>
          <w:szCs w:val="28"/>
        </w:rPr>
      </w:pPr>
    </w:p>
    <w:p w:rsidR="004D387A" w:rsidRPr="007548DE" w:rsidRDefault="004D387A" w:rsidP="004D387A">
      <w:pPr>
        <w:rPr>
          <w:b/>
          <w:sz w:val="28"/>
          <w:szCs w:val="28"/>
        </w:rPr>
      </w:pPr>
      <w:r w:rsidRPr="007548DE">
        <w:rPr>
          <w:b/>
          <w:sz w:val="28"/>
          <w:szCs w:val="28"/>
        </w:rPr>
        <w:t xml:space="preserve"> «О создании органа</w:t>
      </w:r>
    </w:p>
    <w:p w:rsidR="004D387A" w:rsidRPr="007548DE" w:rsidRDefault="004D387A" w:rsidP="004D387A">
      <w:pPr>
        <w:rPr>
          <w:b/>
          <w:sz w:val="28"/>
          <w:szCs w:val="28"/>
        </w:rPr>
      </w:pPr>
      <w:r w:rsidRPr="007548DE">
        <w:rPr>
          <w:b/>
          <w:sz w:val="28"/>
          <w:szCs w:val="28"/>
        </w:rPr>
        <w:t xml:space="preserve"> муниципального </w:t>
      </w:r>
    </w:p>
    <w:p w:rsidR="004D387A" w:rsidRPr="007548DE" w:rsidRDefault="004D387A" w:rsidP="004D387A">
      <w:pPr>
        <w:rPr>
          <w:sz w:val="28"/>
          <w:szCs w:val="28"/>
        </w:rPr>
      </w:pPr>
      <w:r w:rsidRPr="007548DE">
        <w:rPr>
          <w:b/>
          <w:sz w:val="28"/>
          <w:szCs w:val="28"/>
        </w:rPr>
        <w:t xml:space="preserve"> жилищного контроля»</w:t>
      </w:r>
    </w:p>
    <w:p w:rsidR="004D387A" w:rsidRPr="007548DE" w:rsidRDefault="004D387A" w:rsidP="004D387A">
      <w:pPr>
        <w:rPr>
          <w:sz w:val="28"/>
          <w:szCs w:val="28"/>
        </w:rPr>
      </w:pPr>
    </w:p>
    <w:p w:rsidR="004D387A" w:rsidRPr="007548DE" w:rsidRDefault="004D387A" w:rsidP="004D387A">
      <w:pPr>
        <w:jc w:val="both"/>
        <w:rPr>
          <w:sz w:val="28"/>
          <w:szCs w:val="28"/>
        </w:rPr>
      </w:pPr>
      <w:r w:rsidRPr="007548DE">
        <w:rPr>
          <w:sz w:val="28"/>
          <w:szCs w:val="28"/>
        </w:rPr>
        <w:t xml:space="preserve">     В соответствии с Жилищным Кодексом РФ, ст.1 Закона Волгоградской области от 22.02.2013 г. № 19-ОД «О муниципальном жилищном контроле»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</w:p>
    <w:p w:rsidR="004D387A" w:rsidRPr="007548DE" w:rsidRDefault="004D387A" w:rsidP="004D387A">
      <w:pPr>
        <w:jc w:val="both"/>
        <w:rPr>
          <w:sz w:val="28"/>
          <w:szCs w:val="28"/>
        </w:rPr>
      </w:pPr>
      <w:r w:rsidRPr="007548DE">
        <w:rPr>
          <w:sz w:val="28"/>
          <w:szCs w:val="28"/>
        </w:rPr>
        <w:t>ПОСТАНОВЛЯЮ: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</w:p>
    <w:p w:rsidR="004D387A" w:rsidRPr="007548DE" w:rsidRDefault="004D387A" w:rsidP="004D387A">
      <w:pPr>
        <w:numPr>
          <w:ilvl w:val="0"/>
          <w:numId w:val="2"/>
        </w:numPr>
        <w:jc w:val="both"/>
        <w:rPr>
          <w:sz w:val="28"/>
          <w:szCs w:val="28"/>
        </w:rPr>
      </w:pPr>
      <w:r w:rsidRPr="007548DE">
        <w:rPr>
          <w:sz w:val="28"/>
          <w:szCs w:val="28"/>
        </w:rPr>
        <w:t>Возложить полномочия по осуществлению муниципального жилищного контроля на жилищно-бытовую комиссию администрации Березовского сельского поселения в составе:</w:t>
      </w:r>
    </w:p>
    <w:p w:rsidR="004D387A" w:rsidRPr="007548DE" w:rsidRDefault="004D387A" w:rsidP="004D387A">
      <w:pPr>
        <w:ind w:left="720"/>
        <w:jc w:val="both"/>
        <w:rPr>
          <w:sz w:val="28"/>
          <w:szCs w:val="28"/>
        </w:rPr>
      </w:pPr>
      <w:r w:rsidRPr="007548DE">
        <w:rPr>
          <w:sz w:val="28"/>
          <w:szCs w:val="28"/>
        </w:rPr>
        <w:t xml:space="preserve">-Председатель комиссии - Малов Александр Анатольевич – Глава Березовского сельского поселения; 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  <w:r w:rsidRPr="007548DE">
        <w:rPr>
          <w:sz w:val="28"/>
          <w:szCs w:val="28"/>
        </w:rPr>
        <w:t xml:space="preserve">            - Секретарь комиссии - Карнаухова Ольга Васильевна – специалист 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  <w:r w:rsidRPr="007548DE">
        <w:rPr>
          <w:sz w:val="28"/>
          <w:szCs w:val="28"/>
        </w:rPr>
        <w:t xml:space="preserve">            администрации  1 категории;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  <w:r w:rsidRPr="007548DE">
        <w:rPr>
          <w:sz w:val="28"/>
          <w:szCs w:val="28"/>
        </w:rPr>
        <w:t xml:space="preserve">                   Члены комиссии:                  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  <w:r w:rsidRPr="007548DE">
        <w:rPr>
          <w:sz w:val="28"/>
          <w:szCs w:val="28"/>
        </w:rPr>
        <w:t xml:space="preserve">            - Короткова Ольга Сергеевна – ведущий специалист администрации;</w:t>
      </w:r>
    </w:p>
    <w:p w:rsidR="004D387A" w:rsidRPr="007548DE" w:rsidRDefault="004D387A" w:rsidP="004D3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48DE">
        <w:rPr>
          <w:sz w:val="28"/>
          <w:szCs w:val="28"/>
        </w:rPr>
        <w:t xml:space="preserve">- </w:t>
      </w:r>
      <w:proofErr w:type="spellStart"/>
      <w:r w:rsidRPr="007548DE">
        <w:rPr>
          <w:sz w:val="28"/>
          <w:szCs w:val="28"/>
        </w:rPr>
        <w:t>Зажигаева</w:t>
      </w:r>
      <w:proofErr w:type="spellEnd"/>
      <w:r w:rsidRPr="007548DE">
        <w:rPr>
          <w:sz w:val="28"/>
          <w:szCs w:val="28"/>
        </w:rPr>
        <w:t xml:space="preserve"> Светлана Евгеньевна – специалист 1 категории;</w:t>
      </w:r>
    </w:p>
    <w:p w:rsidR="004D387A" w:rsidRDefault="004D387A" w:rsidP="004D387A">
      <w:pPr>
        <w:jc w:val="both"/>
        <w:rPr>
          <w:sz w:val="28"/>
          <w:szCs w:val="28"/>
        </w:rPr>
      </w:pPr>
      <w:r w:rsidRPr="007548DE">
        <w:rPr>
          <w:sz w:val="28"/>
          <w:szCs w:val="28"/>
        </w:rPr>
        <w:t xml:space="preserve">            - Гоголев Анатолий Матвеевич</w:t>
      </w:r>
      <w:r>
        <w:rPr>
          <w:sz w:val="28"/>
          <w:szCs w:val="28"/>
        </w:rPr>
        <w:t xml:space="preserve"> </w:t>
      </w:r>
      <w:r w:rsidRPr="007548DE">
        <w:rPr>
          <w:sz w:val="28"/>
          <w:szCs w:val="28"/>
        </w:rPr>
        <w:t xml:space="preserve">- депутат Березовского сельского </w:t>
      </w:r>
      <w:r>
        <w:rPr>
          <w:sz w:val="28"/>
          <w:szCs w:val="28"/>
        </w:rPr>
        <w:t xml:space="preserve"> 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48DE">
        <w:rPr>
          <w:sz w:val="28"/>
          <w:szCs w:val="28"/>
        </w:rPr>
        <w:t>поселения.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48DE">
        <w:rPr>
          <w:sz w:val="28"/>
          <w:szCs w:val="28"/>
        </w:rPr>
        <w:t xml:space="preserve">2.  Комиссии в работе руководствоваться Планом мероприятий органа </w:t>
      </w:r>
    </w:p>
    <w:p w:rsidR="004D387A" w:rsidRDefault="004D387A" w:rsidP="004D387A">
      <w:pPr>
        <w:jc w:val="both"/>
        <w:rPr>
          <w:sz w:val="28"/>
          <w:szCs w:val="28"/>
        </w:rPr>
      </w:pPr>
      <w:r w:rsidRPr="007548DE">
        <w:rPr>
          <w:sz w:val="28"/>
          <w:szCs w:val="28"/>
        </w:rPr>
        <w:t xml:space="preserve">            муниципального жилищного контроля Березовского сельского </w:t>
      </w:r>
    </w:p>
    <w:p w:rsidR="004D387A" w:rsidRDefault="004D387A" w:rsidP="004D3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48DE">
        <w:rPr>
          <w:sz w:val="28"/>
          <w:szCs w:val="28"/>
        </w:rPr>
        <w:t xml:space="preserve">поселения на 2015 год, утвержденного Распоряжением главы </w:t>
      </w:r>
      <w:r>
        <w:rPr>
          <w:sz w:val="28"/>
          <w:szCs w:val="28"/>
        </w:rPr>
        <w:t xml:space="preserve">  </w:t>
      </w:r>
    </w:p>
    <w:p w:rsidR="004D387A" w:rsidRDefault="004D387A" w:rsidP="004D3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48DE">
        <w:rPr>
          <w:sz w:val="28"/>
          <w:szCs w:val="28"/>
        </w:rPr>
        <w:t xml:space="preserve">Березовского сельского поселения  от </w:t>
      </w:r>
      <w:r>
        <w:rPr>
          <w:sz w:val="28"/>
          <w:szCs w:val="28"/>
        </w:rPr>
        <w:t>15 сентября</w:t>
      </w:r>
      <w:r w:rsidRPr="007548DE">
        <w:rPr>
          <w:sz w:val="28"/>
          <w:szCs w:val="28"/>
        </w:rPr>
        <w:t xml:space="preserve"> 2015 г. №  </w:t>
      </w:r>
      <w:r>
        <w:rPr>
          <w:sz w:val="28"/>
          <w:szCs w:val="28"/>
        </w:rPr>
        <w:t>52-р</w:t>
      </w:r>
      <w:r w:rsidRPr="007548DE">
        <w:rPr>
          <w:sz w:val="28"/>
          <w:szCs w:val="28"/>
        </w:rPr>
        <w:t>.</w:t>
      </w:r>
    </w:p>
    <w:p w:rsidR="004D387A" w:rsidRDefault="004D387A" w:rsidP="004D387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Главы Березовского сельского поселения</w:t>
      </w:r>
    </w:p>
    <w:p w:rsidR="004D387A" w:rsidRDefault="004D387A" w:rsidP="004D38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Даниловского муниципального района Волгоградской области  </w:t>
      </w:r>
    </w:p>
    <w:p w:rsidR="004D387A" w:rsidRPr="007548DE" w:rsidRDefault="004D387A" w:rsidP="004D38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41  от 02.08.2013 г. считать утратившим силу.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  <w:r w:rsidRPr="007548DE">
        <w:rPr>
          <w:sz w:val="28"/>
          <w:szCs w:val="28"/>
        </w:rPr>
        <w:t xml:space="preserve">            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  <w:r w:rsidRPr="007548DE">
        <w:rPr>
          <w:sz w:val="28"/>
          <w:szCs w:val="28"/>
        </w:rPr>
        <w:t xml:space="preserve">            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  <w:r w:rsidRPr="007548DE">
        <w:rPr>
          <w:sz w:val="28"/>
          <w:szCs w:val="28"/>
        </w:rPr>
        <w:t xml:space="preserve">           Глава Березовского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  <w:r w:rsidRPr="007548DE">
        <w:rPr>
          <w:sz w:val="28"/>
          <w:szCs w:val="28"/>
        </w:rPr>
        <w:t xml:space="preserve">           сельского поселения:                                                   А. А. Малов</w:t>
      </w:r>
    </w:p>
    <w:p w:rsidR="004D387A" w:rsidRPr="007548DE" w:rsidRDefault="004D387A" w:rsidP="004D387A">
      <w:pPr>
        <w:jc w:val="both"/>
        <w:rPr>
          <w:sz w:val="28"/>
          <w:szCs w:val="28"/>
        </w:rPr>
      </w:pPr>
    </w:p>
    <w:p w:rsidR="004D387A" w:rsidRPr="007548DE" w:rsidRDefault="004D387A" w:rsidP="004D387A">
      <w:pPr>
        <w:jc w:val="both"/>
        <w:rPr>
          <w:sz w:val="28"/>
          <w:szCs w:val="28"/>
        </w:rPr>
      </w:pPr>
    </w:p>
    <w:p w:rsidR="00C416DB" w:rsidRDefault="00C416DB" w:rsidP="004D387A">
      <w:pPr>
        <w:jc w:val="both"/>
      </w:pPr>
    </w:p>
    <w:sectPr w:rsidR="00C416DB" w:rsidSect="00C4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F59"/>
    <w:multiLevelType w:val="hybridMultilevel"/>
    <w:tmpl w:val="8B2C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8639B"/>
    <w:multiLevelType w:val="hybridMultilevel"/>
    <w:tmpl w:val="943E99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7A"/>
    <w:rsid w:val="004D387A"/>
    <w:rsid w:val="00C4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7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D387A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8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D38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2015-09-15T06:50:00Z</dcterms:created>
  <dcterms:modified xsi:type="dcterms:W3CDTF">2015-09-15T06:51:00Z</dcterms:modified>
</cp:coreProperties>
</file>