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9D" w:rsidRDefault="0009099D" w:rsidP="0009099D">
      <w:pPr>
        <w:jc w:val="center"/>
        <w:rPr>
          <w:b/>
          <w:bCs/>
        </w:rPr>
      </w:pPr>
      <w:r>
        <w:rPr>
          <w:b/>
          <w:bCs/>
        </w:rPr>
        <w:t xml:space="preserve"> СОВЕТ ДЕПУТАТОВ</w:t>
      </w:r>
    </w:p>
    <w:p w:rsidR="0009099D" w:rsidRDefault="0009099D" w:rsidP="0009099D">
      <w:pPr>
        <w:jc w:val="center"/>
        <w:rPr>
          <w:b/>
          <w:bCs/>
        </w:rPr>
      </w:pPr>
      <w:r>
        <w:rPr>
          <w:b/>
          <w:bCs/>
        </w:rPr>
        <w:t xml:space="preserve"> БЕРЁЗОВСКОГО СЕЛЬСКОГО ПОСЕЛЕНИЯ</w:t>
      </w:r>
    </w:p>
    <w:p w:rsidR="0009099D" w:rsidRDefault="0009099D" w:rsidP="0009099D">
      <w:pPr>
        <w:jc w:val="center"/>
        <w:rPr>
          <w:b/>
          <w:bCs/>
        </w:rPr>
      </w:pPr>
      <w:r>
        <w:rPr>
          <w:b/>
          <w:bCs/>
        </w:rPr>
        <w:t>ДАНИЛОВСКОГО МУНИЦИПАЛЬНОГО РАЙОНА</w:t>
      </w:r>
    </w:p>
    <w:p w:rsidR="0009099D" w:rsidRDefault="0009099D" w:rsidP="0009099D">
      <w:pPr>
        <w:pStyle w:val="1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09099D" w:rsidRDefault="0009099D" w:rsidP="0009099D">
      <w:pPr>
        <w:rPr>
          <w:sz w:val="20"/>
          <w:u w:val="single"/>
        </w:rPr>
      </w:pPr>
      <w:r>
        <w:t xml:space="preserve">   </w:t>
      </w:r>
      <w:r>
        <w:rPr>
          <w:sz w:val="20"/>
          <w:u w:val="single"/>
        </w:rPr>
        <w:t>403385, Волгоградская область, Даниловский район, ст. Берёзовская, ул</w:t>
      </w:r>
      <w:proofErr w:type="gramStart"/>
      <w:r>
        <w:rPr>
          <w:sz w:val="20"/>
          <w:u w:val="single"/>
        </w:rPr>
        <w:t>.Н</w:t>
      </w:r>
      <w:proofErr w:type="gramEnd"/>
      <w:r>
        <w:rPr>
          <w:sz w:val="20"/>
          <w:u w:val="single"/>
        </w:rPr>
        <w:t xml:space="preserve">едорубова,31 тел. 5-41-11, </w:t>
      </w:r>
    </w:p>
    <w:p w:rsidR="0009099D" w:rsidRDefault="0009099D" w:rsidP="0009099D">
      <w:pPr>
        <w:ind w:hanging="825"/>
        <w:rPr>
          <w:sz w:val="20"/>
          <w:u w:val="single"/>
        </w:rPr>
      </w:pPr>
      <w:r>
        <w:rPr>
          <w:sz w:val="20"/>
        </w:rPr>
        <w:t xml:space="preserve">                    </w:t>
      </w:r>
      <w:r>
        <w:rPr>
          <w:sz w:val="20"/>
          <w:u w:val="single"/>
        </w:rPr>
        <w:t>факс: 5-41-11</w:t>
      </w:r>
    </w:p>
    <w:p w:rsidR="0009099D" w:rsidRDefault="0009099D" w:rsidP="0009099D">
      <w:pPr>
        <w:rPr>
          <w:sz w:val="20"/>
          <w:u w:val="single"/>
        </w:rPr>
      </w:pPr>
    </w:p>
    <w:p w:rsidR="0009099D" w:rsidRDefault="0009099D" w:rsidP="0009099D"/>
    <w:p w:rsidR="0009099D" w:rsidRDefault="0009099D" w:rsidP="0009099D"/>
    <w:p w:rsidR="0009099D" w:rsidRDefault="0009099D" w:rsidP="0009099D">
      <w:pPr>
        <w:rPr>
          <w:sz w:val="28"/>
          <w:szCs w:val="28"/>
        </w:rPr>
      </w:pPr>
      <w:r>
        <w:rPr>
          <w:sz w:val="28"/>
          <w:szCs w:val="28"/>
        </w:rPr>
        <w:t>от 13.02.2019 г.                                                                      № 1/1</w:t>
      </w:r>
    </w:p>
    <w:p w:rsidR="0009099D" w:rsidRDefault="0009099D" w:rsidP="0009099D">
      <w:pPr>
        <w:rPr>
          <w:sz w:val="28"/>
          <w:szCs w:val="28"/>
        </w:rPr>
      </w:pPr>
    </w:p>
    <w:p w:rsidR="0009099D" w:rsidRDefault="005C0618" w:rsidP="005C0618">
      <w:pPr>
        <w:tabs>
          <w:tab w:val="left" w:pos="3296"/>
        </w:tabs>
      </w:pPr>
      <w:r>
        <w:tab/>
        <w:t xml:space="preserve">        РЕШЕНИЕ</w:t>
      </w:r>
    </w:p>
    <w:p w:rsidR="005C0618" w:rsidRDefault="005C0618" w:rsidP="005C0618">
      <w:pPr>
        <w:tabs>
          <w:tab w:val="left" w:pos="3296"/>
        </w:tabs>
      </w:pPr>
    </w:p>
    <w:p w:rsidR="005C0618" w:rsidRDefault="005C0618" w:rsidP="005C0618">
      <w:pPr>
        <w:tabs>
          <w:tab w:val="left" w:pos="3296"/>
        </w:tabs>
      </w:pPr>
    </w:p>
    <w:p w:rsidR="0009099D" w:rsidRDefault="0009099D" w:rsidP="0009099D">
      <w:pPr>
        <w:tabs>
          <w:tab w:val="left" w:pos="497"/>
        </w:tabs>
      </w:pPr>
      <w:r>
        <w:tab/>
        <w:t>«Об отмене Положения об административной комиссии при администрации Березовского сельского поселения, утвержденного Решением Совета депутатов Березовского сельского поселения Даниловского муниципального района Волгоградской области № 7/1 от 20.03.2006 г.»</w:t>
      </w:r>
    </w:p>
    <w:p w:rsidR="0009099D" w:rsidRDefault="0009099D" w:rsidP="0009099D"/>
    <w:p w:rsidR="00810119" w:rsidRDefault="0009099D" w:rsidP="0009099D">
      <w:r>
        <w:t xml:space="preserve">      На основании Протеста покурора Даниловского района Волгоградской области №  7-33-2019 г., </w:t>
      </w:r>
      <w:r w:rsidR="00230B37">
        <w:t xml:space="preserve">в соответствии с </w:t>
      </w:r>
      <w:r>
        <w:t>Закон</w:t>
      </w:r>
      <w:r w:rsidR="00230B37">
        <w:t xml:space="preserve">ом </w:t>
      </w:r>
      <w:r>
        <w:t xml:space="preserve"> Волгоградской области от 02.12.2008 г. № 1789-ОД «Об административных комиссиях»</w:t>
      </w:r>
      <w:r w:rsidR="00230B37">
        <w:t xml:space="preserve"> Совет депутатов Березовского сельского поселения Даниловского муниципального района Волгоградской области</w:t>
      </w:r>
    </w:p>
    <w:p w:rsidR="00230B37" w:rsidRDefault="00230B37" w:rsidP="0009099D"/>
    <w:p w:rsidR="00230B37" w:rsidRDefault="00230B37" w:rsidP="0009099D">
      <w:r>
        <w:t xml:space="preserve">                                                                     РЕШИЛ:</w:t>
      </w:r>
    </w:p>
    <w:p w:rsidR="00230B37" w:rsidRDefault="00230B37" w:rsidP="0009099D"/>
    <w:p w:rsidR="000E394D" w:rsidRDefault="00230B37" w:rsidP="0009099D">
      <w:r>
        <w:t xml:space="preserve">   1.</w:t>
      </w:r>
      <w:r w:rsidR="000E394D" w:rsidRPr="000E394D">
        <w:t xml:space="preserve"> </w:t>
      </w:r>
      <w:r w:rsidR="000E394D">
        <w:t>Решение  Совета депутатов  Березовского сельского поселения  Даниловского муниципального района Волгоградской области  №  7/1 от 20.03.2006 г. «Об утверждении Положения   об административной комиссии при администрации Березовского сельского поселения» считать утративш</w:t>
      </w:r>
      <w:r w:rsidR="00C643D4">
        <w:t>и</w:t>
      </w:r>
      <w:r w:rsidR="000E394D">
        <w:t>м силу.</w:t>
      </w:r>
    </w:p>
    <w:p w:rsidR="00230B37" w:rsidRDefault="00230B37" w:rsidP="0009099D">
      <w:r>
        <w:t xml:space="preserve">  </w:t>
      </w:r>
    </w:p>
    <w:p w:rsidR="000E394D" w:rsidRDefault="000E394D" w:rsidP="0009099D"/>
    <w:p w:rsidR="000E394D" w:rsidRDefault="000E394D" w:rsidP="0009099D"/>
    <w:p w:rsidR="000E394D" w:rsidRDefault="000E394D" w:rsidP="0009099D"/>
    <w:p w:rsidR="000E394D" w:rsidRDefault="000E394D" w:rsidP="0009099D">
      <w:r>
        <w:t>Глава Березовского</w:t>
      </w:r>
    </w:p>
    <w:p w:rsidR="000E394D" w:rsidRPr="0009099D" w:rsidRDefault="000E394D" w:rsidP="0009099D">
      <w:r>
        <w:t>сельского поселения:                                                                            А. А. Малов</w:t>
      </w:r>
    </w:p>
    <w:sectPr w:rsidR="000E394D" w:rsidRPr="0009099D" w:rsidSect="00810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9099D"/>
    <w:rsid w:val="0009099D"/>
    <w:rsid w:val="000E394D"/>
    <w:rsid w:val="00230B37"/>
    <w:rsid w:val="005C0618"/>
    <w:rsid w:val="00810119"/>
    <w:rsid w:val="00BE6FD3"/>
    <w:rsid w:val="00C6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99D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9099D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9099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</cp:revision>
  <cp:lastPrinted>2019-02-14T09:30:00Z</cp:lastPrinted>
  <dcterms:created xsi:type="dcterms:W3CDTF">2019-02-14T06:54:00Z</dcterms:created>
  <dcterms:modified xsi:type="dcterms:W3CDTF">2019-02-14T09:31:00Z</dcterms:modified>
</cp:coreProperties>
</file>