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72" w:rsidRDefault="00A80472" w:rsidP="00A80472">
      <w:pPr>
        <w:pStyle w:val="2"/>
        <w:rPr>
          <w:b/>
          <w:bCs/>
        </w:rPr>
      </w:pPr>
      <w:r>
        <w:rPr>
          <w:b/>
          <w:bCs/>
        </w:rPr>
        <w:t>РЕШЕНИЕ</w:t>
      </w:r>
    </w:p>
    <w:p w:rsidR="00A80472" w:rsidRDefault="00A80472" w:rsidP="00A804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ДЕПУТАТОВ</w:t>
      </w:r>
      <w:r w:rsidR="00946DE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БЕРЁЗОВСКОГО СЕЛЬСКОГО </w:t>
      </w:r>
      <w:r w:rsidR="00946DE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ПОСЕЛЕНИЯ</w:t>
      </w:r>
    </w:p>
    <w:p w:rsidR="00A80472" w:rsidRDefault="00A80472" w:rsidP="00A804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ДАНИЛОВСКОГО МУНИЦИПАЛЬНОГО РАЙОНА</w:t>
      </w:r>
    </w:p>
    <w:p w:rsidR="00A80472" w:rsidRDefault="00A80472" w:rsidP="00A80472">
      <w:pPr>
        <w:pStyle w:val="1"/>
        <w:pBdr>
          <w:bottom w:val="single" w:sz="12" w:space="1" w:color="auto"/>
        </w:pBdr>
      </w:pPr>
      <w:r>
        <w:t>ВОЛГОГРАДСКОЙ ОБЛАСТИ</w:t>
      </w:r>
    </w:p>
    <w:p w:rsidR="00A80472" w:rsidRDefault="00A80472" w:rsidP="00A80472">
      <w:pPr>
        <w:rPr>
          <w:szCs w:val="24"/>
          <w:u w:val="single"/>
        </w:rPr>
      </w:pPr>
      <w:r>
        <w:t xml:space="preserve">   </w:t>
      </w:r>
      <w:r>
        <w:rPr>
          <w:u w:val="single"/>
        </w:rPr>
        <w:t>403385, Волгоградская область, Даниловский район, ст. Берёзовская, ул</w:t>
      </w:r>
      <w:proofErr w:type="gramStart"/>
      <w:r>
        <w:rPr>
          <w:u w:val="single"/>
        </w:rPr>
        <w:t>.Н</w:t>
      </w:r>
      <w:proofErr w:type="gramEnd"/>
      <w:r>
        <w:rPr>
          <w:u w:val="single"/>
        </w:rPr>
        <w:t xml:space="preserve">едорубова,31 тел. 5-41-11, </w:t>
      </w:r>
    </w:p>
    <w:p w:rsidR="00A80472" w:rsidRDefault="00A80472" w:rsidP="00A80472">
      <w:pPr>
        <w:ind w:hanging="825"/>
        <w:rPr>
          <w:u w:val="single"/>
        </w:rPr>
      </w:pPr>
      <w:r>
        <w:t xml:space="preserve">                    </w:t>
      </w:r>
      <w:r>
        <w:rPr>
          <w:u w:val="single"/>
        </w:rPr>
        <w:t>факс: 5-41-11</w:t>
      </w:r>
    </w:p>
    <w:p w:rsidR="00A80472" w:rsidRDefault="00A80472" w:rsidP="00A80472">
      <w:pPr>
        <w:rPr>
          <w:u w:val="single"/>
        </w:rPr>
      </w:pPr>
    </w:p>
    <w:p w:rsidR="00A80472" w:rsidRDefault="00A80472" w:rsidP="00A80472">
      <w:pPr>
        <w:rPr>
          <w:sz w:val="24"/>
        </w:rPr>
      </w:pPr>
    </w:p>
    <w:p w:rsidR="00A80472" w:rsidRDefault="00A80472" w:rsidP="00A80472"/>
    <w:p w:rsidR="00A80472" w:rsidRDefault="00A80472" w:rsidP="00A80472">
      <w:pPr>
        <w:rPr>
          <w:sz w:val="28"/>
          <w:szCs w:val="28"/>
        </w:rPr>
      </w:pPr>
    </w:p>
    <w:p w:rsidR="00A80472" w:rsidRDefault="00A80472" w:rsidP="00A80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4753">
        <w:rPr>
          <w:sz w:val="28"/>
          <w:szCs w:val="28"/>
        </w:rPr>
        <w:t xml:space="preserve">29.03.2019 </w:t>
      </w:r>
      <w:r>
        <w:rPr>
          <w:sz w:val="28"/>
          <w:szCs w:val="28"/>
        </w:rPr>
        <w:t xml:space="preserve">г.                                                                  № </w:t>
      </w:r>
      <w:r w:rsidR="004A4753">
        <w:rPr>
          <w:sz w:val="28"/>
          <w:szCs w:val="28"/>
        </w:rPr>
        <w:t>4/3</w:t>
      </w:r>
    </w:p>
    <w:p w:rsidR="00A80472" w:rsidRDefault="00A80472" w:rsidP="00A80472">
      <w:pPr>
        <w:jc w:val="both"/>
        <w:rPr>
          <w:sz w:val="28"/>
          <w:szCs w:val="28"/>
        </w:rPr>
      </w:pPr>
    </w:p>
    <w:p w:rsidR="00A80472" w:rsidRDefault="00A80472" w:rsidP="00A80472">
      <w:pPr>
        <w:jc w:val="both"/>
        <w:rPr>
          <w:sz w:val="28"/>
          <w:szCs w:val="28"/>
        </w:rPr>
      </w:pPr>
    </w:p>
    <w:p w:rsidR="009F3CFA" w:rsidRDefault="00A80472" w:rsidP="009F3CFA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9F3CFA">
        <w:rPr>
          <w:b/>
          <w:sz w:val="24"/>
          <w:szCs w:val="24"/>
        </w:rPr>
        <w:t>О принятии</w:t>
      </w:r>
      <w:r w:rsidRPr="00A80472">
        <w:rPr>
          <w:sz w:val="24"/>
          <w:szCs w:val="24"/>
        </w:rPr>
        <w:t xml:space="preserve"> </w:t>
      </w:r>
      <w:r w:rsidR="009F3CFA">
        <w:rPr>
          <w:b/>
          <w:bCs/>
          <w:color w:val="000000"/>
          <w:sz w:val="24"/>
          <w:szCs w:val="24"/>
        </w:rPr>
        <w:t xml:space="preserve"> </w:t>
      </w:r>
      <w:r w:rsidR="009F3CFA" w:rsidRPr="00F0265E">
        <w:rPr>
          <w:b/>
          <w:bCs/>
          <w:color w:val="000000"/>
          <w:sz w:val="24"/>
          <w:szCs w:val="24"/>
        </w:rPr>
        <w:t xml:space="preserve"> администраци</w:t>
      </w:r>
      <w:r w:rsidR="009F3CFA">
        <w:rPr>
          <w:b/>
          <w:bCs/>
          <w:color w:val="000000"/>
          <w:sz w:val="24"/>
          <w:szCs w:val="24"/>
        </w:rPr>
        <w:t xml:space="preserve">ей Березовского </w:t>
      </w:r>
      <w:r w:rsidR="009F3CFA" w:rsidRPr="00F0265E">
        <w:rPr>
          <w:b/>
          <w:bCs/>
          <w:color w:val="000000"/>
          <w:sz w:val="24"/>
          <w:szCs w:val="24"/>
        </w:rPr>
        <w:t xml:space="preserve">сельского поселения осуществления полномочий </w:t>
      </w:r>
      <w:r w:rsidR="009F3CFA">
        <w:rPr>
          <w:b/>
          <w:bCs/>
          <w:color w:val="000000"/>
          <w:sz w:val="24"/>
          <w:szCs w:val="24"/>
        </w:rPr>
        <w:t>Даниловского муниципального</w:t>
      </w:r>
      <w:r w:rsidR="009F3CFA" w:rsidRPr="00724E49">
        <w:rPr>
          <w:b/>
          <w:bCs/>
          <w:color w:val="000000"/>
          <w:sz w:val="24"/>
          <w:szCs w:val="24"/>
        </w:rPr>
        <w:t xml:space="preserve"> </w:t>
      </w:r>
      <w:r w:rsidR="009F3CFA">
        <w:rPr>
          <w:b/>
          <w:bCs/>
          <w:color w:val="000000"/>
          <w:sz w:val="24"/>
          <w:szCs w:val="24"/>
        </w:rPr>
        <w:t>района п</w:t>
      </w:r>
      <w:r w:rsidR="009F3CFA" w:rsidRPr="00F0265E">
        <w:rPr>
          <w:b/>
          <w:bCs/>
          <w:color w:val="000000"/>
          <w:sz w:val="24"/>
          <w:szCs w:val="24"/>
        </w:rPr>
        <w:t>о решению вопросов</w:t>
      </w:r>
      <w:r w:rsidR="009F3CFA" w:rsidRPr="00F0265E">
        <w:t xml:space="preserve"> </w:t>
      </w:r>
      <w:r w:rsidR="009F3CFA" w:rsidRPr="00F0265E">
        <w:rPr>
          <w:b/>
          <w:bCs/>
          <w:color w:val="000000"/>
          <w:sz w:val="24"/>
          <w:szCs w:val="24"/>
        </w:rPr>
        <w:t xml:space="preserve">местного значения по организации ритуальных услуг и содержанию мест захоронения, находящихся  на территории </w:t>
      </w:r>
      <w:r w:rsidR="009F3CFA">
        <w:rPr>
          <w:b/>
          <w:bCs/>
          <w:color w:val="000000"/>
          <w:sz w:val="24"/>
          <w:szCs w:val="24"/>
        </w:rPr>
        <w:t>Березовского</w:t>
      </w:r>
      <w:r w:rsidR="009F3CFA" w:rsidRPr="00F0265E">
        <w:rPr>
          <w:b/>
          <w:bCs/>
          <w:color w:val="000000"/>
          <w:sz w:val="24"/>
          <w:szCs w:val="24"/>
        </w:rPr>
        <w:t xml:space="preserve"> сельского поселения</w:t>
      </w:r>
      <w:r w:rsidR="009F3CFA">
        <w:rPr>
          <w:sz w:val="24"/>
          <w:szCs w:val="24"/>
        </w:rPr>
        <w:t>»</w:t>
      </w:r>
    </w:p>
    <w:p w:rsidR="009F3CFA" w:rsidRPr="00F0265E" w:rsidRDefault="009F3CFA" w:rsidP="009F3CFA">
      <w:pPr>
        <w:shd w:val="clear" w:color="auto" w:fill="FFFFFF"/>
        <w:spacing w:line="298" w:lineRule="exact"/>
        <w:ind w:right="29"/>
        <w:jc w:val="center"/>
      </w:pPr>
    </w:p>
    <w:p w:rsidR="00A80472" w:rsidRDefault="00A80472">
      <w:pPr>
        <w:rPr>
          <w:sz w:val="24"/>
          <w:szCs w:val="24"/>
        </w:rPr>
      </w:pPr>
    </w:p>
    <w:p w:rsidR="00A80472" w:rsidRDefault="00A80472">
      <w:pPr>
        <w:rPr>
          <w:sz w:val="24"/>
          <w:szCs w:val="24"/>
        </w:rPr>
      </w:pPr>
      <w:r>
        <w:rPr>
          <w:sz w:val="24"/>
          <w:szCs w:val="24"/>
        </w:rPr>
        <w:t xml:space="preserve">     Руководствуясь частью 4 статьи 15 Федерального закона от 06.10.2003 г. № 131 – ФЗ «Об общих принципах организации местного самоуправления в Российской Федерации», на основании Устава Березовского сельского поселения Даниловского мунииц пального района Волгоградской области, Совет депутатов Березовского сельского поселения</w:t>
      </w:r>
    </w:p>
    <w:p w:rsidR="00A80472" w:rsidRDefault="00A80472">
      <w:pPr>
        <w:rPr>
          <w:sz w:val="24"/>
          <w:szCs w:val="24"/>
        </w:rPr>
      </w:pPr>
    </w:p>
    <w:p w:rsidR="00A80472" w:rsidRDefault="00A80472">
      <w:pPr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A80472" w:rsidRDefault="00A80472">
      <w:pPr>
        <w:rPr>
          <w:sz w:val="24"/>
          <w:szCs w:val="24"/>
        </w:rPr>
      </w:pPr>
    </w:p>
    <w:p w:rsidR="00A80472" w:rsidRPr="009F3CFA" w:rsidRDefault="00A8047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F3CFA">
        <w:rPr>
          <w:sz w:val="24"/>
          <w:szCs w:val="24"/>
        </w:rPr>
        <w:t xml:space="preserve">Принять </w:t>
      </w:r>
      <w:r w:rsidR="009F3CFA" w:rsidRPr="009F3CFA">
        <w:rPr>
          <w:bCs/>
          <w:color w:val="000000"/>
          <w:sz w:val="24"/>
          <w:szCs w:val="24"/>
        </w:rPr>
        <w:t>администрацией Березовского сельского поселения осуществления полномочий Даниловского муниципального района по решению вопросов</w:t>
      </w:r>
      <w:r w:rsidR="009F3CFA" w:rsidRPr="009F3CFA">
        <w:t xml:space="preserve"> </w:t>
      </w:r>
      <w:r w:rsidR="009F3CFA" w:rsidRPr="009F3CFA">
        <w:rPr>
          <w:bCs/>
          <w:color w:val="000000"/>
          <w:sz w:val="24"/>
          <w:szCs w:val="24"/>
        </w:rPr>
        <w:t>местного значения по организации ритуальных услуг и содержанию мест захоронения, находящихся  на территории Березовского сельского поселения</w:t>
      </w:r>
      <w:r w:rsidR="009F3CFA" w:rsidRPr="009F3CFA">
        <w:rPr>
          <w:sz w:val="24"/>
          <w:szCs w:val="24"/>
        </w:rPr>
        <w:t>.</w:t>
      </w:r>
    </w:p>
    <w:p w:rsidR="009F3CFA" w:rsidRDefault="009F3CFA">
      <w:pPr>
        <w:rPr>
          <w:sz w:val="24"/>
          <w:szCs w:val="24"/>
        </w:rPr>
      </w:pPr>
    </w:p>
    <w:p w:rsidR="009F3CFA" w:rsidRDefault="009F3CFA" w:rsidP="009F3CFA">
      <w:pPr>
        <w:shd w:val="clear" w:color="auto" w:fill="FFFFFF"/>
        <w:spacing w:line="298" w:lineRule="exact"/>
        <w:ind w:right="29"/>
        <w:rPr>
          <w:bCs/>
          <w:color w:val="000000"/>
          <w:sz w:val="24"/>
          <w:szCs w:val="24"/>
        </w:rPr>
      </w:pPr>
      <w:r w:rsidRPr="009F3CFA">
        <w:rPr>
          <w:sz w:val="24"/>
          <w:szCs w:val="24"/>
        </w:rPr>
        <w:t xml:space="preserve">2. Утвердить проект Соглашения </w:t>
      </w:r>
      <w:r w:rsidRPr="009F3CFA">
        <w:rPr>
          <w:bCs/>
          <w:color w:val="000000"/>
          <w:sz w:val="24"/>
          <w:szCs w:val="24"/>
        </w:rPr>
        <w:t>о передаче администрации Березовского сельского поселения осуществления полномочий Даниловского муниципального района по решению вопросов</w:t>
      </w:r>
      <w:r w:rsidRPr="009F3CFA">
        <w:t xml:space="preserve"> </w:t>
      </w:r>
      <w:r w:rsidRPr="009F3CFA">
        <w:rPr>
          <w:bCs/>
          <w:color w:val="000000"/>
          <w:sz w:val="24"/>
          <w:szCs w:val="24"/>
        </w:rPr>
        <w:t>местного значения по организации ритуальных услуг и содержанию мест захоронения, находящихся  на территории Березовского сельского поселения</w:t>
      </w:r>
      <w:r>
        <w:rPr>
          <w:bCs/>
          <w:color w:val="000000"/>
          <w:sz w:val="24"/>
          <w:szCs w:val="24"/>
        </w:rPr>
        <w:t>.</w:t>
      </w:r>
    </w:p>
    <w:p w:rsidR="009F3CFA" w:rsidRDefault="009F3CFA" w:rsidP="009F3CFA">
      <w:pPr>
        <w:shd w:val="clear" w:color="auto" w:fill="FFFFFF"/>
        <w:spacing w:line="298" w:lineRule="exact"/>
        <w:ind w:right="29"/>
        <w:rPr>
          <w:bCs/>
          <w:color w:val="000000"/>
          <w:sz w:val="24"/>
          <w:szCs w:val="24"/>
        </w:rPr>
      </w:pPr>
    </w:p>
    <w:p w:rsidR="009F3CFA" w:rsidRDefault="009F3CFA" w:rsidP="009F3CFA">
      <w:pPr>
        <w:shd w:val="clear" w:color="auto" w:fill="FFFFFF"/>
        <w:spacing w:line="298" w:lineRule="exact"/>
        <w:ind w:right="2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Настоящее Решение вступает в силу с момента  подписания и распространяется на правоотношения, возникшие с 01.01.2019 г., подлежит размещению на официальном сайте администрации Даниловского муниципального района.</w:t>
      </w:r>
    </w:p>
    <w:p w:rsidR="009F3CFA" w:rsidRDefault="009F3CFA" w:rsidP="009F3CFA">
      <w:pPr>
        <w:shd w:val="clear" w:color="auto" w:fill="FFFFFF"/>
        <w:spacing w:line="298" w:lineRule="exact"/>
        <w:ind w:right="29"/>
        <w:rPr>
          <w:bCs/>
          <w:color w:val="000000"/>
          <w:sz w:val="24"/>
          <w:szCs w:val="24"/>
        </w:rPr>
      </w:pPr>
    </w:p>
    <w:p w:rsidR="009F3CFA" w:rsidRDefault="009F3CFA" w:rsidP="009F3CFA">
      <w:pPr>
        <w:shd w:val="clear" w:color="auto" w:fill="FFFFFF"/>
        <w:spacing w:line="298" w:lineRule="exact"/>
        <w:ind w:right="29"/>
        <w:rPr>
          <w:bCs/>
          <w:color w:val="000000"/>
          <w:sz w:val="24"/>
          <w:szCs w:val="24"/>
        </w:rPr>
      </w:pPr>
    </w:p>
    <w:p w:rsidR="009F3CFA" w:rsidRDefault="009F3CFA" w:rsidP="009F3CFA">
      <w:pPr>
        <w:shd w:val="clear" w:color="auto" w:fill="FFFFFF"/>
        <w:spacing w:line="298" w:lineRule="exact"/>
        <w:ind w:right="29"/>
        <w:rPr>
          <w:bCs/>
          <w:color w:val="000000"/>
          <w:sz w:val="24"/>
          <w:szCs w:val="24"/>
        </w:rPr>
      </w:pPr>
    </w:p>
    <w:p w:rsidR="009F3CFA" w:rsidRDefault="009F3CFA" w:rsidP="009F3CFA">
      <w:pPr>
        <w:shd w:val="clear" w:color="auto" w:fill="FFFFFF"/>
        <w:spacing w:line="298" w:lineRule="exact"/>
        <w:ind w:right="2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Глава Березовского</w:t>
      </w:r>
    </w:p>
    <w:p w:rsidR="009F3CFA" w:rsidRPr="009F3CFA" w:rsidRDefault="009F3CFA" w:rsidP="009F3CFA">
      <w:pPr>
        <w:shd w:val="clear" w:color="auto" w:fill="FFFFFF"/>
        <w:spacing w:line="298" w:lineRule="exact"/>
        <w:ind w:right="29"/>
      </w:pPr>
      <w:r>
        <w:rPr>
          <w:bCs/>
          <w:color w:val="000000"/>
          <w:sz w:val="24"/>
          <w:szCs w:val="24"/>
        </w:rPr>
        <w:t>сельского поселения:                                                                        А. А. Малов</w:t>
      </w:r>
    </w:p>
    <w:p w:rsidR="009F3CFA" w:rsidRDefault="009F3CFA" w:rsidP="009F3CFA">
      <w:pPr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</w:t>
      </w:r>
    </w:p>
    <w:p w:rsidR="009F3CFA" w:rsidRPr="00A80472" w:rsidRDefault="009F3CFA">
      <w:pPr>
        <w:rPr>
          <w:sz w:val="24"/>
          <w:szCs w:val="24"/>
        </w:rPr>
      </w:pPr>
    </w:p>
    <w:sectPr w:rsidR="009F3CFA" w:rsidRPr="00A80472" w:rsidSect="008F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472"/>
    <w:rsid w:val="004A4753"/>
    <w:rsid w:val="008E25DB"/>
    <w:rsid w:val="008F6E13"/>
    <w:rsid w:val="00946DEB"/>
    <w:rsid w:val="009F3CFA"/>
    <w:rsid w:val="00A8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80472"/>
    <w:pPr>
      <w:keepNext/>
      <w:suppressAutoHyphens w:val="0"/>
      <w:jc w:val="center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0472"/>
    <w:pPr>
      <w:keepNext/>
      <w:suppressAutoHyphens w:val="0"/>
      <w:jc w:val="center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4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8047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cp:lastPrinted>2019-04-03T11:38:00Z</cp:lastPrinted>
  <dcterms:created xsi:type="dcterms:W3CDTF">2019-04-02T12:44:00Z</dcterms:created>
  <dcterms:modified xsi:type="dcterms:W3CDTF">2019-04-03T11:39:00Z</dcterms:modified>
</cp:coreProperties>
</file>