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83" w:rsidRPr="00467CCC" w:rsidRDefault="00C47D95" w:rsidP="00C47D9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D6E610" wp14:editId="6544A902">
            <wp:simplePos x="0" y="0"/>
            <wp:positionH relativeFrom="column">
              <wp:posOffset>5800725</wp:posOffset>
            </wp:positionH>
            <wp:positionV relativeFrom="paragraph">
              <wp:posOffset>-6985</wp:posOffset>
            </wp:positionV>
            <wp:extent cx="992505" cy="8286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7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8CBDC90" wp14:editId="2FD9459F">
            <wp:extent cx="800100" cy="727243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71" cy="73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CCC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056FD" w:rsidRPr="00467CCC">
        <w:rPr>
          <w:rFonts w:ascii="Times New Roman" w:hAnsi="Times New Roman" w:cs="Times New Roman"/>
          <w:b/>
          <w:sz w:val="32"/>
        </w:rPr>
        <w:t>ВО СЛАВУ ПРЕДКОВ –ВО ИМЯ БУДУЩЕГО!</w:t>
      </w:r>
      <w:r w:rsidRPr="00467CCC">
        <w:rPr>
          <w:noProof/>
          <w:color w:val="000000"/>
          <w:sz w:val="40"/>
          <w:szCs w:val="36"/>
          <w:lang w:eastAsia="ru-RU"/>
        </w:rPr>
        <w:t xml:space="preserve"> </w:t>
      </w:r>
    </w:p>
    <w:p w:rsidR="007056FD" w:rsidRDefault="007056FD" w:rsidP="00C47D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(Дорогами Бессмертного полка – маршрутом казачьей Славы)</w:t>
      </w:r>
    </w:p>
    <w:p w:rsidR="00C47D95" w:rsidRDefault="00C47D95" w:rsidP="00C47D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56FD" w:rsidRDefault="007056FD" w:rsidP="00C47D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братья атаманы, казаки, сестры казачки, коллеги</w:t>
      </w:r>
      <w:r w:rsidR="00C47D95">
        <w:rPr>
          <w:rFonts w:ascii="Times New Roman" w:hAnsi="Times New Roman" w:cs="Times New Roman"/>
          <w:sz w:val="28"/>
        </w:rPr>
        <w:t>!</w:t>
      </w:r>
    </w:p>
    <w:p w:rsidR="00C47D95" w:rsidRDefault="00C47D95" w:rsidP="00C47D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7D95" w:rsidRDefault="00AA1869" w:rsidP="00AA1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течении осени 2018г и до сентября 2019 года нами не были опубликованы отчетные материалы о продолжении серии мероприятий по увековечиванию памяти наших дедов и прадедов</w:t>
      </w:r>
      <w:r w:rsidR="001C6339">
        <w:rPr>
          <w:rFonts w:ascii="Times New Roman" w:hAnsi="Times New Roman" w:cs="Times New Roman"/>
          <w:sz w:val="28"/>
        </w:rPr>
        <w:t xml:space="preserve"> казаков-гвардейцев чьи имена навечно вписаны в историю ВОВ и их Подвиг навечно хранится в наших сердцах и будет </w:t>
      </w:r>
      <w:r w:rsidR="008A3B4D">
        <w:rPr>
          <w:rFonts w:ascii="Times New Roman" w:hAnsi="Times New Roman" w:cs="Times New Roman"/>
          <w:sz w:val="28"/>
        </w:rPr>
        <w:t>жить во веки веков.</w:t>
      </w:r>
    </w:p>
    <w:p w:rsidR="00C47D95" w:rsidRDefault="008A3B4D" w:rsidP="008A3B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начале повторим последний опубликованный отчет</w:t>
      </w:r>
      <w:r w:rsidR="001137C8">
        <w:rPr>
          <w:rFonts w:ascii="Times New Roman" w:hAnsi="Times New Roman" w:cs="Times New Roman"/>
          <w:sz w:val="28"/>
        </w:rPr>
        <w:t>.</w:t>
      </w:r>
    </w:p>
    <w:p w:rsidR="00C47D95" w:rsidRDefault="00C47D95" w:rsidP="00C47D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(Дорогами Бессмертного полка – маршрутом казачьей Славы)</w:t>
      </w:r>
    </w:p>
    <w:p w:rsidR="00C47D95" w:rsidRPr="001137C8" w:rsidRDefault="00493B97" w:rsidP="00C47D9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hyperlink r:id="rId7" w:history="1">
        <w:r w:rsidR="00C47D95" w:rsidRPr="001137C8">
          <w:rPr>
            <w:rStyle w:val="a3"/>
            <w:rFonts w:ascii="Times New Roman" w:hAnsi="Times New Roman" w:cs="Times New Roman"/>
            <w:i/>
          </w:rPr>
          <w:t>http://adm-berez.ru/r/turniryi-im.-k.i.-nedorubova/dorogami-bessmertnogo-polka-marshrutom-kazachej-slavyi.html</w:t>
        </w:r>
      </w:hyperlink>
    </w:p>
    <w:p w:rsidR="008A3B4D" w:rsidRPr="001137C8" w:rsidRDefault="008A3B4D" w:rsidP="00467CCC">
      <w:pPr>
        <w:spacing w:after="0" w:line="240" w:lineRule="auto"/>
        <w:jc w:val="both"/>
        <w:rPr>
          <w:i/>
        </w:rPr>
      </w:pPr>
    </w:p>
    <w:p w:rsidR="008A3B4D" w:rsidRDefault="008A3B4D" w:rsidP="008A3B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Хадыженске 11 октября</w:t>
      </w:r>
      <w:r w:rsidR="008E7A22">
        <w:rPr>
          <w:rFonts w:ascii="Times New Roman" w:hAnsi="Times New Roman" w:cs="Times New Roman"/>
          <w:sz w:val="28"/>
        </w:rPr>
        <w:t>: -</w:t>
      </w:r>
      <w:r>
        <w:rPr>
          <w:rFonts w:ascii="Times New Roman" w:hAnsi="Times New Roman" w:cs="Times New Roman"/>
          <w:sz w:val="28"/>
        </w:rPr>
        <w:t xml:space="preserve"> Открытие бюста Герою Советского Союза К.И. </w:t>
      </w:r>
      <w:proofErr w:type="spellStart"/>
      <w:r>
        <w:rPr>
          <w:rFonts w:ascii="Times New Roman" w:hAnsi="Times New Roman" w:cs="Times New Roman"/>
          <w:sz w:val="28"/>
        </w:rPr>
        <w:t>Недорубову</w:t>
      </w:r>
      <w:proofErr w:type="spellEnd"/>
      <w:r>
        <w:rPr>
          <w:rFonts w:ascii="Times New Roman" w:hAnsi="Times New Roman" w:cs="Times New Roman"/>
          <w:sz w:val="28"/>
        </w:rPr>
        <w:t xml:space="preserve"> в школе носящей имя казака-героя. К данному мероприятию </w:t>
      </w:r>
      <w:proofErr w:type="spellStart"/>
      <w:r>
        <w:rPr>
          <w:rFonts w:ascii="Times New Roman" w:hAnsi="Times New Roman" w:cs="Times New Roman"/>
          <w:sz w:val="28"/>
        </w:rPr>
        <w:t>Хадыженцы</w:t>
      </w:r>
      <w:proofErr w:type="spellEnd"/>
      <w:r>
        <w:rPr>
          <w:rFonts w:ascii="Times New Roman" w:hAnsi="Times New Roman" w:cs="Times New Roman"/>
          <w:sz w:val="28"/>
        </w:rPr>
        <w:t xml:space="preserve"> готовились давно и основательно. </w:t>
      </w:r>
      <w:proofErr w:type="gramStart"/>
      <w:r>
        <w:rPr>
          <w:rFonts w:ascii="Times New Roman" w:hAnsi="Times New Roman" w:cs="Times New Roman"/>
          <w:sz w:val="28"/>
        </w:rPr>
        <w:t>К сожалению</w:t>
      </w:r>
      <w:proofErr w:type="gramEnd"/>
      <w:r>
        <w:rPr>
          <w:rFonts w:ascii="Times New Roman" w:hAnsi="Times New Roman" w:cs="Times New Roman"/>
          <w:sz w:val="28"/>
        </w:rPr>
        <w:t xml:space="preserve"> нам не удалось присутствовать на открытии, но нами, от имени земляков К.И. и от всей патриотической казачьей общественности был передан приветственный адрес, который зачитали на мероприятии.</w:t>
      </w:r>
    </w:p>
    <w:p w:rsidR="00C47D95" w:rsidRPr="001137C8" w:rsidRDefault="00467CCC" w:rsidP="008A3B4D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</w:rPr>
      </w:pPr>
      <w:r w:rsidRPr="001137C8">
        <w:rPr>
          <w:rFonts w:ascii="Times New Roman" w:hAnsi="Times New Roman" w:cs="Times New Roman"/>
          <w:i/>
        </w:rPr>
        <w:t xml:space="preserve">(опубликовано) </w:t>
      </w:r>
      <w:hyperlink r:id="rId8" w:history="1">
        <w:r w:rsidRPr="001137C8">
          <w:rPr>
            <w:rStyle w:val="a3"/>
            <w:rFonts w:ascii="Times New Roman" w:hAnsi="Times New Roman" w:cs="Times New Roman"/>
            <w:i/>
          </w:rPr>
          <w:t>https://www.rgo.ru/ru/article/v-hadyzhenske-otkryt-byust-geroya-velikoy-otechestvennoy-voyny-konstantina-nedorubova</w:t>
        </w:r>
      </w:hyperlink>
    </w:p>
    <w:p w:rsidR="008E7A22" w:rsidRPr="001137C8" w:rsidRDefault="008E7A22" w:rsidP="008E7A2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</w:p>
    <w:p w:rsidR="008E7A22" w:rsidRPr="008E7A22" w:rsidRDefault="00C47D95" w:rsidP="008E7A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8E7A22">
        <w:rPr>
          <w:rFonts w:ascii="Times New Roman" w:hAnsi="Times New Roman" w:cs="Times New Roman"/>
          <w:sz w:val="28"/>
        </w:rPr>
        <w:t>25 октября</w:t>
      </w:r>
      <w:r w:rsidR="00D66E02" w:rsidRPr="008E7A22">
        <w:rPr>
          <w:rFonts w:ascii="Times New Roman" w:hAnsi="Times New Roman" w:cs="Times New Roman"/>
          <w:sz w:val="28"/>
        </w:rPr>
        <w:t xml:space="preserve"> </w:t>
      </w:r>
      <w:r w:rsidR="008E7A22" w:rsidRPr="008E7A22">
        <w:rPr>
          <w:rFonts w:ascii="Times New Roman" w:hAnsi="Times New Roman" w:cs="Times New Roman"/>
          <w:sz w:val="28"/>
        </w:rPr>
        <w:t>2018г. на Главной Высоте России было проведено</w:t>
      </w:r>
      <w:r w:rsidR="008E7A22">
        <w:rPr>
          <w:rFonts w:ascii="Times New Roman" w:hAnsi="Times New Roman" w:cs="Times New Roman"/>
          <w:sz w:val="28"/>
        </w:rPr>
        <w:t xml:space="preserve"> торжественное мероприятие, посвященное 75-летию присвоения звания Герой Советского Союза К.И. </w:t>
      </w:r>
      <w:proofErr w:type="spellStart"/>
      <w:r w:rsidR="008E7A22" w:rsidRPr="008E7A22">
        <w:rPr>
          <w:rFonts w:ascii="Times New Roman" w:hAnsi="Times New Roman" w:cs="Times New Roman"/>
          <w:sz w:val="28"/>
        </w:rPr>
        <w:t>Недорубову</w:t>
      </w:r>
      <w:proofErr w:type="spellEnd"/>
      <w:r w:rsidR="008E7A22">
        <w:rPr>
          <w:rFonts w:ascii="Times New Roman" w:hAnsi="Times New Roman" w:cs="Times New Roman"/>
          <w:sz w:val="28"/>
        </w:rPr>
        <w:t>. На мероприятии присутствовало более 40 делегаций.</w:t>
      </w:r>
    </w:p>
    <w:p w:rsidR="00C47D95" w:rsidRPr="001137C8" w:rsidRDefault="00D66E02" w:rsidP="008E7A22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137C8">
        <w:rPr>
          <w:rFonts w:ascii="Times New Roman" w:hAnsi="Times New Roman" w:cs="Times New Roman"/>
          <w:i/>
        </w:rPr>
        <w:t xml:space="preserve">(опубликовано) </w:t>
      </w:r>
      <w:hyperlink r:id="rId9" w:history="1">
        <w:r w:rsidRPr="001137C8">
          <w:rPr>
            <w:rStyle w:val="a3"/>
            <w:rFonts w:ascii="Times New Roman" w:hAnsi="Times New Roman" w:cs="Times New Roman"/>
            <w:i/>
          </w:rPr>
          <w:t>http://kazak-center.ru/publ/novosti_kazak_inform/naibolee_vazhnye/legendarnyj_kazak_v_istorii_rossii/174-1-0-5022</w:t>
        </w:r>
      </w:hyperlink>
    </w:p>
    <w:p w:rsidR="00467CCC" w:rsidRPr="001137C8" w:rsidRDefault="00467CCC" w:rsidP="00467CCC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14939" w:rsidRDefault="00014939" w:rsidP="008E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ноября 2018г. Делегация земляков К.И. </w:t>
      </w:r>
      <w:proofErr w:type="spellStart"/>
      <w:r>
        <w:rPr>
          <w:rFonts w:ascii="Times New Roman" w:hAnsi="Times New Roman" w:cs="Times New Roman"/>
          <w:sz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</w:rPr>
        <w:t xml:space="preserve"> и патриотическая общественность в городе-герое Москва торжественно передала </w:t>
      </w:r>
      <w:proofErr w:type="spellStart"/>
      <w:r>
        <w:rPr>
          <w:rFonts w:ascii="Times New Roman" w:hAnsi="Times New Roman" w:cs="Times New Roman"/>
          <w:sz w:val="28"/>
        </w:rPr>
        <w:t>м.доску</w:t>
      </w:r>
      <w:proofErr w:type="spellEnd"/>
      <w:r>
        <w:rPr>
          <w:rFonts w:ascii="Times New Roman" w:hAnsi="Times New Roman" w:cs="Times New Roman"/>
          <w:sz w:val="28"/>
        </w:rPr>
        <w:t xml:space="preserve"> К.И. </w:t>
      </w:r>
      <w:proofErr w:type="spellStart"/>
      <w:r>
        <w:rPr>
          <w:rFonts w:ascii="Times New Roman" w:hAnsi="Times New Roman" w:cs="Times New Roman"/>
          <w:sz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</w:rPr>
        <w:t xml:space="preserve"> руководству Управы </w:t>
      </w:r>
      <w:proofErr w:type="spellStart"/>
      <w:r>
        <w:rPr>
          <w:rFonts w:ascii="Times New Roman" w:hAnsi="Times New Roman" w:cs="Times New Roman"/>
          <w:sz w:val="28"/>
        </w:rPr>
        <w:t>Некрасовка</w:t>
      </w:r>
      <w:proofErr w:type="spellEnd"/>
      <w:r>
        <w:rPr>
          <w:rFonts w:ascii="Times New Roman" w:hAnsi="Times New Roman" w:cs="Times New Roman"/>
          <w:sz w:val="28"/>
        </w:rPr>
        <w:t>, где одна из улиц названа именем казака-героя.</w:t>
      </w:r>
    </w:p>
    <w:p w:rsidR="00014939" w:rsidRPr="001137C8" w:rsidRDefault="00014939" w:rsidP="00014939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i/>
        </w:rPr>
      </w:pPr>
      <w:r w:rsidRPr="001137C8">
        <w:rPr>
          <w:rFonts w:ascii="Times New Roman" w:hAnsi="Times New Roman" w:cs="Times New Roman"/>
          <w:i/>
        </w:rPr>
        <w:t xml:space="preserve">опубликовано  </w:t>
      </w:r>
      <w:hyperlink r:id="rId10" w:history="1">
        <w:r w:rsidRPr="001137C8">
          <w:rPr>
            <w:rStyle w:val="a3"/>
            <w:rFonts w:ascii="Times New Roman" w:hAnsi="Times New Roman" w:cs="Times New Roman"/>
            <w:i/>
          </w:rPr>
          <w:t>http://www.vmo-nekrasovka.ru/all_news/news/torzhestvennaya_peredacha_memorial_noj_doski_geroya_sovetskogo_soyuza_k_i_nedorubova/</w:t>
        </w:r>
      </w:hyperlink>
    </w:p>
    <w:p w:rsidR="00014939" w:rsidRDefault="00014939" w:rsidP="00014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14939" w:rsidRPr="00014939" w:rsidRDefault="00014939" w:rsidP="00014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39">
        <w:rPr>
          <w:rFonts w:ascii="Times New Roman" w:hAnsi="Times New Roman" w:cs="Times New Roman"/>
          <w:sz w:val="28"/>
        </w:rPr>
        <w:t>19 ноября 2018г. делегация земляков казака-героя посетила г. Кизляр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Pr="00014939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агестан</w:t>
      </w:r>
      <w:r w:rsidRPr="00014939">
        <w:rPr>
          <w:rFonts w:ascii="Times New Roman" w:hAnsi="Times New Roman" w:cs="Times New Roman"/>
          <w:sz w:val="28"/>
        </w:rPr>
        <w:t xml:space="preserve"> и </w:t>
      </w:r>
      <w:r w:rsidRPr="00014939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014939">
        <w:rPr>
          <w:rFonts w:ascii="Times New Roman" w:hAnsi="Times New Roman" w:cs="Times New Roman"/>
          <w:sz w:val="28"/>
        </w:rPr>
        <w:t xml:space="preserve">ст. </w:t>
      </w:r>
      <w:r w:rsidRPr="00014939">
        <w:rPr>
          <w:rFonts w:ascii="Times New Roman" w:hAnsi="Times New Roman" w:cs="Times New Roman"/>
          <w:sz w:val="28"/>
          <w:szCs w:val="28"/>
        </w:rPr>
        <w:t>Курскую Ставропольского края</w:t>
      </w:r>
      <w:r>
        <w:rPr>
          <w:rFonts w:ascii="Times New Roman" w:hAnsi="Times New Roman" w:cs="Times New Roman"/>
          <w:sz w:val="28"/>
          <w:szCs w:val="28"/>
        </w:rPr>
        <w:t>, где казаки особо чтят Подвиг казаков-гвардейцев, сражавшихся на их казачьей земле и освободивших Кавказ от фашистов.</w:t>
      </w:r>
      <w:r w:rsidRPr="0001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39" w:rsidRPr="001137C8" w:rsidRDefault="00014939" w:rsidP="00014939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137C8">
        <w:rPr>
          <w:rFonts w:ascii="Times New Roman" w:hAnsi="Times New Roman" w:cs="Times New Roman"/>
          <w:i/>
        </w:rPr>
        <w:t xml:space="preserve">(опубликовано) </w:t>
      </w:r>
      <w:hyperlink r:id="rId11" w:history="1">
        <w:r w:rsidRPr="001137C8">
          <w:rPr>
            <w:rStyle w:val="a3"/>
            <w:rFonts w:ascii="Times New Roman" w:hAnsi="Times New Roman" w:cs="Times New Roman"/>
            <w:i/>
          </w:rPr>
          <w:t>https://kultura-kursk.stv.muzkult.ru/news/34169992</w:t>
        </w:r>
      </w:hyperlink>
    </w:p>
    <w:p w:rsidR="001137C8" w:rsidRDefault="001137C8" w:rsidP="008E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E7A22" w:rsidRDefault="00925BAA" w:rsidP="008E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7A22">
        <w:rPr>
          <w:rFonts w:ascii="Times New Roman" w:hAnsi="Times New Roman" w:cs="Times New Roman"/>
          <w:sz w:val="28"/>
        </w:rPr>
        <w:t xml:space="preserve">3 </w:t>
      </w:r>
      <w:proofErr w:type="gramStart"/>
      <w:r w:rsidRPr="008E7A22">
        <w:rPr>
          <w:rFonts w:ascii="Times New Roman" w:hAnsi="Times New Roman" w:cs="Times New Roman"/>
          <w:sz w:val="28"/>
        </w:rPr>
        <w:t xml:space="preserve">декабря  </w:t>
      </w:r>
      <w:r w:rsidR="008E7A22">
        <w:rPr>
          <w:rFonts w:ascii="Times New Roman" w:hAnsi="Times New Roman" w:cs="Times New Roman"/>
          <w:sz w:val="28"/>
        </w:rPr>
        <w:t>2018</w:t>
      </w:r>
      <w:proofErr w:type="gramEnd"/>
      <w:r w:rsidR="008E7A22">
        <w:rPr>
          <w:rFonts w:ascii="Times New Roman" w:hAnsi="Times New Roman" w:cs="Times New Roman"/>
          <w:sz w:val="28"/>
        </w:rPr>
        <w:t xml:space="preserve">г. </w:t>
      </w:r>
      <w:r w:rsidRPr="008E7A22">
        <w:rPr>
          <w:rFonts w:ascii="Times New Roman" w:hAnsi="Times New Roman" w:cs="Times New Roman"/>
          <w:sz w:val="28"/>
        </w:rPr>
        <w:t xml:space="preserve">- </w:t>
      </w:r>
      <w:r w:rsidR="008E7A22">
        <w:rPr>
          <w:rFonts w:ascii="Times New Roman" w:hAnsi="Times New Roman" w:cs="Times New Roman"/>
          <w:sz w:val="28"/>
        </w:rPr>
        <w:t>М</w:t>
      </w:r>
      <w:r w:rsidR="009F39A9" w:rsidRPr="008E7A22">
        <w:rPr>
          <w:rFonts w:ascii="Times New Roman" w:hAnsi="Times New Roman" w:cs="Times New Roman"/>
          <w:sz w:val="28"/>
        </w:rPr>
        <w:t xml:space="preserve">ихайловский район </w:t>
      </w:r>
      <w:r w:rsidR="008E7A22">
        <w:rPr>
          <w:rFonts w:ascii="Times New Roman" w:hAnsi="Times New Roman" w:cs="Times New Roman"/>
          <w:sz w:val="28"/>
        </w:rPr>
        <w:t xml:space="preserve">Волгоградской области. </w:t>
      </w:r>
      <w:r w:rsidRPr="008E7A22">
        <w:rPr>
          <w:rFonts w:ascii="Times New Roman" w:hAnsi="Times New Roman" w:cs="Times New Roman"/>
          <w:sz w:val="28"/>
        </w:rPr>
        <w:t xml:space="preserve">Открытие мемориальных досок </w:t>
      </w:r>
      <w:r w:rsidR="008E7A22">
        <w:rPr>
          <w:rFonts w:ascii="Times New Roman" w:hAnsi="Times New Roman" w:cs="Times New Roman"/>
          <w:sz w:val="28"/>
        </w:rPr>
        <w:t xml:space="preserve">К.И. </w:t>
      </w:r>
      <w:proofErr w:type="spellStart"/>
      <w:r w:rsidR="008E7A22">
        <w:rPr>
          <w:rFonts w:ascii="Times New Roman" w:hAnsi="Times New Roman" w:cs="Times New Roman"/>
          <w:sz w:val="28"/>
        </w:rPr>
        <w:t>Недорубову</w:t>
      </w:r>
      <w:proofErr w:type="spellEnd"/>
      <w:r w:rsidR="008E7A22">
        <w:rPr>
          <w:rFonts w:ascii="Times New Roman" w:hAnsi="Times New Roman" w:cs="Times New Roman"/>
          <w:sz w:val="28"/>
        </w:rPr>
        <w:t>, командиру 42 полка М.</w:t>
      </w:r>
      <w:r w:rsidR="00014939">
        <w:rPr>
          <w:rFonts w:ascii="Times New Roman" w:hAnsi="Times New Roman" w:cs="Times New Roman"/>
          <w:sz w:val="28"/>
        </w:rPr>
        <w:t>А. Карапетяну</w:t>
      </w:r>
      <w:r w:rsidR="008E7A22">
        <w:rPr>
          <w:rFonts w:ascii="Times New Roman" w:hAnsi="Times New Roman" w:cs="Times New Roman"/>
          <w:sz w:val="28"/>
        </w:rPr>
        <w:t xml:space="preserve"> и комдиву 15 ополченческой, гвардии генерал-лейтенанту С.И. Горшкову.</w:t>
      </w:r>
      <w:r w:rsidR="00014939">
        <w:rPr>
          <w:rFonts w:ascii="Times New Roman" w:hAnsi="Times New Roman" w:cs="Times New Roman"/>
          <w:sz w:val="28"/>
        </w:rPr>
        <w:t xml:space="preserve"> Михайловский район в 1941г. стал местом формирования 15 особой Донской казачьей кавалерийской ополченческой дивизии.</w:t>
      </w:r>
    </w:p>
    <w:p w:rsidR="00925BAA" w:rsidRPr="001137C8" w:rsidRDefault="008E7A22" w:rsidP="008E7A2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1137C8">
        <w:rPr>
          <w:rFonts w:ascii="Times New Roman" w:hAnsi="Times New Roman" w:cs="Times New Roman"/>
          <w:i/>
        </w:rPr>
        <w:t xml:space="preserve">Опубликовано </w:t>
      </w:r>
      <w:hyperlink r:id="rId12" w:history="1">
        <w:r w:rsidR="00925BAA" w:rsidRPr="001137C8">
          <w:rPr>
            <w:rStyle w:val="a3"/>
            <w:rFonts w:ascii="Times New Roman" w:hAnsi="Times New Roman" w:cs="Times New Roman"/>
            <w:i/>
          </w:rPr>
          <w:t>http://mihadm.com/news/8059</w:t>
        </w:r>
      </w:hyperlink>
    </w:p>
    <w:p w:rsidR="001137C8" w:rsidRPr="001137C8" w:rsidRDefault="001137C8" w:rsidP="0011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137C8">
        <w:rPr>
          <w:rFonts w:ascii="Times New Roman" w:hAnsi="Times New Roman" w:cs="Times New Roman"/>
          <w:sz w:val="28"/>
        </w:rPr>
        <w:lastRenderedPageBreak/>
        <w:t xml:space="preserve">14 декабря 2018г на малой Родине К.И. </w:t>
      </w:r>
      <w:proofErr w:type="spellStart"/>
      <w:r w:rsidRPr="001137C8">
        <w:rPr>
          <w:rFonts w:ascii="Times New Roman" w:hAnsi="Times New Roman" w:cs="Times New Roman"/>
          <w:sz w:val="28"/>
        </w:rPr>
        <w:t>Недорубова</w:t>
      </w:r>
      <w:proofErr w:type="spellEnd"/>
      <w:r w:rsidRPr="001137C8">
        <w:rPr>
          <w:rFonts w:ascii="Times New Roman" w:hAnsi="Times New Roman" w:cs="Times New Roman"/>
          <w:sz w:val="28"/>
        </w:rPr>
        <w:t xml:space="preserve"> в ст. Березовской, земляками казака-героя</w:t>
      </w:r>
      <w:r>
        <w:rPr>
          <w:rFonts w:ascii="Times New Roman" w:hAnsi="Times New Roman" w:cs="Times New Roman"/>
          <w:sz w:val="28"/>
        </w:rPr>
        <w:t>,</w:t>
      </w:r>
      <w:r w:rsidRPr="001137C8">
        <w:rPr>
          <w:rFonts w:ascii="Times New Roman" w:hAnsi="Times New Roman" w:cs="Times New Roman"/>
          <w:sz w:val="28"/>
        </w:rPr>
        <w:t xml:space="preserve"> при поддержке руководства муниципалитета</w:t>
      </w:r>
      <w:r>
        <w:rPr>
          <w:rFonts w:ascii="Times New Roman" w:hAnsi="Times New Roman" w:cs="Times New Roman"/>
          <w:sz w:val="28"/>
        </w:rPr>
        <w:t>,</w:t>
      </w:r>
      <w:r w:rsidRPr="001137C8">
        <w:rPr>
          <w:rFonts w:ascii="Times New Roman" w:hAnsi="Times New Roman" w:cs="Times New Roman"/>
          <w:sz w:val="28"/>
        </w:rPr>
        <w:t xml:space="preserve"> был торжественно </w:t>
      </w:r>
      <w:proofErr w:type="gramStart"/>
      <w:r>
        <w:rPr>
          <w:rFonts w:ascii="Times New Roman" w:hAnsi="Times New Roman" w:cs="Times New Roman"/>
          <w:sz w:val="28"/>
        </w:rPr>
        <w:t>озвучено,  что</w:t>
      </w:r>
      <w:proofErr w:type="gramEnd"/>
      <w:r>
        <w:rPr>
          <w:rFonts w:ascii="Times New Roman" w:hAnsi="Times New Roman" w:cs="Times New Roman"/>
          <w:sz w:val="28"/>
        </w:rPr>
        <w:t xml:space="preserve"> предстоящий год, будет </w:t>
      </w:r>
      <w:r w:rsidRPr="001137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«годом </w:t>
      </w:r>
      <w:r w:rsidRPr="001137C8">
        <w:rPr>
          <w:rFonts w:ascii="Times New Roman" w:hAnsi="Times New Roman" w:cs="Times New Roman"/>
          <w:sz w:val="28"/>
        </w:rPr>
        <w:t>полного Георгиевского кавалера, Героя Советского Союза К.И.</w:t>
      </w:r>
      <w:r w:rsidR="00C47D95" w:rsidRPr="001137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47D95" w:rsidRPr="001137C8">
        <w:rPr>
          <w:rFonts w:ascii="Times New Roman" w:hAnsi="Times New Roman" w:cs="Times New Roman"/>
          <w:sz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</w:rPr>
        <w:t xml:space="preserve">». Соответственно с проведением цикла </w:t>
      </w:r>
      <w:proofErr w:type="gramStart"/>
      <w:r>
        <w:rPr>
          <w:rFonts w:ascii="Times New Roman" w:hAnsi="Times New Roman" w:cs="Times New Roman"/>
          <w:sz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</w:rPr>
        <w:t xml:space="preserve"> посвященных казаку-герою.</w:t>
      </w:r>
    </w:p>
    <w:p w:rsidR="00C47D95" w:rsidRPr="00C360C8" w:rsidRDefault="00493B97" w:rsidP="001137C8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hyperlink r:id="rId13" w:history="1">
        <w:r w:rsidR="00A43EEF" w:rsidRPr="00C360C8">
          <w:rPr>
            <w:rStyle w:val="a3"/>
            <w:rFonts w:ascii="Times New Roman" w:hAnsi="Times New Roman" w:cs="Times New Roman"/>
            <w:i/>
          </w:rPr>
          <w:t>https://cossack-circle.livejournal.com/411474.html</w:t>
        </w:r>
      </w:hyperlink>
      <w:r w:rsidR="00A43EEF" w:rsidRPr="00C360C8">
        <w:rPr>
          <w:rFonts w:ascii="Times New Roman" w:hAnsi="Times New Roman" w:cs="Times New Roman"/>
          <w:i/>
        </w:rPr>
        <w:t xml:space="preserve"> (</w:t>
      </w:r>
      <w:hyperlink r:id="rId14" w:history="1">
        <w:r w:rsidR="00993AB0" w:rsidRPr="00C360C8">
          <w:rPr>
            <w:rStyle w:val="a3"/>
            <w:rFonts w:ascii="Times New Roman" w:hAnsi="Times New Roman" w:cs="Times New Roman"/>
            <w:i/>
          </w:rPr>
          <w:t>http://mihkra.ru/%D0%BE%D1%82%D0%BA%D1%80%D1%8B%D1%82%D0%B8%D0%B5-%D0%B3%D0%BE%D0%B4%D0%B0-%D0%BD%D0%B5%D0%B4%D0%BE%D1%80%D1%83%D0%B1%D0%BE%D0%B2%D0%B0/</w:t>
        </w:r>
      </w:hyperlink>
      <w:r w:rsidR="00993AB0" w:rsidRPr="00C360C8">
        <w:rPr>
          <w:rFonts w:ascii="Times New Roman" w:hAnsi="Times New Roman" w:cs="Times New Roman"/>
          <w:i/>
        </w:rPr>
        <w:t xml:space="preserve"> </w:t>
      </w:r>
      <w:r w:rsidR="001137C8" w:rsidRPr="00C360C8">
        <w:rPr>
          <w:rFonts w:ascii="Times New Roman" w:hAnsi="Times New Roman" w:cs="Times New Roman"/>
          <w:i/>
        </w:rPr>
        <w:t xml:space="preserve"> </w:t>
      </w:r>
    </w:p>
    <w:p w:rsidR="001137C8" w:rsidRDefault="001137C8" w:rsidP="0011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360C8" w:rsidRDefault="00C360C8" w:rsidP="0011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декабря 2018г. г. Москва. Постоянное </w:t>
      </w:r>
      <w:proofErr w:type="gramStart"/>
      <w:r>
        <w:rPr>
          <w:rFonts w:ascii="Times New Roman" w:hAnsi="Times New Roman" w:cs="Times New Roman"/>
          <w:sz w:val="28"/>
        </w:rPr>
        <w:t xml:space="preserve">представительство </w:t>
      </w:r>
      <w:r w:rsidR="00467CCC" w:rsidRPr="001137C8">
        <w:rPr>
          <w:rFonts w:ascii="Times New Roman" w:hAnsi="Times New Roman" w:cs="Times New Roman"/>
          <w:sz w:val="28"/>
        </w:rPr>
        <w:t xml:space="preserve"> РСО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67CCC" w:rsidRPr="001137C8">
        <w:rPr>
          <w:rFonts w:ascii="Times New Roman" w:hAnsi="Times New Roman" w:cs="Times New Roman"/>
          <w:sz w:val="28"/>
        </w:rPr>
        <w:t>- Алания</w:t>
      </w:r>
      <w:r w:rsidR="00A43EEF" w:rsidRPr="001137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Правительстве РФ. Мероприятие памяти И.А. Плиеву.</w:t>
      </w:r>
    </w:p>
    <w:p w:rsidR="001137C8" w:rsidRDefault="00C360C8" w:rsidP="0011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ходе проведения мероприятий по увековечиванию памяти казаков-гвардейцев, нами установлены тесные связи с общественностью и руководством РСО-Алания, так как Л.А. </w:t>
      </w:r>
      <w:proofErr w:type="spellStart"/>
      <w:r>
        <w:rPr>
          <w:rFonts w:ascii="Times New Roman" w:hAnsi="Times New Roman" w:cs="Times New Roman"/>
          <w:sz w:val="28"/>
        </w:rPr>
        <w:t>Сланов</w:t>
      </w:r>
      <w:proofErr w:type="spellEnd"/>
      <w:r>
        <w:rPr>
          <w:rFonts w:ascii="Times New Roman" w:hAnsi="Times New Roman" w:cs="Times New Roman"/>
          <w:sz w:val="28"/>
        </w:rPr>
        <w:t xml:space="preserve">, знаменитый комдив 11 Донской кавалерийской дивизии и генерал Армии И.А </w:t>
      </w:r>
      <w:proofErr w:type="gramStart"/>
      <w:r>
        <w:rPr>
          <w:rFonts w:ascii="Times New Roman" w:hAnsi="Times New Roman" w:cs="Times New Roman"/>
          <w:sz w:val="28"/>
        </w:rPr>
        <w:t>Плиев  вместе</w:t>
      </w:r>
      <w:proofErr w:type="gramEnd"/>
      <w:r>
        <w:rPr>
          <w:rFonts w:ascii="Times New Roman" w:hAnsi="Times New Roman" w:cs="Times New Roman"/>
          <w:sz w:val="28"/>
        </w:rPr>
        <w:t xml:space="preserve"> с нашими дедами громили фашистскую нечисть.</w:t>
      </w:r>
    </w:p>
    <w:p w:rsidR="00467CCC" w:rsidRPr="00C360C8" w:rsidRDefault="00C360C8" w:rsidP="00C360C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C360C8">
        <w:rPr>
          <w:rFonts w:ascii="Times New Roman" w:hAnsi="Times New Roman" w:cs="Times New Roman"/>
          <w:i/>
        </w:rPr>
        <w:t xml:space="preserve">Опубликовано </w:t>
      </w:r>
      <w:hyperlink r:id="rId15" w:history="1">
        <w:r w:rsidR="00A43EEF" w:rsidRPr="00C360C8">
          <w:rPr>
            <w:rStyle w:val="a3"/>
            <w:rFonts w:ascii="Times New Roman" w:hAnsi="Times New Roman" w:cs="Times New Roman"/>
            <w:i/>
          </w:rPr>
          <w:t>http://pp.alania.gov.ru/news/381</w:t>
        </w:r>
      </w:hyperlink>
    </w:p>
    <w:p w:rsidR="00C360C8" w:rsidRPr="00C360C8" w:rsidRDefault="00C360C8" w:rsidP="00A43E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360C8" w:rsidRPr="00C360C8" w:rsidRDefault="00C360C8" w:rsidP="00C360C8">
      <w:pPr>
        <w:spacing w:after="0" w:line="240" w:lineRule="auto"/>
        <w:ind w:firstLine="708"/>
        <w:jc w:val="both"/>
        <w:rPr>
          <w:sz w:val="28"/>
        </w:rPr>
      </w:pPr>
      <w:r w:rsidRPr="00C360C8">
        <w:rPr>
          <w:rFonts w:ascii="Times New Roman" w:hAnsi="Times New Roman" w:cs="Times New Roman"/>
          <w:sz w:val="28"/>
        </w:rPr>
        <w:t>Хочется так же обратить Ваше внимание на специальный репортаж «Не для меня придет весна» телеканала «Красная линия»</w:t>
      </w:r>
      <w:r>
        <w:rPr>
          <w:rFonts w:ascii="Times New Roman" w:hAnsi="Times New Roman" w:cs="Times New Roman"/>
          <w:sz w:val="28"/>
        </w:rPr>
        <w:t xml:space="preserve">, который во многом посвящен казакам,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 xml:space="preserve"> и казакам </w:t>
      </w:r>
      <w:proofErr w:type="spellStart"/>
      <w:r>
        <w:rPr>
          <w:rFonts w:ascii="Times New Roman" w:hAnsi="Times New Roman" w:cs="Times New Roman"/>
          <w:sz w:val="28"/>
        </w:rPr>
        <w:t>Берёзовцам</w:t>
      </w:r>
      <w:proofErr w:type="spellEnd"/>
      <w:r>
        <w:rPr>
          <w:rFonts w:ascii="Times New Roman" w:hAnsi="Times New Roman" w:cs="Times New Roman"/>
          <w:sz w:val="28"/>
        </w:rPr>
        <w:t xml:space="preserve"> и Подвигу К.И. </w:t>
      </w:r>
      <w:proofErr w:type="spellStart"/>
      <w:r>
        <w:rPr>
          <w:rFonts w:ascii="Times New Roman" w:hAnsi="Times New Roman" w:cs="Times New Roman"/>
          <w:sz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43EEF" w:rsidRPr="00C360C8" w:rsidRDefault="00C360C8" w:rsidP="00C360C8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360C8">
        <w:rPr>
          <w:rFonts w:ascii="Times New Roman" w:hAnsi="Times New Roman" w:cs="Times New Roman"/>
          <w:i/>
        </w:rPr>
        <w:t>опубликовано</w:t>
      </w:r>
      <w:hyperlink r:id="rId16" w:tgtFrame="_blank" w:history="1">
        <w:r w:rsidR="00A43EEF" w:rsidRPr="00C360C8">
          <w:rPr>
            <w:rStyle w:val="a3"/>
            <w:rFonts w:ascii="Times New Roman" w:hAnsi="Times New Roman" w:cs="Times New Roman"/>
            <w:i/>
            <w:color w:val="005BD1"/>
            <w:u w:val="none"/>
            <w:shd w:val="clear" w:color="auto" w:fill="FFFFFF"/>
          </w:rPr>
          <w:t>https://www.youtube.com/watch?v=AyrDEQa2YTM</w:t>
        </w:r>
      </w:hyperlink>
    </w:p>
    <w:p w:rsidR="00A378AE" w:rsidRDefault="00A378AE" w:rsidP="00C360C8">
      <w:pPr>
        <w:spacing w:after="0" w:line="240" w:lineRule="auto"/>
        <w:jc w:val="both"/>
      </w:pPr>
    </w:p>
    <w:p w:rsidR="00A378AE" w:rsidRDefault="001C6339" w:rsidP="00B5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A43">
        <w:rPr>
          <w:rFonts w:ascii="Times New Roman" w:hAnsi="Times New Roman" w:cs="Times New Roman"/>
          <w:sz w:val="28"/>
          <w:szCs w:val="28"/>
        </w:rPr>
        <w:t xml:space="preserve">18. Апреля </w:t>
      </w:r>
      <w:r w:rsidR="00B56A43" w:rsidRPr="00B56A43">
        <w:rPr>
          <w:rFonts w:ascii="Times New Roman" w:hAnsi="Times New Roman" w:cs="Times New Roman"/>
          <w:sz w:val="28"/>
          <w:szCs w:val="28"/>
        </w:rPr>
        <w:t xml:space="preserve">2019г. </w:t>
      </w:r>
      <w:r w:rsidRPr="00B56A43">
        <w:rPr>
          <w:rFonts w:ascii="Times New Roman" w:hAnsi="Times New Roman" w:cs="Times New Roman"/>
          <w:sz w:val="28"/>
          <w:szCs w:val="28"/>
        </w:rPr>
        <w:t xml:space="preserve">х. Первомайский </w:t>
      </w:r>
      <w:proofErr w:type="spellStart"/>
      <w:r w:rsidR="00B56A43" w:rsidRPr="00B56A43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B56A43" w:rsidRPr="00B56A43">
        <w:rPr>
          <w:rFonts w:ascii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B56A43" w:rsidRDefault="00B56A43" w:rsidP="00B5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перезахоронению казаков-гвардейцев поднятых вблизи «Окопа Героя Советского Союза К.И. </w:t>
      </w:r>
      <w:proofErr w:type="spellStart"/>
      <w:r w:rsidRPr="00B56A43"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  <w:r w:rsidRPr="00B5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поисковым отрядом</w:t>
      </w:r>
      <w:r w:rsidRPr="00B56A43">
        <w:rPr>
          <w:rFonts w:ascii="Times New Roman" w:hAnsi="Times New Roman" w:cs="Times New Roman"/>
          <w:sz w:val="28"/>
          <w:szCs w:val="28"/>
        </w:rPr>
        <w:t xml:space="preserve"> «Кубанский рубеж»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B56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Евгения</w:t>
      </w:r>
      <w:proofErr w:type="gramEnd"/>
      <w:r w:rsidRPr="00B5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43">
        <w:rPr>
          <w:rFonts w:ascii="Times New Roman" w:hAnsi="Times New Roman" w:cs="Times New Roman"/>
          <w:sz w:val="28"/>
          <w:szCs w:val="28"/>
        </w:rPr>
        <w:t>Лопатько</w:t>
      </w:r>
      <w:proofErr w:type="spellEnd"/>
      <w:r w:rsidRPr="00B56A43">
        <w:rPr>
          <w:rFonts w:ascii="Times New Roman" w:hAnsi="Times New Roman" w:cs="Times New Roman"/>
          <w:sz w:val="28"/>
          <w:szCs w:val="28"/>
        </w:rPr>
        <w:t>.</w:t>
      </w:r>
    </w:p>
    <w:p w:rsidR="001C6339" w:rsidRPr="00B56A43" w:rsidRDefault="00B56A43" w:rsidP="00B56A4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56A43">
        <w:rPr>
          <w:rFonts w:ascii="Times New Roman" w:hAnsi="Times New Roman" w:cs="Times New Roman"/>
          <w:i/>
        </w:rPr>
        <w:t xml:space="preserve">Опубликовано </w:t>
      </w:r>
      <w:hyperlink r:id="rId17" w:history="1">
        <w:r w:rsidR="001C6339" w:rsidRPr="00B56A43">
          <w:rPr>
            <w:rStyle w:val="a3"/>
            <w:rFonts w:ascii="Times New Roman" w:hAnsi="Times New Roman" w:cs="Times New Roman"/>
            <w:i/>
          </w:rPr>
          <w:t>https://kuban24.tv/item/v-kushevskom-rajone-zahoronili-ostanki-chetveryh-krasnoarmejcev-226802</w:t>
        </w:r>
      </w:hyperlink>
    </w:p>
    <w:p w:rsidR="00B56A43" w:rsidRDefault="00B56A43" w:rsidP="00B56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6A43" w:rsidRDefault="00B56A43" w:rsidP="00B5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10-11 мая. </w:t>
      </w:r>
      <w:proofErr w:type="spellStart"/>
      <w:r w:rsidR="002307C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 xml:space="preserve"> Березовская </w:t>
      </w:r>
      <w:r w:rsidR="002307C0">
        <w:rPr>
          <w:rFonts w:ascii="Times New Roman" w:hAnsi="Times New Roman" w:cs="Times New Roman"/>
          <w:sz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</w:rPr>
        <w:t xml:space="preserve">– Турнир по военно-прикладным видам спорта им. полного </w:t>
      </w:r>
      <w:proofErr w:type="spellStart"/>
      <w:r>
        <w:rPr>
          <w:rFonts w:ascii="Times New Roman" w:hAnsi="Times New Roman" w:cs="Times New Roman"/>
          <w:sz w:val="28"/>
        </w:rPr>
        <w:t>Георгиеского</w:t>
      </w:r>
      <w:proofErr w:type="spellEnd"/>
      <w:r>
        <w:rPr>
          <w:rFonts w:ascii="Times New Roman" w:hAnsi="Times New Roman" w:cs="Times New Roman"/>
          <w:sz w:val="28"/>
        </w:rPr>
        <w:t xml:space="preserve"> кавалера, Героя Советского Союза К.И. </w:t>
      </w:r>
      <w:proofErr w:type="spellStart"/>
      <w:r>
        <w:rPr>
          <w:rFonts w:ascii="Times New Roman" w:hAnsi="Times New Roman" w:cs="Times New Roman"/>
          <w:sz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307C0" w:rsidRDefault="00B56A43" w:rsidP="00B56A43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i/>
          <w:color w:val="auto"/>
          <w:u w:val="none"/>
        </w:rPr>
      </w:pPr>
      <w:r w:rsidRPr="00B56A43">
        <w:rPr>
          <w:rStyle w:val="a3"/>
          <w:rFonts w:ascii="Times New Roman" w:hAnsi="Times New Roman" w:cs="Times New Roman"/>
          <w:i/>
          <w:color w:val="auto"/>
          <w:u w:val="none"/>
        </w:rPr>
        <w:t xml:space="preserve">Опубликовано </w:t>
      </w:r>
    </w:p>
    <w:p w:rsidR="002307C0" w:rsidRPr="00316993" w:rsidRDefault="00316993" w:rsidP="00B56A4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proofErr w:type="spellStart"/>
      <w:r w:rsidRPr="00316993">
        <w:rPr>
          <w:rFonts w:ascii="Times New Roman" w:hAnsi="Times New Roman" w:cs="Times New Roman"/>
          <w:i/>
        </w:rPr>
        <w:t>стр</w:t>
      </w:r>
      <w:proofErr w:type="spellEnd"/>
      <w:r w:rsidRPr="00316993">
        <w:rPr>
          <w:rFonts w:ascii="Times New Roman" w:hAnsi="Times New Roman" w:cs="Times New Roman"/>
          <w:i/>
        </w:rPr>
        <w:t xml:space="preserve"> 7</w:t>
      </w:r>
      <w:r w:rsidR="002307C0" w:rsidRPr="00316993">
        <w:rPr>
          <w:rFonts w:ascii="Times New Roman" w:hAnsi="Times New Roman" w:cs="Times New Roman"/>
        </w:rPr>
        <w:t xml:space="preserve">- </w:t>
      </w:r>
      <w:hyperlink r:id="rId18" w:history="1">
        <w:r w:rsidRPr="00316993">
          <w:rPr>
            <w:rStyle w:val="a3"/>
            <w:rFonts w:ascii="Times New Roman" w:hAnsi="Times New Roman" w:cs="Times New Roman"/>
            <w:i/>
          </w:rPr>
          <w:t xml:space="preserve">http://www.don-kazak.ru/Kazachy_Krug_17_05_2019_%D1%86%D0%B2%D0%B5%D1%82.pdf </w:t>
        </w:r>
      </w:hyperlink>
      <w:r w:rsidR="002307C0" w:rsidRPr="00316993">
        <w:rPr>
          <w:rFonts w:ascii="Times New Roman" w:hAnsi="Times New Roman" w:cs="Times New Roman"/>
          <w:i/>
        </w:rPr>
        <w:t xml:space="preserve"> </w:t>
      </w:r>
    </w:p>
    <w:p w:rsidR="00C47D95" w:rsidRPr="00316993" w:rsidRDefault="00493B97" w:rsidP="00B56A4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hyperlink r:id="rId19" w:history="1">
        <w:r w:rsidR="00295D1E" w:rsidRPr="00316993">
          <w:rPr>
            <w:rStyle w:val="a3"/>
            <w:rFonts w:ascii="Times New Roman" w:hAnsi="Times New Roman" w:cs="Times New Roman"/>
            <w:i/>
            <w:u w:val="none"/>
          </w:rPr>
          <w:t>https://gkukazak.ru/?s=%D1%82%D1%83%D1%80%D0%BD%D0%B8%D1%80+%D0%9D%D0%B5%D0%B4%D0%BE%D1%80%D1%83%D0%B1%D0%BE%D0%B2%D0%B0</w:t>
        </w:r>
      </w:hyperlink>
    </w:p>
    <w:p w:rsidR="00295D1E" w:rsidRPr="00316993" w:rsidRDefault="002307C0" w:rsidP="00B56A4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6993">
        <w:rPr>
          <w:rStyle w:val="a3"/>
          <w:rFonts w:ascii="Times New Roman" w:hAnsi="Times New Roman" w:cs="Times New Roman"/>
          <w:i/>
          <w:u w:val="none"/>
        </w:rPr>
        <w:t xml:space="preserve">- </w:t>
      </w:r>
      <w:hyperlink r:id="rId20" w:history="1">
        <w:r w:rsidR="00295D1E" w:rsidRPr="00316993">
          <w:rPr>
            <w:rStyle w:val="a3"/>
            <w:rFonts w:ascii="Times New Roman" w:hAnsi="Times New Roman" w:cs="Times New Roman"/>
            <w:i/>
            <w:u w:val="none"/>
          </w:rPr>
          <w:t>http://terkv.ru/novosti/zheleznovodskie-kazachata-sohranili-palmu-pervenstva-mezhregionalnogo-turnira-imeni-nedorubova/</w:t>
        </w:r>
      </w:hyperlink>
    </w:p>
    <w:p w:rsidR="00316993" w:rsidRDefault="00316993" w:rsidP="0031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16993" w:rsidRPr="00316993" w:rsidRDefault="00316993" w:rsidP="0031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993">
        <w:rPr>
          <w:rFonts w:ascii="Times New Roman" w:hAnsi="Times New Roman" w:cs="Times New Roman"/>
          <w:sz w:val="28"/>
        </w:rPr>
        <w:t>18 мая</w:t>
      </w:r>
      <w:r>
        <w:rPr>
          <w:rFonts w:ascii="Times New Roman" w:hAnsi="Times New Roman" w:cs="Times New Roman"/>
          <w:sz w:val="28"/>
        </w:rPr>
        <w:t xml:space="preserve"> 2019г.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316993">
        <w:rPr>
          <w:rFonts w:ascii="Times New Roman" w:hAnsi="Times New Roman" w:cs="Times New Roman"/>
          <w:sz w:val="28"/>
        </w:rPr>
        <w:t>т</w:t>
      </w:r>
      <w:proofErr w:type="spellEnd"/>
      <w:r w:rsidRPr="00316993">
        <w:rPr>
          <w:rFonts w:ascii="Times New Roman" w:hAnsi="Times New Roman" w:cs="Times New Roman"/>
          <w:sz w:val="28"/>
        </w:rPr>
        <w:t xml:space="preserve"> Березовская </w:t>
      </w:r>
      <w:r>
        <w:rPr>
          <w:rFonts w:ascii="Times New Roman" w:hAnsi="Times New Roman" w:cs="Times New Roman"/>
          <w:sz w:val="28"/>
        </w:rPr>
        <w:t xml:space="preserve">Волгоградской области </w:t>
      </w:r>
      <w:r w:rsidRPr="00316993">
        <w:rPr>
          <w:rFonts w:ascii="Times New Roman" w:hAnsi="Times New Roman" w:cs="Times New Roman"/>
          <w:sz w:val="28"/>
        </w:rPr>
        <w:t>- мероприятия в честь 130-</w:t>
      </w:r>
      <w:r w:rsidR="00277204" w:rsidRPr="00316993">
        <w:rPr>
          <w:rFonts w:ascii="Times New Roman" w:hAnsi="Times New Roman" w:cs="Times New Roman"/>
          <w:sz w:val="28"/>
        </w:rPr>
        <w:t>лет</w:t>
      </w:r>
      <w:r w:rsidRPr="00316993">
        <w:rPr>
          <w:rFonts w:ascii="Times New Roman" w:hAnsi="Times New Roman" w:cs="Times New Roman"/>
          <w:sz w:val="28"/>
        </w:rPr>
        <w:t xml:space="preserve">ия со дня рождения К.И. </w:t>
      </w:r>
      <w:proofErr w:type="spellStart"/>
      <w:r w:rsidRPr="00316993">
        <w:rPr>
          <w:rFonts w:ascii="Times New Roman" w:hAnsi="Times New Roman" w:cs="Times New Roman"/>
          <w:sz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277204" w:rsidRPr="00316993" w:rsidRDefault="00316993" w:rsidP="00316993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16993">
        <w:rPr>
          <w:rStyle w:val="a3"/>
          <w:rFonts w:ascii="Times New Roman" w:hAnsi="Times New Roman" w:cs="Times New Roman"/>
          <w:i/>
          <w:color w:val="auto"/>
          <w:u w:val="none"/>
        </w:rPr>
        <w:t>Опубликовано</w:t>
      </w:r>
      <w:r>
        <w:rPr>
          <w:rStyle w:val="a3"/>
          <w:rFonts w:ascii="Times New Roman" w:hAnsi="Times New Roman" w:cs="Times New Roman"/>
          <w:i/>
          <w:u w:val="none"/>
        </w:rPr>
        <w:t xml:space="preserve"> </w:t>
      </w:r>
      <w:hyperlink r:id="rId21" w:history="1">
        <w:r w:rsidR="007817BB" w:rsidRPr="00316993">
          <w:rPr>
            <w:rStyle w:val="a3"/>
            <w:rFonts w:ascii="Times New Roman" w:hAnsi="Times New Roman" w:cs="Times New Roman"/>
            <w:i/>
            <w:u w:val="none"/>
          </w:rPr>
          <w:t>https://vpravda.ru/obshchestvo/kazak-na-veka-v-volgogradskoy-oblasti-otmetili-130-letie-konstantina-nedorubova-70705/</w:t>
        </w:r>
      </w:hyperlink>
    </w:p>
    <w:p w:rsidR="00316993" w:rsidRDefault="00316993" w:rsidP="0031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93D39" w:rsidRDefault="00C93D39" w:rsidP="0031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публикуем материалы с мероприятий памяти казаков-гвардейцев, которые так же были посвящены и нашему казаку-герою, так как именно эти места отмечены в его наградном листе на присвоение звание Герой Советского Союза.</w:t>
      </w:r>
    </w:p>
    <w:p w:rsidR="00C93D39" w:rsidRDefault="00C93D39" w:rsidP="0031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мероприятиях, делегацией земляков К.И. </w:t>
      </w:r>
      <w:proofErr w:type="spellStart"/>
      <w:r>
        <w:rPr>
          <w:rFonts w:ascii="Times New Roman" w:hAnsi="Times New Roman" w:cs="Times New Roman"/>
          <w:sz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</w:rPr>
        <w:t>, были торжественно переданы организаторам мемориальные и памятные доски, широко распространены плакаты и прочая продукция наглядная продукция памяти наших дедов и прадедов.</w:t>
      </w:r>
    </w:p>
    <w:p w:rsidR="00316993" w:rsidRPr="00316993" w:rsidRDefault="00277204" w:rsidP="0031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16993">
        <w:rPr>
          <w:rFonts w:ascii="Times New Roman" w:hAnsi="Times New Roman" w:cs="Times New Roman"/>
          <w:sz w:val="28"/>
        </w:rPr>
        <w:t>2 а</w:t>
      </w:r>
      <w:r w:rsidR="00316993" w:rsidRPr="00316993">
        <w:rPr>
          <w:rFonts w:ascii="Times New Roman" w:hAnsi="Times New Roman" w:cs="Times New Roman"/>
          <w:sz w:val="28"/>
        </w:rPr>
        <w:t>в</w:t>
      </w:r>
      <w:r w:rsidRPr="00316993">
        <w:rPr>
          <w:rFonts w:ascii="Times New Roman" w:hAnsi="Times New Roman" w:cs="Times New Roman"/>
          <w:sz w:val="28"/>
        </w:rPr>
        <w:t xml:space="preserve">густа </w:t>
      </w:r>
      <w:r w:rsidR="00316993" w:rsidRPr="00316993">
        <w:rPr>
          <w:rFonts w:ascii="Times New Roman" w:hAnsi="Times New Roman" w:cs="Times New Roman"/>
          <w:sz w:val="28"/>
        </w:rPr>
        <w:t>2019г. ст.</w:t>
      </w:r>
      <w:r w:rsidR="00316993">
        <w:rPr>
          <w:rFonts w:ascii="Times New Roman" w:hAnsi="Times New Roman" w:cs="Times New Roman"/>
          <w:sz w:val="28"/>
        </w:rPr>
        <w:t xml:space="preserve"> </w:t>
      </w:r>
      <w:r w:rsidRPr="00316993">
        <w:rPr>
          <w:rFonts w:ascii="Times New Roman" w:hAnsi="Times New Roman" w:cs="Times New Roman"/>
          <w:sz w:val="28"/>
        </w:rPr>
        <w:t>Кущевская</w:t>
      </w:r>
      <w:r w:rsidR="00316993" w:rsidRPr="00316993">
        <w:rPr>
          <w:rFonts w:ascii="Times New Roman" w:hAnsi="Times New Roman" w:cs="Times New Roman"/>
          <w:sz w:val="28"/>
        </w:rPr>
        <w:t xml:space="preserve"> Краснодарский край - Мероприятия посвященные памяти «Кущевской атаки»</w:t>
      </w:r>
    </w:p>
    <w:p w:rsidR="00277204" w:rsidRPr="00316993" w:rsidRDefault="00316993" w:rsidP="00316993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6993">
        <w:rPr>
          <w:rFonts w:ascii="Times New Roman" w:hAnsi="Times New Roman" w:cs="Times New Roman"/>
          <w:i/>
        </w:rPr>
        <w:lastRenderedPageBreak/>
        <w:t>Опубликовано</w:t>
      </w:r>
      <w:r>
        <w:rPr>
          <w:rFonts w:ascii="Times New Roman" w:hAnsi="Times New Roman" w:cs="Times New Roman"/>
          <w:i/>
        </w:rPr>
        <w:t xml:space="preserve"> -</w:t>
      </w:r>
      <w:r w:rsidRPr="00316993">
        <w:rPr>
          <w:rFonts w:ascii="Times New Roman" w:hAnsi="Times New Roman" w:cs="Times New Roman"/>
          <w:i/>
        </w:rPr>
        <w:t xml:space="preserve"> </w:t>
      </w:r>
      <w:r w:rsidR="007817BB" w:rsidRPr="00316993">
        <w:rPr>
          <w:rFonts w:ascii="Times New Roman" w:hAnsi="Times New Roman" w:cs="Times New Roman"/>
          <w:i/>
        </w:rPr>
        <w:t xml:space="preserve"> </w:t>
      </w:r>
      <w:hyperlink r:id="rId22" w:tgtFrame="_blank" w:history="1">
        <w:r w:rsidR="007817BB" w:rsidRPr="00316993">
          <w:rPr>
            <w:rStyle w:val="a3"/>
            <w:rFonts w:ascii="Times New Roman" w:hAnsi="Times New Roman" w:cs="Times New Roman"/>
            <w:i/>
            <w:color w:val="005BD1"/>
            <w:u w:val="none"/>
            <w:shd w:val="clear" w:color="auto" w:fill="FFFFFF"/>
          </w:rPr>
          <w:t>https://kuban24.tv/item/na-kubani-otmetili-77-yu-godovshhinu-ataki-pod-stanitsej-kushhevskoj</w:t>
        </w:r>
      </w:hyperlink>
    </w:p>
    <w:p w:rsidR="00316993" w:rsidRPr="00316993" w:rsidRDefault="00277204" w:rsidP="003169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6993">
        <w:rPr>
          <w:rFonts w:ascii="Times New Roman" w:hAnsi="Times New Roman" w:cs="Times New Roman"/>
          <w:sz w:val="28"/>
        </w:rPr>
        <w:t>17 августа</w:t>
      </w:r>
      <w:r w:rsidR="00316993" w:rsidRPr="00316993">
        <w:rPr>
          <w:rFonts w:ascii="Times New Roman" w:hAnsi="Times New Roman" w:cs="Times New Roman"/>
          <w:sz w:val="28"/>
        </w:rPr>
        <w:t xml:space="preserve"> 2019г. ст.</w:t>
      </w:r>
      <w:r w:rsidRPr="0031699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6993">
        <w:rPr>
          <w:rFonts w:ascii="Times New Roman" w:hAnsi="Times New Roman" w:cs="Times New Roman"/>
          <w:sz w:val="28"/>
        </w:rPr>
        <w:t>Куринская</w:t>
      </w:r>
      <w:proofErr w:type="spellEnd"/>
      <w:r w:rsidR="00316993">
        <w:rPr>
          <w:rFonts w:ascii="Times New Roman" w:hAnsi="Times New Roman" w:cs="Times New Roman"/>
          <w:sz w:val="28"/>
        </w:rPr>
        <w:t>,</w:t>
      </w:r>
      <w:r w:rsidR="007817BB" w:rsidRPr="003169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6993">
        <w:rPr>
          <w:rFonts w:ascii="Times New Roman" w:hAnsi="Times New Roman" w:cs="Times New Roman"/>
          <w:sz w:val="28"/>
        </w:rPr>
        <w:t>Апшерноский</w:t>
      </w:r>
      <w:proofErr w:type="spellEnd"/>
      <w:r w:rsidR="00316993">
        <w:rPr>
          <w:rFonts w:ascii="Times New Roman" w:hAnsi="Times New Roman" w:cs="Times New Roman"/>
          <w:sz w:val="28"/>
        </w:rPr>
        <w:t xml:space="preserve"> район Краснодарский край</w:t>
      </w:r>
      <w:r w:rsidR="00C93D39">
        <w:rPr>
          <w:rFonts w:ascii="Times New Roman" w:hAnsi="Times New Roman" w:cs="Times New Roman"/>
          <w:sz w:val="28"/>
        </w:rPr>
        <w:t xml:space="preserve"> - День станицы и 77</w:t>
      </w:r>
      <w:r w:rsidR="00B77A54">
        <w:rPr>
          <w:rFonts w:ascii="Times New Roman" w:hAnsi="Times New Roman" w:cs="Times New Roman"/>
          <w:sz w:val="28"/>
        </w:rPr>
        <w:t xml:space="preserve"> годовщина</w:t>
      </w:r>
      <w:r w:rsidR="00C93D39">
        <w:rPr>
          <w:rFonts w:ascii="Times New Roman" w:hAnsi="Times New Roman" w:cs="Times New Roman"/>
          <w:sz w:val="28"/>
        </w:rPr>
        <w:t xml:space="preserve"> начала Героической обороны ст. </w:t>
      </w:r>
      <w:proofErr w:type="spellStart"/>
      <w:r w:rsidR="00C93D39">
        <w:rPr>
          <w:rFonts w:ascii="Times New Roman" w:hAnsi="Times New Roman" w:cs="Times New Roman"/>
          <w:sz w:val="28"/>
        </w:rPr>
        <w:t>Куринской</w:t>
      </w:r>
      <w:proofErr w:type="spellEnd"/>
      <w:r w:rsidR="00C93D39">
        <w:rPr>
          <w:rFonts w:ascii="Times New Roman" w:hAnsi="Times New Roman" w:cs="Times New Roman"/>
          <w:sz w:val="28"/>
        </w:rPr>
        <w:t xml:space="preserve"> нашими дедами и прадедами</w:t>
      </w:r>
      <w:r w:rsidR="00B77A54">
        <w:rPr>
          <w:rFonts w:ascii="Times New Roman" w:hAnsi="Times New Roman" w:cs="Times New Roman"/>
          <w:sz w:val="28"/>
        </w:rPr>
        <w:t>,</w:t>
      </w:r>
      <w:r w:rsidR="00C93D39">
        <w:rPr>
          <w:rFonts w:ascii="Times New Roman" w:hAnsi="Times New Roman" w:cs="Times New Roman"/>
          <w:sz w:val="28"/>
        </w:rPr>
        <w:t xml:space="preserve"> </w:t>
      </w:r>
      <w:proofErr w:type="gramStart"/>
      <w:r w:rsidR="00C93D39">
        <w:rPr>
          <w:rFonts w:ascii="Times New Roman" w:hAnsi="Times New Roman" w:cs="Times New Roman"/>
          <w:sz w:val="28"/>
        </w:rPr>
        <w:t>против гитлеровцев</w:t>
      </w:r>
      <w:proofErr w:type="gramEnd"/>
      <w:r w:rsidR="00C93D39">
        <w:rPr>
          <w:rFonts w:ascii="Times New Roman" w:hAnsi="Times New Roman" w:cs="Times New Roman"/>
          <w:sz w:val="28"/>
        </w:rPr>
        <w:t xml:space="preserve"> рвущихся в направлении города воинской Славы Туапсе.</w:t>
      </w:r>
    </w:p>
    <w:p w:rsidR="00316993" w:rsidRDefault="00316993" w:rsidP="003169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опубликовано – </w:t>
      </w:r>
    </w:p>
    <w:p w:rsidR="00C93D39" w:rsidRDefault="00493B97" w:rsidP="00C93D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hyperlink r:id="rId23" w:tgtFrame="_blank" w:history="1">
        <w:r w:rsidR="007817BB" w:rsidRPr="00316993">
          <w:rPr>
            <w:rStyle w:val="a3"/>
            <w:rFonts w:ascii="Times New Roman" w:hAnsi="Times New Roman" w:cs="Times New Roman"/>
            <w:i/>
            <w:color w:val="0077CC"/>
            <w:szCs w:val="23"/>
            <w:u w:val="none"/>
            <w:shd w:val="clear" w:color="auto" w:fill="FFFFFF"/>
          </w:rPr>
          <w:t>https://apsmi.ru/2019/08/19/%d1%83%d1%80%d0%b0-%d1%83%d1%80%d0%b0-%d0%bb%d1%8e%d0%b1%d0%b8%d0%bc%d0%b0%d1%8f-%d1%81%d1%82%d0%b0%d0%bd%d0%b8%d1%86%d0%b0/</w:t>
        </w:r>
      </w:hyperlink>
    </w:p>
    <w:p w:rsidR="00B77A54" w:rsidRDefault="00B77A54" w:rsidP="00C93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93D39" w:rsidRPr="00C93D39" w:rsidRDefault="00C93D39" w:rsidP="00C93D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r w:rsidR="00277204" w:rsidRPr="00C93D39">
        <w:rPr>
          <w:rFonts w:ascii="Times New Roman" w:hAnsi="Times New Roman" w:cs="Times New Roman"/>
          <w:sz w:val="28"/>
        </w:rPr>
        <w:t xml:space="preserve">сентября </w:t>
      </w:r>
      <w:r w:rsidRPr="00C93D39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C93D39">
        <w:rPr>
          <w:rFonts w:ascii="Times New Roman" w:hAnsi="Times New Roman" w:cs="Times New Roman"/>
          <w:sz w:val="28"/>
        </w:rPr>
        <w:t>Песчанный</w:t>
      </w:r>
      <w:proofErr w:type="spellEnd"/>
      <w:r w:rsidRPr="00C93D39">
        <w:rPr>
          <w:rFonts w:ascii="Times New Roman" w:hAnsi="Times New Roman" w:cs="Times New Roman"/>
          <w:sz w:val="28"/>
        </w:rPr>
        <w:t xml:space="preserve"> Задонского </w:t>
      </w:r>
      <w:proofErr w:type="spellStart"/>
      <w:r w:rsidRPr="00C93D39">
        <w:rPr>
          <w:rFonts w:ascii="Times New Roman" w:hAnsi="Times New Roman" w:cs="Times New Roman"/>
          <w:sz w:val="28"/>
        </w:rPr>
        <w:t>с.п</w:t>
      </w:r>
      <w:proofErr w:type="spellEnd"/>
      <w:r w:rsidRPr="00C93D39">
        <w:rPr>
          <w:rFonts w:ascii="Times New Roman" w:hAnsi="Times New Roman" w:cs="Times New Roman"/>
          <w:sz w:val="28"/>
        </w:rPr>
        <w:t>, Азовского района</w:t>
      </w:r>
      <w:r w:rsidR="00B77A54">
        <w:rPr>
          <w:rFonts w:ascii="Times New Roman" w:hAnsi="Times New Roman" w:cs="Times New Roman"/>
          <w:sz w:val="28"/>
        </w:rPr>
        <w:t xml:space="preserve">, Ростовской области - </w:t>
      </w:r>
      <w:r>
        <w:rPr>
          <w:rFonts w:ascii="Times New Roman" w:hAnsi="Times New Roman" w:cs="Times New Roman"/>
          <w:sz w:val="28"/>
        </w:rPr>
        <w:t>Мероприятие</w:t>
      </w:r>
      <w:r w:rsidR="00B77A5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B77A54">
        <w:rPr>
          <w:rFonts w:ascii="Times New Roman" w:hAnsi="Times New Roman" w:cs="Times New Roman"/>
          <w:sz w:val="28"/>
        </w:rPr>
        <w:t xml:space="preserve">посвященное памяти казаков-героев - С.М. Белоусова и К.И. </w:t>
      </w:r>
      <w:proofErr w:type="spellStart"/>
      <w:r w:rsidR="00B77A54">
        <w:rPr>
          <w:rFonts w:ascii="Times New Roman" w:hAnsi="Times New Roman" w:cs="Times New Roman"/>
          <w:sz w:val="28"/>
        </w:rPr>
        <w:t>Недорубова</w:t>
      </w:r>
      <w:proofErr w:type="spellEnd"/>
      <w:r w:rsidR="00B77A54">
        <w:rPr>
          <w:rFonts w:ascii="Times New Roman" w:hAnsi="Times New Roman" w:cs="Times New Roman"/>
          <w:sz w:val="28"/>
        </w:rPr>
        <w:t>.</w:t>
      </w:r>
    </w:p>
    <w:p w:rsidR="00C93D39" w:rsidRPr="00C93D39" w:rsidRDefault="00C93D39" w:rsidP="00C93D39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93D39">
        <w:rPr>
          <w:rFonts w:ascii="Times New Roman" w:hAnsi="Times New Roman" w:cs="Times New Roman"/>
          <w:i/>
        </w:rPr>
        <w:t xml:space="preserve">Опубликовано </w:t>
      </w:r>
      <w:hyperlink r:id="rId24" w:history="1">
        <w:r w:rsidRPr="00C93D39">
          <w:rPr>
            <w:rStyle w:val="a3"/>
            <w:rFonts w:ascii="Times New Roman" w:hAnsi="Times New Roman" w:cs="Times New Roman"/>
            <w:i/>
          </w:rPr>
          <w:t>http://xn---61-mdd5agepwtjc9hk.xn--p1ai/static_243/</w:t>
        </w:r>
      </w:hyperlink>
    </w:p>
    <w:p w:rsidR="00C47D95" w:rsidRDefault="00C47D95" w:rsidP="00C93D3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1BEE" w:rsidRDefault="00493B97" w:rsidP="00E81B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результате проведенных мероприятий и переговоров п</w:t>
      </w:r>
      <w:r w:rsidR="00E81BEE">
        <w:rPr>
          <w:rFonts w:ascii="Times New Roman" w:hAnsi="Times New Roman" w:cs="Times New Roman"/>
          <w:sz w:val="28"/>
        </w:rPr>
        <w:t>риняты решения</w:t>
      </w:r>
      <w:r>
        <w:rPr>
          <w:rFonts w:ascii="Times New Roman" w:hAnsi="Times New Roman" w:cs="Times New Roman"/>
          <w:sz w:val="28"/>
        </w:rPr>
        <w:t>: -</w:t>
      </w:r>
      <w:r w:rsidR="00E81BEE">
        <w:rPr>
          <w:rFonts w:ascii="Times New Roman" w:hAnsi="Times New Roman" w:cs="Times New Roman"/>
          <w:sz w:val="28"/>
        </w:rPr>
        <w:t xml:space="preserve"> </w:t>
      </w:r>
    </w:p>
    <w:p w:rsidR="00E81BEE" w:rsidRDefault="00E81BEE" w:rsidP="00E81BE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Атаманами, казаками</w:t>
      </w:r>
      <w:r w:rsidRPr="00E81BE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Ейского</w:t>
      </w:r>
      <w:proofErr w:type="spellEnd"/>
      <w:r>
        <w:rPr>
          <w:rFonts w:ascii="Times New Roman" w:hAnsi="Times New Roman" w:cs="Times New Roman"/>
          <w:sz w:val="28"/>
        </w:rPr>
        <w:t xml:space="preserve"> отдела ККВ </w:t>
      </w:r>
      <w:r w:rsidRPr="00E81BEE">
        <w:rPr>
          <w:rFonts w:ascii="Times New Roman" w:hAnsi="Times New Roman" w:cs="Times New Roman"/>
          <w:sz w:val="28"/>
        </w:rPr>
        <w:t xml:space="preserve">и руководством </w:t>
      </w:r>
      <w:proofErr w:type="spellStart"/>
      <w:r w:rsidRPr="00E81BEE">
        <w:rPr>
          <w:rFonts w:ascii="Times New Roman" w:hAnsi="Times New Roman" w:cs="Times New Roman"/>
          <w:sz w:val="28"/>
        </w:rPr>
        <w:t>Кущевского</w:t>
      </w:r>
      <w:proofErr w:type="spellEnd"/>
      <w:r w:rsidRPr="00E81BEE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493B97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о проведении межрегионального Турнира по военно</w:t>
      </w:r>
      <w:r w:rsidR="00493B9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прикладным видам спорта им. Николая </w:t>
      </w:r>
      <w:proofErr w:type="spellStart"/>
      <w:r>
        <w:rPr>
          <w:rFonts w:ascii="Times New Roman" w:hAnsi="Times New Roman" w:cs="Times New Roman"/>
          <w:sz w:val="28"/>
        </w:rPr>
        <w:t>Недорубова</w:t>
      </w:r>
      <w:proofErr w:type="spellEnd"/>
      <w:r>
        <w:rPr>
          <w:rFonts w:ascii="Times New Roman" w:hAnsi="Times New Roman" w:cs="Times New Roman"/>
          <w:sz w:val="28"/>
        </w:rPr>
        <w:t xml:space="preserve"> (сына казака-героя)</w:t>
      </w:r>
    </w:p>
    <w:p w:rsidR="00E81BEE" w:rsidRDefault="00493B97" w:rsidP="00493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Атаманом, к</w:t>
      </w:r>
      <w:r w:rsidR="00E81BE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заками, патриотической общественностью и руководством Задонского </w:t>
      </w:r>
      <w:proofErr w:type="spellStart"/>
      <w:r>
        <w:rPr>
          <w:rFonts w:ascii="Times New Roman" w:hAnsi="Times New Roman" w:cs="Times New Roman"/>
          <w:sz w:val="28"/>
        </w:rPr>
        <w:t>с.п</w:t>
      </w:r>
      <w:proofErr w:type="spellEnd"/>
      <w:r>
        <w:rPr>
          <w:rFonts w:ascii="Times New Roman" w:hAnsi="Times New Roman" w:cs="Times New Roman"/>
          <w:sz w:val="28"/>
        </w:rPr>
        <w:t xml:space="preserve">., Азовского муниципального района, Ростовской области – о проведении </w:t>
      </w:r>
      <w:r>
        <w:rPr>
          <w:rFonts w:ascii="Times New Roman" w:hAnsi="Times New Roman" w:cs="Times New Roman"/>
          <w:sz w:val="28"/>
        </w:rPr>
        <w:t xml:space="preserve">межрегионального Турнира по </w:t>
      </w:r>
      <w:r>
        <w:rPr>
          <w:rFonts w:ascii="Times New Roman" w:hAnsi="Times New Roman" w:cs="Times New Roman"/>
          <w:sz w:val="28"/>
        </w:rPr>
        <w:t>военно-</w:t>
      </w:r>
      <w:r>
        <w:rPr>
          <w:rFonts w:ascii="Times New Roman" w:hAnsi="Times New Roman" w:cs="Times New Roman"/>
          <w:sz w:val="28"/>
        </w:rPr>
        <w:t>прикладным видам спорта им.</w:t>
      </w:r>
      <w:r>
        <w:rPr>
          <w:rFonts w:ascii="Times New Roman" w:hAnsi="Times New Roman" w:cs="Times New Roman"/>
          <w:sz w:val="28"/>
        </w:rPr>
        <w:t xml:space="preserve"> С.М. Белоусова</w:t>
      </w:r>
    </w:p>
    <w:p w:rsidR="00493B97" w:rsidRDefault="00493B97" w:rsidP="00493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стадии согласования аналогичные Турниры памяти казаков-гвардейцев в Курском муниципальном районе Ставропольского края и в Апшеронском муниципальном районе Краснодарского края.</w:t>
      </w:r>
    </w:p>
    <w:p w:rsidR="00493B97" w:rsidRPr="00493B97" w:rsidRDefault="00493B97" w:rsidP="00493B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77A54" w:rsidRPr="00B77A54" w:rsidRDefault="00B77A54" w:rsidP="00C93D39">
      <w:pPr>
        <w:spacing w:after="0" w:line="240" w:lineRule="auto"/>
        <w:jc w:val="center"/>
        <w:rPr>
          <w:rFonts w:ascii="Arial Black" w:hAnsi="Arial Black" w:cs="Times New Roman"/>
          <w:sz w:val="40"/>
        </w:rPr>
      </w:pPr>
      <w:r w:rsidRPr="00B77A54">
        <w:rPr>
          <w:rFonts w:ascii="Arial Black" w:hAnsi="Arial Black" w:cs="Times New Roman"/>
          <w:sz w:val="40"/>
        </w:rPr>
        <w:t xml:space="preserve">ВЕЧНАЯ СЛАВА КАЗАКАМ-ГВАРДЕЙЦАМ! </w:t>
      </w:r>
    </w:p>
    <w:p w:rsidR="00B77A54" w:rsidRPr="00B77A54" w:rsidRDefault="00B77A54" w:rsidP="00C93D39">
      <w:pPr>
        <w:spacing w:after="0" w:line="240" w:lineRule="auto"/>
        <w:jc w:val="center"/>
        <w:rPr>
          <w:rFonts w:ascii="Arial Black" w:hAnsi="Arial Black" w:cs="Times New Roman"/>
          <w:sz w:val="40"/>
        </w:rPr>
      </w:pPr>
      <w:r w:rsidRPr="00B77A54">
        <w:rPr>
          <w:rFonts w:ascii="Arial Black" w:hAnsi="Arial Black" w:cs="Times New Roman"/>
          <w:sz w:val="40"/>
        </w:rPr>
        <w:t>ВЕЧНАЯ ПАМЯТЬ ГЕРОЯМ!</w:t>
      </w:r>
    </w:p>
    <w:p w:rsidR="00B77A54" w:rsidRPr="00B77A54" w:rsidRDefault="00B77A54" w:rsidP="00B77A54">
      <w:pPr>
        <w:spacing w:after="0" w:line="240" w:lineRule="auto"/>
        <w:jc w:val="center"/>
        <w:rPr>
          <w:rFonts w:ascii="Arial Black" w:hAnsi="Arial Black" w:cs="Times New Roman"/>
          <w:sz w:val="40"/>
        </w:rPr>
      </w:pPr>
      <w:r w:rsidRPr="00AE2BF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0" allowOverlap="0" wp14:anchorId="3EC72C99" wp14:editId="7A06C883">
            <wp:simplePos x="0" y="0"/>
            <wp:positionH relativeFrom="column">
              <wp:posOffset>3112770</wp:posOffset>
            </wp:positionH>
            <wp:positionV relativeFrom="paragraph">
              <wp:posOffset>12700</wp:posOffset>
            </wp:positionV>
            <wp:extent cx="2190750" cy="1998345"/>
            <wp:effectExtent l="0" t="0" r="0" b="1905"/>
            <wp:wrapThrough wrapText="bothSides">
              <wp:wrapPolygon edited="0">
                <wp:start x="0" y="0"/>
                <wp:lineTo x="0" y="21415"/>
                <wp:lineTo x="21412" y="21415"/>
                <wp:lineTo x="21412" y="0"/>
                <wp:lineTo x="0" y="0"/>
              </wp:wrapPolygon>
            </wp:wrapThrough>
            <wp:docPr id="5" name="Рисунок 0" descr="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A54" w:rsidRDefault="00B77A54" w:rsidP="00B77A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A54" w:rsidRDefault="00B77A54" w:rsidP="00B77A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РОСПД «За казачий Дон»</w:t>
      </w:r>
    </w:p>
    <w:p w:rsidR="00B77A54" w:rsidRPr="00B77A54" w:rsidRDefault="00B77A54" w:rsidP="00B77A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Казак ст. Березовской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</w:rPr>
        <w:t>Галустов</w:t>
      </w:r>
      <w:proofErr w:type="spellEnd"/>
    </w:p>
    <w:sectPr w:rsidR="00B77A54" w:rsidRPr="00B77A54" w:rsidSect="001137C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1C7"/>
    <w:multiLevelType w:val="hybridMultilevel"/>
    <w:tmpl w:val="62C47D94"/>
    <w:lvl w:ilvl="0" w:tplc="E65E3F00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605E4"/>
    <w:multiLevelType w:val="hybridMultilevel"/>
    <w:tmpl w:val="667A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0968"/>
    <w:multiLevelType w:val="hybridMultilevel"/>
    <w:tmpl w:val="697ACED0"/>
    <w:lvl w:ilvl="0" w:tplc="A97EBF1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2F2D"/>
    <w:multiLevelType w:val="hybridMultilevel"/>
    <w:tmpl w:val="1976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32"/>
    <w:rsid w:val="00014939"/>
    <w:rsid w:val="001137C8"/>
    <w:rsid w:val="001C6339"/>
    <w:rsid w:val="002307C0"/>
    <w:rsid w:val="00277204"/>
    <w:rsid w:val="00295D1E"/>
    <w:rsid w:val="00316993"/>
    <w:rsid w:val="00423BBB"/>
    <w:rsid w:val="00467CCC"/>
    <w:rsid w:val="00483532"/>
    <w:rsid w:val="00493B97"/>
    <w:rsid w:val="00530101"/>
    <w:rsid w:val="007056FD"/>
    <w:rsid w:val="007817BB"/>
    <w:rsid w:val="008471BC"/>
    <w:rsid w:val="008A3B4D"/>
    <w:rsid w:val="008E7A22"/>
    <w:rsid w:val="00925BAA"/>
    <w:rsid w:val="00993AB0"/>
    <w:rsid w:val="009A64B8"/>
    <w:rsid w:val="009F39A9"/>
    <w:rsid w:val="00A378AE"/>
    <w:rsid w:val="00A43EEF"/>
    <w:rsid w:val="00AA1869"/>
    <w:rsid w:val="00B56483"/>
    <w:rsid w:val="00B56A43"/>
    <w:rsid w:val="00B77A54"/>
    <w:rsid w:val="00C360C8"/>
    <w:rsid w:val="00C47D95"/>
    <w:rsid w:val="00C93D39"/>
    <w:rsid w:val="00D66E02"/>
    <w:rsid w:val="00E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6C08"/>
  <w15:chartTrackingRefBased/>
  <w15:docId w15:val="{5508E0AB-65EB-45B9-B423-24AFF03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D9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93A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o.ru/ru/article/v-hadyzhenske-otkryt-byust-geroya-velikoy-otechestvennoy-voyny-konstantina-nedorubova" TargetMode="External"/><Relationship Id="rId13" Type="http://schemas.openxmlformats.org/officeDocument/2006/relationships/hyperlink" Target="https://cossack-circle.livejournal.com/411474.html" TargetMode="External"/><Relationship Id="rId18" Type="http://schemas.openxmlformats.org/officeDocument/2006/relationships/hyperlink" Target="http://www.don-kazak.ru/Kazachy_Krug_17_05_2019_%D1%86%D0%B2%D0%B5%D1%82.pdf%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pravda.ru/obshchestvo/kazak-na-veka-v-volgogradskoy-oblasti-otmetili-130-letie-konstantina-nedorubova-70705/" TargetMode="External"/><Relationship Id="rId7" Type="http://schemas.openxmlformats.org/officeDocument/2006/relationships/hyperlink" Target="http://adm-berez.ru/r/turniryi-im.-k.i.-nedorubova/dorogami-bessmertnogo-polka-marshrutom-kazachej-slavyi.html" TargetMode="External"/><Relationship Id="rId12" Type="http://schemas.openxmlformats.org/officeDocument/2006/relationships/hyperlink" Target="http://mihadm.com/news/8059" TargetMode="External"/><Relationship Id="rId17" Type="http://schemas.openxmlformats.org/officeDocument/2006/relationships/hyperlink" Target="https://kuban24.tv/item/v-kushevskom-rajone-zahoronili-ostanki-chetveryh-krasnoarmejcev-226802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yrDEQa2YTM" TargetMode="External"/><Relationship Id="rId20" Type="http://schemas.openxmlformats.org/officeDocument/2006/relationships/hyperlink" Target="http://terkv.ru/novosti/zheleznovodskie-kazachata-sohranili-palmu-pervenstva-mezhregionalnogo-turnira-imeni-nedorubov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ultura-kursk.stv.muzkult.ru/news/34169992" TargetMode="External"/><Relationship Id="rId24" Type="http://schemas.openxmlformats.org/officeDocument/2006/relationships/hyperlink" Target="http://xn---61-mdd5agepwtjc9hk.xn--p1ai/static_243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pp.alania.gov.ru/news/381" TargetMode="External"/><Relationship Id="rId23" Type="http://schemas.openxmlformats.org/officeDocument/2006/relationships/hyperlink" Target="https://apsmi.ru/2019/08/19/%d1%83%d1%80%d0%b0-%d1%83%d1%80%d0%b0-%d0%bb%d1%8e%d0%b1%d0%b8%d0%bc%d0%b0%d1%8f-%d1%81%d1%82%d0%b0%d0%bd%d0%b8%d1%86%d0%b0/" TargetMode="External"/><Relationship Id="rId10" Type="http://schemas.openxmlformats.org/officeDocument/2006/relationships/hyperlink" Target="http://www.vmo-nekrasovka.ru/all_news/news/torzhestvennaya_peredacha_memorial_noj_doski_geroya_sovetskogo_soyuza_k_i_nedorubova/" TargetMode="External"/><Relationship Id="rId19" Type="http://schemas.openxmlformats.org/officeDocument/2006/relationships/hyperlink" Target="https://gkukazak.ru/?s=%D1%82%D1%83%D1%80%D0%BD%D0%B8%D1%80+%D0%9D%D0%B5%D0%B4%D0%BE%D1%80%D1%83%D0%B1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zak-center.ru/publ/novosti_kazak_inform/naibolee_vazhnye/legendarnyj_kazak_v_istorii_rossii/174-1-0-5022" TargetMode="External"/><Relationship Id="rId14" Type="http://schemas.openxmlformats.org/officeDocument/2006/relationships/hyperlink" Target="http://mihkra.ru/%D0%BE%D1%82%D0%BA%D1%80%D1%8B%D1%82%D0%B8%D0%B5-%D0%B3%D0%BE%D0%B4%D0%B0-%D0%BD%D0%B5%D0%B4%D0%BE%D1%80%D1%83%D0%B1%D0%BE%D0%B2%D0%B0/" TargetMode="External"/><Relationship Id="rId22" Type="http://schemas.openxmlformats.org/officeDocument/2006/relationships/hyperlink" Target="https://kuban24.tv/item/na-kubani-otmetili-77-yu-godovshhinu-ataki-pod-stanitsej-kushhevsko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7</cp:revision>
  <dcterms:created xsi:type="dcterms:W3CDTF">2019-09-11T03:53:00Z</dcterms:created>
  <dcterms:modified xsi:type="dcterms:W3CDTF">2019-10-09T07:37:00Z</dcterms:modified>
</cp:coreProperties>
</file>