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1A" w:rsidRPr="00410B1A" w:rsidRDefault="00410B1A" w:rsidP="0041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</w:p>
    <w:p w:rsidR="00410B1A" w:rsidRPr="00410B1A" w:rsidRDefault="00410B1A" w:rsidP="0041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СЕЛЬСКОГО  ПОСЕЛЕНИЯ</w:t>
      </w:r>
    </w:p>
    <w:p w:rsidR="00410B1A" w:rsidRPr="00410B1A" w:rsidRDefault="00410B1A" w:rsidP="0041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ДАНИЛОВСКОГО МУНИЦИПАЛЬНОГО  РАЙОНА</w:t>
      </w:r>
    </w:p>
    <w:p w:rsidR="00410B1A" w:rsidRPr="00410B1A" w:rsidRDefault="00410B1A" w:rsidP="00410B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  ОБЛАСТИ</w:t>
      </w:r>
    </w:p>
    <w:p w:rsidR="00410B1A" w:rsidRPr="00410B1A" w:rsidRDefault="00410B1A" w:rsidP="00410B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B1A">
        <w:rPr>
          <w:rFonts w:ascii="Times New Roman" w:eastAsia="Times New Roman" w:hAnsi="Times New Roman" w:cs="Times New Roman"/>
          <w:lang w:eastAsia="ru-RU"/>
        </w:rPr>
        <w:t xml:space="preserve">403385, Волгоградская область, Даниловский район, </w:t>
      </w:r>
      <w:proofErr w:type="spellStart"/>
      <w:r w:rsidRPr="00410B1A">
        <w:rPr>
          <w:rFonts w:ascii="Times New Roman" w:eastAsia="Times New Roman" w:hAnsi="Times New Roman" w:cs="Times New Roman"/>
          <w:lang w:eastAsia="ru-RU"/>
        </w:rPr>
        <w:t>ст</w:t>
      </w:r>
      <w:proofErr w:type="gramStart"/>
      <w:r w:rsidRPr="00410B1A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410B1A">
        <w:rPr>
          <w:rFonts w:ascii="Times New Roman" w:eastAsia="Times New Roman" w:hAnsi="Times New Roman" w:cs="Times New Roman"/>
          <w:lang w:eastAsia="ru-RU"/>
        </w:rPr>
        <w:t>ерёзовская</w:t>
      </w:r>
      <w:proofErr w:type="spellEnd"/>
      <w:r w:rsidRPr="00410B1A">
        <w:rPr>
          <w:rFonts w:ascii="Times New Roman" w:eastAsia="Times New Roman" w:hAnsi="Times New Roman" w:cs="Times New Roman"/>
          <w:lang w:eastAsia="ru-RU"/>
        </w:rPr>
        <w:t>, ул. Советская, 22 .</w:t>
      </w:r>
    </w:p>
    <w:p w:rsidR="00410B1A" w:rsidRPr="00410B1A" w:rsidRDefault="00410B1A" w:rsidP="00410B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B1A">
        <w:rPr>
          <w:rFonts w:ascii="Times New Roman" w:eastAsia="Times New Roman" w:hAnsi="Times New Roman" w:cs="Times New Roman"/>
          <w:lang w:eastAsia="ru-RU"/>
        </w:rPr>
        <w:t>тел.5-42-31,5-41-11</w:t>
      </w:r>
    </w:p>
    <w:p w:rsidR="00410B1A" w:rsidRPr="00410B1A" w:rsidRDefault="00410B1A" w:rsidP="00410B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0B1A" w:rsidRPr="00410B1A" w:rsidRDefault="00410B1A" w:rsidP="00410B1A">
      <w:pPr>
        <w:tabs>
          <w:tab w:val="left" w:pos="38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</w:p>
    <w:p w:rsidR="00410B1A" w:rsidRPr="00410B1A" w:rsidRDefault="00410B1A" w:rsidP="004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«16» ноября 2021 г.                                                                         № 10/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10B1A" w:rsidRPr="00410B1A" w:rsidRDefault="00410B1A" w:rsidP="004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A" w:rsidRPr="00410B1A" w:rsidRDefault="00410B1A" w:rsidP="00410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0B1A" w:rsidRPr="00410B1A" w:rsidRDefault="00410B1A" w:rsidP="00410B1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 Березовского сельского поселения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аниловского муниципального райо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Волгоградской области</w:t>
      </w:r>
      <w:proofErr w:type="gramEnd"/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«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№ 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4/4</w:t>
      </w:r>
      <w:r w:rsidRPr="0041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организации и проведения публичных слушаний </w:t>
      </w: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проекту Правил благоустройства территории </w:t>
      </w: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сельского поселения Даниловского муниципального района Волгоградской области</w:t>
      </w: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0B1A" w:rsidRDefault="00410B1A" w:rsidP="00410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A" w:rsidRPr="00410B1A" w:rsidRDefault="00410B1A" w:rsidP="00410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A" w:rsidRPr="00410B1A" w:rsidRDefault="00410B1A" w:rsidP="00410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11.06.2021 № 191-ФЗ «О внесении изменений в отдельные законодательные акты Российской Федерации» </w:t>
      </w:r>
      <w:r w:rsidRPr="00410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Березовского сельского поселения Даниловского муниципального района Волгоградской области</w:t>
      </w:r>
      <w:r w:rsidRPr="00410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0B1A" w:rsidRPr="00410B1A" w:rsidRDefault="00410B1A" w:rsidP="0041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(а):</w:t>
      </w:r>
    </w:p>
    <w:p w:rsidR="00410B1A" w:rsidRPr="00410B1A" w:rsidRDefault="00410B1A" w:rsidP="00410B1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изменение в П</w:t>
      </w:r>
      <w:bookmarkStart w:id="0" w:name="_GoBack"/>
      <w:bookmarkEnd w:id="0"/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организации и проведения публичных слушаний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proofErr w:type="gramStart"/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 территории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сельского поселения Даниловского муниципального района Волгоградской</w:t>
      </w:r>
      <w:proofErr w:type="gramEnd"/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r w:rsidRPr="00410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Березовского сельского поселения Даниловского муниципального района Волгоградской области  от «11»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0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2019 г.  № 4/4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подпункт "б" пункта 4.4 в следующей редакции: </w:t>
      </w:r>
    </w:p>
    <w:p w:rsidR="00410B1A" w:rsidRPr="00410B1A" w:rsidRDefault="00410B1A" w:rsidP="00410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«б) в письменной форме или в форме электронного документа в адрес  организатора;».</w:t>
      </w:r>
    </w:p>
    <w:p w:rsidR="00410B1A" w:rsidRPr="00410B1A" w:rsidRDefault="00410B1A" w:rsidP="0041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Решение вступает в силу со дня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410B1A" w:rsidRDefault="00410B1A" w:rsidP="00410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A" w:rsidRDefault="00410B1A" w:rsidP="00410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A" w:rsidRPr="00410B1A" w:rsidRDefault="00410B1A" w:rsidP="00410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A" w:rsidRPr="00410B1A" w:rsidRDefault="00410B1A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</w:p>
    <w:p w:rsidR="00410B1A" w:rsidRPr="00410B1A" w:rsidRDefault="00410B1A" w:rsidP="00410B1A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А. Малов</w:t>
      </w:r>
    </w:p>
    <w:p w:rsidR="00410B1A" w:rsidRPr="00410B1A" w:rsidRDefault="00410B1A" w:rsidP="004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A" w:rsidRPr="00410B1A" w:rsidRDefault="00410B1A" w:rsidP="00410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A8E" w:rsidRDefault="00686A8E"/>
    <w:sectPr w:rsidR="00686A8E" w:rsidSect="00925C1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1A" w:rsidRDefault="006C4E1A" w:rsidP="00410B1A">
      <w:pPr>
        <w:spacing w:after="0" w:line="240" w:lineRule="auto"/>
      </w:pPr>
      <w:r>
        <w:separator/>
      </w:r>
    </w:p>
  </w:endnote>
  <w:endnote w:type="continuationSeparator" w:id="0">
    <w:p w:rsidR="006C4E1A" w:rsidRDefault="006C4E1A" w:rsidP="0041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18" w:rsidRDefault="006C4E1A" w:rsidP="008505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5C18" w:rsidRDefault="006C4E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18" w:rsidRDefault="006C4E1A" w:rsidP="0085056E">
    <w:pPr>
      <w:pStyle w:val="a5"/>
      <w:framePr w:wrap="around" w:vAnchor="text" w:hAnchor="margin" w:xAlign="center" w:y="1"/>
      <w:rPr>
        <w:rStyle w:val="a7"/>
      </w:rPr>
    </w:pPr>
  </w:p>
  <w:p w:rsidR="00925C18" w:rsidRDefault="006C4E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1A" w:rsidRDefault="006C4E1A" w:rsidP="00410B1A">
      <w:pPr>
        <w:spacing w:after="0" w:line="240" w:lineRule="auto"/>
      </w:pPr>
      <w:r>
        <w:separator/>
      </w:r>
    </w:p>
  </w:footnote>
  <w:footnote w:type="continuationSeparator" w:id="0">
    <w:p w:rsidR="006C4E1A" w:rsidRDefault="006C4E1A" w:rsidP="0041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18" w:rsidRDefault="006C4E1A" w:rsidP="004402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5C18" w:rsidRDefault="006C4E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18" w:rsidRDefault="006C4E1A" w:rsidP="004402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0B1A">
      <w:rPr>
        <w:rStyle w:val="a7"/>
        <w:noProof/>
      </w:rPr>
      <w:t>2</w:t>
    </w:r>
    <w:r>
      <w:rPr>
        <w:rStyle w:val="a7"/>
      </w:rPr>
      <w:fldChar w:fldCharType="end"/>
    </w:r>
  </w:p>
  <w:p w:rsidR="00925C18" w:rsidRDefault="006C4E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99"/>
    <w:rsid w:val="00410B1A"/>
    <w:rsid w:val="00686A8E"/>
    <w:rsid w:val="006C4E1A"/>
    <w:rsid w:val="00A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0B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0B1A"/>
    <w:rPr>
      <w:sz w:val="20"/>
      <w:szCs w:val="20"/>
    </w:rPr>
  </w:style>
  <w:style w:type="paragraph" w:styleId="a5">
    <w:name w:val="footer"/>
    <w:basedOn w:val="a"/>
    <w:link w:val="a6"/>
    <w:rsid w:val="00410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10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10B1A"/>
  </w:style>
  <w:style w:type="paragraph" w:styleId="a8">
    <w:name w:val="header"/>
    <w:basedOn w:val="a"/>
    <w:link w:val="a9"/>
    <w:rsid w:val="00410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10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410B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0B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0B1A"/>
    <w:rPr>
      <w:sz w:val="20"/>
      <w:szCs w:val="20"/>
    </w:rPr>
  </w:style>
  <w:style w:type="paragraph" w:styleId="a5">
    <w:name w:val="footer"/>
    <w:basedOn w:val="a"/>
    <w:link w:val="a6"/>
    <w:rsid w:val="00410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10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10B1A"/>
  </w:style>
  <w:style w:type="paragraph" w:styleId="a8">
    <w:name w:val="header"/>
    <w:basedOn w:val="a"/>
    <w:link w:val="a9"/>
    <w:rsid w:val="00410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10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410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2021-11-19T13:34:00Z</cp:lastPrinted>
  <dcterms:created xsi:type="dcterms:W3CDTF">2021-11-19T13:26:00Z</dcterms:created>
  <dcterms:modified xsi:type="dcterms:W3CDTF">2021-11-19T13:34:00Z</dcterms:modified>
</cp:coreProperties>
</file>