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E" w:rsidRPr="00D2530E" w:rsidRDefault="00D2530E" w:rsidP="00D2530E">
      <w:pPr>
        <w:spacing w:line="240" w:lineRule="auto"/>
        <w:ind w:right="28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2530E">
        <w:rPr>
          <w:rFonts w:ascii="Times New Roman" w:hAnsi="Times New Roman" w:cs="Times New Roman"/>
          <w:b/>
          <w:noProof/>
          <w:sz w:val="24"/>
          <w:szCs w:val="24"/>
        </w:rPr>
        <w:t>АДМИНИСТРАЦИЯ</w:t>
      </w:r>
    </w:p>
    <w:p w:rsidR="00D2530E" w:rsidRPr="00D2530E" w:rsidRDefault="00D2530E" w:rsidP="00D2530E">
      <w:pPr>
        <w:spacing w:line="240" w:lineRule="auto"/>
        <w:ind w:right="28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2530E">
        <w:rPr>
          <w:rFonts w:ascii="Times New Roman" w:hAnsi="Times New Roman" w:cs="Times New Roman"/>
          <w:b/>
          <w:noProof/>
          <w:sz w:val="24"/>
          <w:szCs w:val="24"/>
        </w:rPr>
        <w:t>БЕРЕЗОВСКОГО СЕЛЬСКОГО ПОСЕЛЕНИЯ</w:t>
      </w:r>
    </w:p>
    <w:p w:rsidR="00D2530E" w:rsidRPr="00D2530E" w:rsidRDefault="00D2530E" w:rsidP="00D2530E">
      <w:pPr>
        <w:spacing w:line="240" w:lineRule="auto"/>
        <w:ind w:right="28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2530E">
        <w:rPr>
          <w:rFonts w:ascii="Times New Roman" w:hAnsi="Times New Roman" w:cs="Times New Roman"/>
          <w:b/>
          <w:noProof/>
          <w:sz w:val="24"/>
          <w:szCs w:val="24"/>
        </w:rPr>
        <w:t>ДАНИЛОВСКОГО МУНИЦИПАЛЬНОГО РАЙОНА</w:t>
      </w:r>
    </w:p>
    <w:p w:rsidR="00D2530E" w:rsidRPr="004E63F4" w:rsidRDefault="00D2530E" w:rsidP="00D2530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D2530E">
        <w:rPr>
          <w:rFonts w:ascii="Times New Roman" w:hAnsi="Times New Roman" w:cs="Times New Roman"/>
          <w:b/>
          <w:noProof/>
          <w:sz w:val="24"/>
          <w:szCs w:val="24"/>
        </w:rPr>
        <w:t>ВОЛГОГРАДСКОЙ ОБЛАСТИ</w:t>
      </w:r>
    </w:p>
    <w:p w:rsidR="008C16FB" w:rsidRPr="00D2530E" w:rsidRDefault="00D2530E" w:rsidP="00D2530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4E63F4">
        <w:rPr>
          <w:rFonts w:ascii="Arial" w:hAnsi="Arial" w:cs="Arial"/>
          <w:szCs w:val="24"/>
        </w:rPr>
        <w:t>------------------------------------------------------------------------------------------------------</w:t>
      </w:r>
      <w:r>
        <w:rPr>
          <w:rFonts w:ascii="Arial" w:hAnsi="Arial" w:cs="Arial"/>
          <w:szCs w:val="24"/>
        </w:rPr>
        <w:t>-------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8C16FB" w:rsidRDefault="00D253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«21» декабря 2021</w:t>
      </w:r>
      <w:r>
        <w:rPr>
          <w:rFonts w:ascii="Times New Roman" w:eastAsia="Times New Roman" w:hAnsi="Times New Roman" w:cs="Times New Roman"/>
          <w:sz w:val="24"/>
        </w:rPr>
        <w:t xml:space="preserve">г.      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128</w:t>
      </w:r>
    </w:p>
    <w:p w:rsidR="008C16FB" w:rsidRDefault="008C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16FB" w:rsidRDefault="008C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16FB" w:rsidRDefault="00D2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"О внесении изменений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при осуществлении муниципального  контроля 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Березовского сельского поселения на 2022 год, утвержденную </w:t>
      </w:r>
      <w:r>
        <w:rPr>
          <w:rFonts w:ascii="Times New Roman" w:eastAsia="Times New Roman" w:hAnsi="Times New Roman" w:cs="Times New Roman"/>
          <w:b/>
          <w:sz w:val="24"/>
        </w:rPr>
        <w:t xml:space="preserve">постановлением  администрации Березовского сельского поселения Даниловского муниципального района Волгоградской области от 02.11.2021 года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115". </w:t>
      </w:r>
      <w:proofErr w:type="gramEnd"/>
    </w:p>
    <w:p w:rsidR="008C16FB" w:rsidRDefault="008C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6FB" w:rsidRDefault="008C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16FB" w:rsidRDefault="00D25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Федеральными законами от 06.10.</w:t>
      </w:r>
      <w:r>
        <w:rPr>
          <w:rFonts w:ascii="Times New Roman" w:eastAsia="Times New Roman" w:hAnsi="Times New Roman" w:cs="Times New Roman"/>
          <w:sz w:val="24"/>
        </w:rPr>
        <w:t xml:space="preserve">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от 31.07.2020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248-ФЗ «О государственном контроле (надзоре) и муниципальном контроле в Российской Федерации», руководствуясь Уставом поселения, в целях приведен</w:t>
      </w:r>
      <w:r>
        <w:rPr>
          <w:rFonts w:ascii="Times New Roman" w:eastAsia="Times New Roman" w:hAnsi="Times New Roman" w:cs="Times New Roman"/>
          <w:sz w:val="24"/>
        </w:rPr>
        <w:t>ия нормативных правовых актов поселения в соответствие с требованиями федерального законодательства, администрация Березовского сельского поселения,</w:t>
      </w:r>
    </w:p>
    <w:p w:rsidR="008C16FB" w:rsidRDefault="008C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6FB" w:rsidRDefault="00D253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8C16FB" w:rsidRDefault="00D2530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при осуществлении муниципального  контроля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ерезовского сельского поселения на 2022 год, утвержденную </w:t>
      </w:r>
      <w:r>
        <w:rPr>
          <w:rFonts w:ascii="Times New Roman" w:eastAsia="Times New Roman" w:hAnsi="Times New Roman" w:cs="Times New Roman"/>
          <w:sz w:val="24"/>
        </w:rPr>
        <w:t xml:space="preserve">постановлением  администрации Березовского сельского поселения Даниловского муниципального района Волгоградской области от 02.11.2021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115, дополнив графу 3 пункта 4.1 Раздела 4 абзацем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вторым </w:t>
      </w:r>
      <w:r>
        <w:rPr>
          <w:rFonts w:ascii="Times New Roman" w:eastAsia="Times New Roman" w:hAnsi="Times New Roman" w:cs="Times New Roman"/>
          <w:sz w:val="24"/>
        </w:rPr>
        <w:t>следующего содержания:</w:t>
      </w:r>
    </w:p>
    <w:p w:rsidR="008C16FB" w:rsidRDefault="008C16FB">
      <w:pPr>
        <w:spacing w:after="0" w:line="288" w:lineRule="auto"/>
        <w:ind w:left="1069"/>
        <w:jc w:val="both"/>
        <w:rPr>
          <w:rFonts w:ascii="Times New Roman" w:eastAsia="Times New Roman" w:hAnsi="Times New Roman" w:cs="Times New Roman"/>
          <w:sz w:val="24"/>
        </w:rPr>
      </w:pPr>
    </w:p>
    <w:p w:rsidR="008C16FB" w:rsidRDefault="00D2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«Письменное консультирование контролируемых лиц и их представителей осуществляется по вопросам, связанным с порядком обжалования решений Контрольного органа»;</w:t>
      </w:r>
    </w:p>
    <w:p w:rsidR="008C16FB" w:rsidRDefault="00D2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2. </w:t>
      </w:r>
      <w:r>
        <w:rPr>
          <w:rFonts w:ascii="Times New Roman" w:eastAsia="Times New Roman" w:hAnsi="Times New Roman" w:cs="Times New Roman"/>
          <w:sz w:val="24"/>
        </w:rPr>
        <w:t xml:space="preserve">Обнародовать настоящее постановление в установленном Уставом поселения порядке. </w:t>
      </w:r>
    </w:p>
    <w:p w:rsidR="008C16FB" w:rsidRDefault="00D2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8C16FB" w:rsidRDefault="008C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6FB" w:rsidRDefault="008C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6FB" w:rsidRDefault="00D2530E" w:rsidP="00D253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Временно исполняющий </w:t>
      </w:r>
    </w:p>
    <w:p w:rsidR="00D2530E" w:rsidRDefault="00D2530E" w:rsidP="00D253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обязанности главы Березовского                                                     В.И. Бакулин</w:t>
      </w:r>
    </w:p>
    <w:p w:rsidR="00D2530E" w:rsidRDefault="00D2530E" w:rsidP="00D253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8C16FB" w:rsidRDefault="008C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16FB" w:rsidRDefault="008C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16FB" w:rsidRDefault="00D2530E">
      <w:pPr>
        <w:keepNext/>
        <w:keepLines/>
        <w:suppressAutoHyphens/>
        <w:spacing w:after="0" w:line="240" w:lineRule="auto"/>
        <w:jc w:val="right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</w:t>
      </w:r>
    </w:p>
    <w:p w:rsidR="008C16FB" w:rsidRDefault="008C16FB">
      <w:pPr>
        <w:keepNext/>
        <w:keepLines/>
        <w:suppressAutoHyphens/>
        <w:spacing w:after="0" w:line="240" w:lineRule="auto"/>
        <w:jc w:val="right"/>
        <w:rPr>
          <w:rFonts w:ascii="Cambria" w:eastAsia="Cambria" w:hAnsi="Cambria" w:cs="Cambria"/>
          <w:b/>
          <w:color w:val="365F91"/>
          <w:sz w:val="28"/>
        </w:rPr>
      </w:pPr>
    </w:p>
    <w:p w:rsidR="008C16FB" w:rsidRDefault="008C16FB">
      <w:pPr>
        <w:keepNext/>
        <w:keepLines/>
        <w:suppressAutoHyphens/>
        <w:spacing w:after="0" w:line="240" w:lineRule="auto"/>
        <w:jc w:val="right"/>
        <w:rPr>
          <w:rFonts w:ascii="Cambria" w:eastAsia="Cambria" w:hAnsi="Cambria" w:cs="Cambria"/>
          <w:b/>
          <w:color w:val="365F91"/>
          <w:sz w:val="28"/>
        </w:rPr>
      </w:pPr>
    </w:p>
    <w:p w:rsidR="008C16FB" w:rsidRDefault="008C16FB">
      <w:pPr>
        <w:keepNext/>
        <w:keepLines/>
        <w:suppressAutoHyphens/>
        <w:spacing w:after="0" w:line="240" w:lineRule="auto"/>
        <w:jc w:val="right"/>
        <w:rPr>
          <w:rFonts w:ascii="Cambria" w:eastAsia="Cambria" w:hAnsi="Cambria" w:cs="Cambria"/>
          <w:b/>
          <w:color w:val="365F91"/>
          <w:sz w:val="28"/>
        </w:rPr>
      </w:pPr>
    </w:p>
    <w:sectPr w:rsidR="008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C16FB"/>
    <w:rsid w:val="008C16FB"/>
    <w:rsid w:val="00D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2021-12-14T20:39:00Z</dcterms:created>
  <dcterms:modified xsi:type="dcterms:W3CDTF">2021-12-14T20:39:00Z</dcterms:modified>
</cp:coreProperties>
</file>