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23" w:rsidRDefault="0083797D" w:rsidP="00C06223">
      <w:pPr>
        <w:pStyle w:val="af2"/>
        <w:pBdr>
          <w:bottom w:val="single" w:sz="6" w:space="1" w:color="auto"/>
        </w:pBd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06223">
        <w:rPr>
          <w:b/>
          <w:sz w:val="28"/>
          <w:szCs w:val="28"/>
        </w:rPr>
        <w:t>Я</w:t>
      </w:r>
    </w:p>
    <w:p w:rsidR="0083797D" w:rsidRDefault="00C06223" w:rsidP="00C06223">
      <w:pPr>
        <w:pStyle w:val="af2"/>
        <w:pBdr>
          <w:bottom w:val="single" w:sz="6" w:space="1" w:color="auto"/>
        </w:pBd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</w:t>
      </w:r>
      <w:r w:rsidR="0083797D">
        <w:rPr>
          <w:b/>
          <w:sz w:val="28"/>
          <w:szCs w:val="28"/>
        </w:rPr>
        <w:t xml:space="preserve"> СЕЛЬСКОГО ПОСЕЛЕНИЯ </w:t>
      </w:r>
      <w:r w:rsidR="0083797D">
        <w:rPr>
          <w:b/>
          <w:sz w:val="28"/>
          <w:szCs w:val="28"/>
        </w:rPr>
        <w:br/>
        <w:t xml:space="preserve">ДАНИЛОВСКОГО МУНИЦИПАЛЬНОГО РАЙОНА </w:t>
      </w:r>
      <w:r w:rsidR="0083797D">
        <w:rPr>
          <w:b/>
          <w:sz w:val="28"/>
          <w:szCs w:val="28"/>
        </w:rPr>
        <w:br/>
        <w:t>ВОЛГОГРАДСКОЙ ОБЛАСТИ</w:t>
      </w:r>
    </w:p>
    <w:p w:rsidR="0083797D" w:rsidRDefault="0083797D" w:rsidP="00C06223">
      <w:pPr>
        <w:pStyle w:val="af2"/>
        <w:jc w:val="center"/>
        <w:rPr>
          <w:b/>
          <w:sz w:val="28"/>
          <w:szCs w:val="28"/>
        </w:rPr>
      </w:pPr>
    </w:p>
    <w:p w:rsidR="00C06223" w:rsidRPr="00E56FCC" w:rsidRDefault="00C06223" w:rsidP="00C06223">
      <w:pPr>
        <w:pStyle w:val="af2"/>
        <w:jc w:val="center"/>
        <w:rPr>
          <w:b/>
          <w:sz w:val="28"/>
          <w:szCs w:val="28"/>
        </w:rPr>
      </w:pPr>
      <w:r w:rsidRPr="00E56FCC">
        <w:rPr>
          <w:b/>
          <w:sz w:val="28"/>
          <w:szCs w:val="28"/>
        </w:rPr>
        <w:t>ПОСТАНОВЛЕНИЕ</w:t>
      </w:r>
    </w:p>
    <w:p w:rsidR="0083797D" w:rsidRDefault="0083797D" w:rsidP="0083797D">
      <w:pPr>
        <w:pStyle w:val="af2"/>
        <w:rPr>
          <w:b/>
          <w:sz w:val="28"/>
          <w:szCs w:val="28"/>
        </w:rPr>
      </w:pPr>
    </w:p>
    <w:p w:rsidR="0083797D" w:rsidRPr="00732F5B" w:rsidRDefault="00C06223" w:rsidP="0083797D">
      <w:pPr>
        <w:pStyle w:val="af2"/>
        <w:rPr>
          <w:color w:val="000000" w:themeColor="text1"/>
          <w:sz w:val="28"/>
          <w:szCs w:val="28"/>
        </w:rPr>
      </w:pPr>
      <w:r w:rsidRPr="00732F5B">
        <w:rPr>
          <w:color w:val="000000" w:themeColor="text1"/>
          <w:sz w:val="28"/>
          <w:szCs w:val="28"/>
        </w:rPr>
        <w:t xml:space="preserve">          о</w:t>
      </w:r>
      <w:r w:rsidR="0083797D" w:rsidRPr="00732F5B">
        <w:rPr>
          <w:color w:val="000000" w:themeColor="text1"/>
          <w:sz w:val="28"/>
          <w:szCs w:val="28"/>
        </w:rPr>
        <w:t xml:space="preserve">т </w:t>
      </w:r>
      <w:r w:rsidR="009636DD" w:rsidRPr="00732F5B">
        <w:rPr>
          <w:color w:val="000000" w:themeColor="text1"/>
          <w:sz w:val="28"/>
          <w:szCs w:val="28"/>
        </w:rPr>
        <w:t>10</w:t>
      </w:r>
      <w:r w:rsidR="00E56FCC" w:rsidRPr="00732F5B">
        <w:rPr>
          <w:color w:val="000000" w:themeColor="text1"/>
          <w:sz w:val="28"/>
          <w:szCs w:val="28"/>
        </w:rPr>
        <w:t xml:space="preserve"> </w:t>
      </w:r>
      <w:r w:rsidR="009636DD" w:rsidRPr="00732F5B">
        <w:rPr>
          <w:color w:val="000000" w:themeColor="text1"/>
          <w:sz w:val="28"/>
          <w:szCs w:val="28"/>
        </w:rPr>
        <w:t>февраля</w:t>
      </w:r>
      <w:r w:rsidR="0083797D" w:rsidRPr="00732F5B">
        <w:rPr>
          <w:color w:val="000000" w:themeColor="text1"/>
          <w:sz w:val="28"/>
          <w:szCs w:val="28"/>
        </w:rPr>
        <w:t xml:space="preserve"> 2022 года                     </w:t>
      </w:r>
      <w:r w:rsidR="00732F5B" w:rsidRPr="00732F5B">
        <w:rPr>
          <w:color w:val="000000" w:themeColor="text1"/>
          <w:sz w:val="28"/>
          <w:szCs w:val="28"/>
        </w:rPr>
        <w:t xml:space="preserve">                                        </w:t>
      </w:r>
      <w:r w:rsidR="0083797D" w:rsidRPr="00732F5B">
        <w:rPr>
          <w:color w:val="000000" w:themeColor="text1"/>
          <w:sz w:val="28"/>
          <w:szCs w:val="28"/>
        </w:rPr>
        <w:t xml:space="preserve">   № </w:t>
      </w:r>
      <w:r w:rsidR="00D46C67">
        <w:rPr>
          <w:color w:val="000000" w:themeColor="text1"/>
          <w:sz w:val="28"/>
          <w:szCs w:val="28"/>
        </w:rPr>
        <w:t>20</w:t>
      </w:r>
      <w:bookmarkStart w:id="0" w:name="_GoBack"/>
      <w:bookmarkEnd w:id="0"/>
    </w:p>
    <w:p w:rsidR="00D673F3" w:rsidRPr="00E56FCC" w:rsidRDefault="00D673F3" w:rsidP="0083797D">
      <w:pPr>
        <w:pStyle w:val="af2"/>
        <w:jc w:val="center"/>
        <w:rPr>
          <w:sz w:val="28"/>
          <w:szCs w:val="28"/>
        </w:rPr>
      </w:pPr>
    </w:p>
    <w:p w:rsidR="0083797D" w:rsidRPr="00E56FCC" w:rsidRDefault="00D673F3" w:rsidP="00C0622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56FCC">
        <w:rPr>
          <w:rFonts w:ascii="Times New Roman" w:hAnsi="Times New Roman" w:cs="Times New Roman"/>
          <w:sz w:val="28"/>
          <w:szCs w:val="28"/>
        </w:rPr>
        <w:t>О</w:t>
      </w:r>
      <w:r w:rsidR="00FC791C" w:rsidRPr="00E56FC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E3959" w:rsidRPr="00E56FCC">
        <w:rPr>
          <w:rFonts w:ascii="Times New Roman" w:hAnsi="Times New Roman" w:cs="Times New Roman"/>
          <w:sz w:val="28"/>
          <w:szCs w:val="28"/>
        </w:rPr>
        <w:t>административны</w:t>
      </w:r>
      <w:r w:rsidR="0083797D" w:rsidRPr="00E56FCC">
        <w:rPr>
          <w:rFonts w:ascii="Times New Roman" w:hAnsi="Times New Roman" w:cs="Times New Roman"/>
          <w:sz w:val="28"/>
          <w:szCs w:val="28"/>
        </w:rPr>
        <w:t>е</w:t>
      </w:r>
      <w:r w:rsidR="00CC0D60" w:rsidRPr="00E56FCC">
        <w:rPr>
          <w:rFonts w:ascii="Times New Roman" w:hAnsi="Times New Roman" w:cs="Times New Roman"/>
          <w:sz w:val="28"/>
          <w:szCs w:val="28"/>
        </w:rPr>
        <w:t xml:space="preserve"> </w:t>
      </w:r>
      <w:r w:rsidR="005E481B" w:rsidRPr="00E56FCC">
        <w:rPr>
          <w:rFonts w:ascii="Times New Roman" w:hAnsi="Times New Roman" w:cs="Times New Roman"/>
          <w:sz w:val="28"/>
          <w:szCs w:val="28"/>
        </w:rPr>
        <w:t>регламент</w:t>
      </w:r>
      <w:r w:rsidR="0083797D" w:rsidRPr="00E56FCC">
        <w:rPr>
          <w:rFonts w:ascii="Times New Roman" w:hAnsi="Times New Roman" w:cs="Times New Roman"/>
          <w:sz w:val="28"/>
          <w:szCs w:val="28"/>
        </w:rPr>
        <w:t>ы</w:t>
      </w:r>
      <w:r w:rsidR="00CC0D60" w:rsidRPr="00E56FCC">
        <w:rPr>
          <w:rFonts w:ascii="Times New Roman" w:hAnsi="Times New Roman" w:cs="Times New Roman"/>
          <w:sz w:val="28"/>
          <w:szCs w:val="28"/>
        </w:rPr>
        <w:t xml:space="preserve"> </w:t>
      </w:r>
      <w:r w:rsidR="005E481B" w:rsidRPr="00E56FCC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 w:rsidR="0083797D" w:rsidRPr="00E56FCC">
        <w:rPr>
          <w:rFonts w:ascii="Times New Roman" w:hAnsi="Times New Roman" w:cs="Times New Roman"/>
          <w:sz w:val="28"/>
          <w:szCs w:val="28"/>
        </w:rPr>
        <w:t>ых</w:t>
      </w:r>
      <w:r w:rsidR="005E481B" w:rsidRPr="00E56FC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797D" w:rsidRPr="00E56FCC">
        <w:rPr>
          <w:rFonts w:ascii="Times New Roman" w:hAnsi="Times New Roman" w:cs="Times New Roman"/>
          <w:sz w:val="28"/>
          <w:szCs w:val="28"/>
        </w:rPr>
        <w:t>,</w:t>
      </w:r>
      <w:r w:rsidR="00CC0D60" w:rsidRPr="00E56FCC">
        <w:rPr>
          <w:rFonts w:ascii="Times New Roman" w:hAnsi="Times New Roman" w:cs="Times New Roman"/>
          <w:sz w:val="28"/>
          <w:szCs w:val="28"/>
        </w:rPr>
        <w:t xml:space="preserve"> </w:t>
      </w:r>
      <w:r w:rsidR="0083797D" w:rsidRPr="00E56FCC">
        <w:rPr>
          <w:rFonts w:ascii="Times New Roman" w:hAnsi="Times New Roman" w:cs="Times New Roman"/>
          <w:sz w:val="28"/>
          <w:szCs w:val="28"/>
        </w:rPr>
        <w:t xml:space="preserve">утвержденных постановлениями администрации </w:t>
      </w:r>
      <w:r w:rsidR="00C06223">
        <w:rPr>
          <w:rFonts w:ascii="Times New Roman" w:hAnsi="Times New Roman" w:cs="Times New Roman"/>
          <w:sz w:val="28"/>
          <w:szCs w:val="28"/>
        </w:rPr>
        <w:t>Березовского</w:t>
      </w:r>
      <w:r w:rsidR="0083797D" w:rsidRPr="00E56FC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</w:t>
      </w:r>
      <w:r w:rsidR="00C06223">
        <w:rPr>
          <w:rFonts w:ascii="Times New Roman" w:hAnsi="Times New Roman" w:cs="Times New Roman"/>
          <w:sz w:val="28"/>
          <w:szCs w:val="28"/>
        </w:rPr>
        <w:t>о района Волгоградской области</w:t>
      </w:r>
    </w:p>
    <w:p w:rsidR="00FA125D" w:rsidRDefault="00C06223" w:rsidP="00FA125D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223" w:rsidRPr="007B053F" w:rsidRDefault="00C06223" w:rsidP="00FA125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D673F3" w:rsidRPr="00E56FCC" w:rsidRDefault="00D673F3" w:rsidP="005E481B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56FCC">
        <w:rPr>
          <w:bCs/>
          <w:color w:val="000000"/>
          <w:sz w:val="28"/>
          <w:szCs w:val="28"/>
        </w:rPr>
        <w:t>В соответствии</w:t>
      </w:r>
      <w:r w:rsidR="004E1B45" w:rsidRPr="00E56FCC">
        <w:rPr>
          <w:bCs/>
          <w:color w:val="000000"/>
          <w:sz w:val="28"/>
          <w:szCs w:val="28"/>
        </w:rPr>
        <w:t xml:space="preserve"> с постановлением</w:t>
      </w:r>
      <w:r w:rsidR="004E1B45" w:rsidRPr="00E56FCC">
        <w:rPr>
          <w:color w:val="000000"/>
          <w:sz w:val="28"/>
          <w:szCs w:val="28"/>
        </w:rPr>
        <w:t xml:space="preserve"> Администрации Волгоградской области</w:t>
      </w:r>
      <w:r w:rsidR="00E56FCC">
        <w:rPr>
          <w:color w:val="000000"/>
          <w:sz w:val="28"/>
          <w:szCs w:val="28"/>
        </w:rPr>
        <w:t xml:space="preserve"> </w:t>
      </w:r>
      <w:r w:rsidR="004E1B45" w:rsidRPr="00E56FCC">
        <w:rPr>
          <w:color w:val="000000"/>
          <w:sz w:val="28"/>
          <w:szCs w:val="28"/>
        </w:rPr>
        <w:t>от 11</w:t>
      </w:r>
      <w:r w:rsidR="00F9009A" w:rsidRPr="00E56FCC">
        <w:rPr>
          <w:color w:val="000000"/>
          <w:sz w:val="28"/>
          <w:szCs w:val="28"/>
        </w:rPr>
        <w:t xml:space="preserve"> декабря </w:t>
      </w:r>
      <w:r w:rsidR="004E1B45" w:rsidRPr="00E56FCC">
        <w:rPr>
          <w:color w:val="000000"/>
          <w:sz w:val="28"/>
          <w:szCs w:val="28"/>
        </w:rPr>
        <w:t>2021</w:t>
      </w:r>
      <w:r w:rsidR="00F9009A" w:rsidRPr="00E56FCC">
        <w:rPr>
          <w:color w:val="000000"/>
          <w:sz w:val="28"/>
          <w:szCs w:val="28"/>
        </w:rPr>
        <w:t>г.</w:t>
      </w:r>
      <w:r w:rsidR="00C06223">
        <w:rPr>
          <w:color w:val="000000"/>
          <w:sz w:val="28"/>
          <w:szCs w:val="28"/>
        </w:rPr>
        <w:t xml:space="preserve"> </w:t>
      </w:r>
      <w:r w:rsidR="004E1B45" w:rsidRPr="00E56FCC">
        <w:rPr>
          <w:color w:val="000000"/>
          <w:sz w:val="28"/>
          <w:szCs w:val="28"/>
        </w:rPr>
        <w:t>№ 678-п</w:t>
      </w:r>
      <w:r w:rsidR="00C06223">
        <w:rPr>
          <w:color w:val="000000"/>
          <w:sz w:val="28"/>
          <w:szCs w:val="28"/>
        </w:rPr>
        <w:t xml:space="preserve"> </w:t>
      </w:r>
      <w:r w:rsidR="004E1B45" w:rsidRPr="00E56FCC">
        <w:rPr>
          <w:color w:val="000000"/>
          <w:sz w:val="28"/>
          <w:szCs w:val="28"/>
        </w:rPr>
        <w:t>"О признании утратившим силу постановления Администрации Волгоградской области от 09 ноября 2015 г.</w:t>
      </w:r>
      <w:r w:rsidR="00F9009A" w:rsidRPr="00E56FCC">
        <w:rPr>
          <w:color w:val="000000"/>
          <w:sz w:val="28"/>
          <w:szCs w:val="28"/>
        </w:rPr>
        <w:t xml:space="preserve"> №</w:t>
      </w:r>
      <w:r w:rsidR="004E1B45" w:rsidRPr="00E56FCC">
        <w:rPr>
          <w:color w:val="000000"/>
          <w:sz w:val="28"/>
          <w:szCs w:val="28"/>
        </w:rPr>
        <w:t xml:space="preserve"> 664-п "О государственной информационной системе "Портал государственных и муниципальных услуг (функций) Волгоградской области"</w:t>
      </w:r>
      <w:r w:rsidR="009D0465" w:rsidRPr="00E56FCC">
        <w:rPr>
          <w:sz w:val="28"/>
          <w:szCs w:val="28"/>
        </w:rPr>
        <w:t>,</w:t>
      </w:r>
      <w:r w:rsidRPr="00E56FCC">
        <w:rPr>
          <w:sz w:val="28"/>
          <w:szCs w:val="28"/>
        </w:rPr>
        <w:t xml:space="preserve"> руководствуясь Уставом </w:t>
      </w:r>
      <w:r w:rsidR="00C06223">
        <w:rPr>
          <w:sz w:val="28"/>
          <w:szCs w:val="28"/>
        </w:rPr>
        <w:t>Березовского</w:t>
      </w:r>
      <w:r w:rsidR="005E481B" w:rsidRPr="00E56FC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E56FCC">
        <w:rPr>
          <w:sz w:val="28"/>
          <w:szCs w:val="28"/>
        </w:rPr>
        <w:t>,</w:t>
      </w:r>
      <w:r w:rsidR="00E56FCC">
        <w:rPr>
          <w:sz w:val="28"/>
          <w:szCs w:val="28"/>
        </w:rPr>
        <w:t xml:space="preserve"> </w:t>
      </w:r>
      <w:r w:rsidR="00CC6566" w:rsidRPr="00E56FCC">
        <w:rPr>
          <w:sz w:val="28"/>
          <w:szCs w:val="28"/>
        </w:rPr>
        <w:t xml:space="preserve">администрация </w:t>
      </w:r>
      <w:r w:rsidR="00C06223">
        <w:rPr>
          <w:sz w:val="28"/>
          <w:szCs w:val="28"/>
        </w:rPr>
        <w:t>Березовского</w:t>
      </w:r>
      <w:r w:rsidR="005E481B" w:rsidRPr="00E56FCC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CC6566" w:rsidRPr="00E56FCC">
        <w:rPr>
          <w:sz w:val="28"/>
          <w:szCs w:val="28"/>
        </w:rPr>
        <w:t>,</w:t>
      </w:r>
      <w:proofErr w:type="gramEnd"/>
    </w:p>
    <w:p w:rsidR="00D673F3" w:rsidRPr="00E56FCC" w:rsidRDefault="00D673F3" w:rsidP="005E481B">
      <w:pPr>
        <w:widowControl w:val="0"/>
        <w:autoSpaceDE w:val="0"/>
        <w:ind w:firstLine="851"/>
        <w:jc w:val="center"/>
        <w:rPr>
          <w:sz w:val="28"/>
          <w:szCs w:val="28"/>
          <w:highlight w:val="yellow"/>
        </w:rPr>
      </w:pPr>
    </w:p>
    <w:p w:rsidR="00D673F3" w:rsidRPr="0036708D" w:rsidRDefault="00D673F3" w:rsidP="005E481B">
      <w:pPr>
        <w:widowControl w:val="0"/>
        <w:autoSpaceDE w:val="0"/>
        <w:ind w:firstLine="851"/>
        <w:jc w:val="both"/>
        <w:rPr>
          <w:b/>
          <w:sz w:val="24"/>
          <w:szCs w:val="24"/>
        </w:rPr>
      </w:pPr>
      <w:r w:rsidRPr="0036708D">
        <w:rPr>
          <w:b/>
          <w:sz w:val="24"/>
          <w:szCs w:val="24"/>
        </w:rPr>
        <w:t>ПОСТАНОВЛЯ</w:t>
      </w:r>
      <w:r w:rsidR="005E481B">
        <w:rPr>
          <w:b/>
          <w:sz w:val="24"/>
          <w:szCs w:val="24"/>
        </w:rPr>
        <w:t>ЕТ</w:t>
      </w:r>
      <w:r w:rsidRPr="0036708D">
        <w:rPr>
          <w:b/>
          <w:sz w:val="24"/>
          <w:szCs w:val="24"/>
        </w:rPr>
        <w:t>:</w:t>
      </w:r>
    </w:p>
    <w:p w:rsidR="00D673F3" w:rsidRPr="00E56FCC" w:rsidRDefault="00D673F3" w:rsidP="005E481B">
      <w:pPr>
        <w:widowControl w:val="0"/>
        <w:autoSpaceDE w:val="0"/>
        <w:ind w:firstLine="851"/>
        <w:rPr>
          <w:sz w:val="28"/>
          <w:szCs w:val="28"/>
        </w:rPr>
      </w:pPr>
    </w:p>
    <w:p w:rsidR="00C4395B" w:rsidRPr="00F66BA6" w:rsidRDefault="00C06223" w:rsidP="00C4395B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B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4395B" w:rsidRPr="00F66BA6">
        <w:rPr>
          <w:rFonts w:ascii="Times New Roman" w:hAnsi="Times New Roman" w:cs="Times New Roman"/>
          <w:bCs/>
          <w:sz w:val="28"/>
          <w:szCs w:val="28"/>
        </w:rPr>
        <w:t xml:space="preserve">В административные регламенты предоставления муниципальных услуг, утвержденных постановлениями администрации </w:t>
      </w:r>
      <w:r w:rsidRPr="00F66BA6">
        <w:rPr>
          <w:rFonts w:ascii="Times New Roman" w:hAnsi="Times New Roman" w:cs="Times New Roman"/>
          <w:bCs/>
          <w:sz w:val="28"/>
          <w:szCs w:val="28"/>
        </w:rPr>
        <w:t>Березовского</w:t>
      </w:r>
      <w:r w:rsidR="00C4395B" w:rsidRPr="00F66B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области: </w:t>
      </w:r>
    </w:p>
    <w:p w:rsidR="00E56FCC" w:rsidRPr="00F66BA6" w:rsidRDefault="00E56FCC" w:rsidP="00E56FCC">
      <w:pPr>
        <w:pStyle w:val="1"/>
        <w:keepNext w:val="0"/>
        <w:tabs>
          <w:tab w:val="num" w:pos="0"/>
        </w:tabs>
        <w:jc w:val="both"/>
        <w:rPr>
          <w:color w:val="FF0000"/>
          <w:sz w:val="28"/>
          <w:szCs w:val="28"/>
        </w:rPr>
      </w:pPr>
      <w:r w:rsidRPr="00732F5B">
        <w:rPr>
          <w:color w:val="000000" w:themeColor="text1"/>
          <w:sz w:val="28"/>
          <w:szCs w:val="28"/>
        </w:rPr>
        <w:t xml:space="preserve">- </w:t>
      </w:r>
      <w:r w:rsidRPr="00732F5B">
        <w:rPr>
          <w:bCs/>
          <w:iCs/>
          <w:color w:val="000000" w:themeColor="text1"/>
          <w:sz w:val="28"/>
          <w:szCs w:val="28"/>
          <w:lang w:eastAsia="ar-SA"/>
        </w:rPr>
        <w:t xml:space="preserve">Предоставление выписки (информации) об объектах учета из реестра муниципального имущества </w:t>
      </w:r>
      <w:r w:rsidR="00732F5B" w:rsidRPr="00732F5B">
        <w:rPr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bCs/>
          <w:iCs/>
          <w:color w:val="000000" w:themeColor="text1"/>
          <w:sz w:val="28"/>
          <w:szCs w:val="28"/>
          <w:lang w:eastAsia="ar-SA"/>
        </w:rPr>
        <w:t xml:space="preserve"> сельского поселения Даниловского муниципального района Волгоградской области</w:t>
      </w:r>
      <w:r w:rsidRPr="00F66BA6">
        <w:rPr>
          <w:bCs/>
          <w:iCs/>
          <w:color w:val="FF0000"/>
          <w:sz w:val="28"/>
          <w:szCs w:val="28"/>
          <w:lang w:eastAsia="ar-SA"/>
        </w:rPr>
        <w:t xml:space="preserve">  </w:t>
      </w:r>
      <w:r w:rsidRPr="0018583E">
        <w:rPr>
          <w:color w:val="000000" w:themeColor="text1"/>
          <w:sz w:val="28"/>
          <w:szCs w:val="28"/>
        </w:rPr>
        <w:t xml:space="preserve">от </w:t>
      </w:r>
      <w:r w:rsidR="00732F5B" w:rsidRPr="0018583E">
        <w:rPr>
          <w:color w:val="000000" w:themeColor="text1"/>
          <w:sz w:val="28"/>
          <w:szCs w:val="28"/>
        </w:rPr>
        <w:t>05.10.2018 №92</w:t>
      </w:r>
    </w:p>
    <w:p w:rsidR="00E56FCC" w:rsidRPr="00732F5B" w:rsidRDefault="00E56FCC" w:rsidP="00E56FCC">
      <w:pPr>
        <w:jc w:val="both"/>
        <w:rPr>
          <w:color w:val="000000" w:themeColor="text1"/>
          <w:sz w:val="28"/>
          <w:szCs w:val="28"/>
          <w:lang w:eastAsia="ar-SA"/>
        </w:rPr>
      </w:pPr>
      <w:r w:rsidRPr="00732F5B">
        <w:rPr>
          <w:color w:val="000000" w:themeColor="text1"/>
          <w:sz w:val="28"/>
          <w:szCs w:val="28"/>
          <w:lang w:eastAsia="ar-SA"/>
        </w:rPr>
        <w:t xml:space="preserve"> - Предоставление информации об очередности предоставления жилых помещений на условиях социального найма от </w:t>
      </w:r>
      <w:r w:rsidR="00732F5B" w:rsidRPr="00732F5B">
        <w:rPr>
          <w:color w:val="000000" w:themeColor="text1"/>
          <w:sz w:val="28"/>
          <w:szCs w:val="28"/>
          <w:lang w:eastAsia="ar-SA"/>
        </w:rPr>
        <w:t>23.04.2018г. № 37</w:t>
      </w:r>
    </w:p>
    <w:p w:rsidR="00E56FCC" w:rsidRPr="00732F5B" w:rsidRDefault="00E56FCC" w:rsidP="00E56FCC">
      <w:pPr>
        <w:widowControl w:val="0"/>
        <w:tabs>
          <w:tab w:val="left" w:pos="1620"/>
        </w:tabs>
        <w:autoSpaceDE w:val="0"/>
        <w:jc w:val="both"/>
        <w:rPr>
          <w:rFonts w:eastAsia="SimSun" w:cs="Mangal"/>
          <w:color w:val="000000" w:themeColor="text1"/>
          <w:kern w:val="1"/>
          <w:sz w:val="28"/>
          <w:szCs w:val="28"/>
          <w:lang w:eastAsia="hi-IN" w:bidi="hi-IN"/>
        </w:rPr>
      </w:pPr>
      <w:r w:rsidRPr="00F66BA6">
        <w:rPr>
          <w:color w:val="FF0000"/>
          <w:sz w:val="24"/>
          <w:szCs w:val="24"/>
        </w:rPr>
        <w:t xml:space="preserve">  </w:t>
      </w:r>
      <w:r w:rsidRPr="00732F5B">
        <w:rPr>
          <w:color w:val="000000" w:themeColor="text1"/>
          <w:sz w:val="28"/>
          <w:szCs w:val="28"/>
        </w:rPr>
        <w:t xml:space="preserve">- Предоставление информации об объектах недвижимого имущества, находящегося в муниципальной собственности </w:t>
      </w:r>
      <w:r w:rsidR="0018583E" w:rsidRPr="00732F5B">
        <w:rPr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  и предназначенного для сдачи в аренду, безвозмездное пользование, а также объектах, подлежащих приватизации от </w:t>
      </w:r>
      <w:r w:rsidR="00732F5B" w:rsidRPr="00732F5B">
        <w:rPr>
          <w:color w:val="000000" w:themeColor="text1"/>
          <w:sz w:val="28"/>
          <w:szCs w:val="28"/>
        </w:rPr>
        <w:t>10.01.2020 г. № 2</w:t>
      </w:r>
      <w:r w:rsidRPr="00732F5B">
        <w:rPr>
          <w:color w:val="000000" w:themeColor="text1"/>
          <w:sz w:val="28"/>
          <w:szCs w:val="28"/>
        </w:rPr>
        <w:t>;</w:t>
      </w:r>
    </w:p>
    <w:p w:rsidR="00E56FCC" w:rsidRPr="00732F5B" w:rsidRDefault="00E56FCC" w:rsidP="00E56FCC">
      <w:pPr>
        <w:widowControl w:val="0"/>
        <w:tabs>
          <w:tab w:val="left" w:pos="1620"/>
        </w:tabs>
        <w:autoSpaceDE w:val="0"/>
        <w:jc w:val="both"/>
        <w:rPr>
          <w:color w:val="000000" w:themeColor="text1"/>
          <w:sz w:val="28"/>
          <w:szCs w:val="28"/>
        </w:rPr>
      </w:pPr>
      <w:r w:rsidRPr="00F66BA6">
        <w:rPr>
          <w:color w:val="FF0000"/>
          <w:sz w:val="24"/>
          <w:szCs w:val="24"/>
        </w:rPr>
        <w:t xml:space="preserve"> </w:t>
      </w:r>
      <w:r w:rsidRPr="00732F5B">
        <w:rPr>
          <w:color w:val="000000" w:themeColor="text1"/>
          <w:sz w:val="24"/>
          <w:szCs w:val="24"/>
        </w:rPr>
        <w:t xml:space="preserve">-  </w:t>
      </w:r>
      <w:r w:rsidRPr="00732F5B">
        <w:rPr>
          <w:color w:val="000000" w:themeColor="text1"/>
          <w:sz w:val="28"/>
          <w:szCs w:val="28"/>
        </w:rPr>
        <w:t>Принятие на учет граждан в качестве нуждающихся в жилых помещениях, предоставляемых по дог</w:t>
      </w:r>
      <w:r w:rsidR="00732F5B" w:rsidRPr="00732F5B">
        <w:rPr>
          <w:color w:val="000000" w:themeColor="text1"/>
          <w:sz w:val="28"/>
          <w:szCs w:val="28"/>
        </w:rPr>
        <w:t>оворам социального найма»  от 13.01.2020 г. № 4</w:t>
      </w:r>
      <w:r w:rsidRPr="00732F5B">
        <w:rPr>
          <w:color w:val="000000" w:themeColor="text1"/>
          <w:sz w:val="28"/>
          <w:szCs w:val="28"/>
        </w:rPr>
        <w:t>;</w:t>
      </w:r>
    </w:p>
    <w:p w:rsidR="00E56FCC" w:rsidRPr="00732F5B" w:rsidRDefault="00E56FCC" w:rsidP="00E56FCC">
      <w:pPr>
        <w:widowControl w:val="0"/>
        <w:tabs>
          <w:tab w:val="left" w:pos="1620"/>
        </w:tabs>
        <w:autoSpaceDE w:val="0"/>
        <w:jc w:val="both"/>
        <w:rPr>
          <w:color w:val="000000" w:themeColor="text1"/>
          <w:sz w:val="28"/>
          <w:szCs w:val="28"/>
        </w:rPr>
      </w:pPr>
      <w:r w:rsidRPr="00732F5B">
        <w:rPr>
          <w:color w:val="000000" w:themeColor="text1"/>
          <w:sz w:val="28"/>
          <w:szCs w:val="28"/>
        </w:rPr>
        <w:t xml:space="preserve"> -  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18583E" w:rsidRPr="00732F5B">
        <w:rPr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области, </w:t>
      </w:r>
      <w:r w:rsidR="00732F5B" w:rsidRPr="00732F5B">
        <w:rPr>
          <w:color w:val="000000" w:themeColor="text1"/>
          <w:sz w:val="28"/>
          <w:szCs w:val="28"/>
        </w:rPr>
        <w:t>без проведения аукциона от 10.01.2020г. № 3</w:t>
      </w:r>
      <w:r w:rsidRPr="00732F5B">
        <w:rPr>
          <w:color w:val="000000" w:themeColor="text1"/>
          <w:sz w:val="28"/>
          <w:szCs w:val="28"/>
        </w:rPr>
        <w:t>;</w:t>
      </w:r>
    </w:p>
    <w:p w:rsidR="00E56FCC" w:rsidRPr="00732F5B" w:rsidRDefault="00E56FCC" w:rsidP="00E56FCC">
      <w:pPr>
        <w:tabs>
          <w:tab w:val="left" w:pos="1620"/>
        </w:tabs>
        <w:autoSpaceDE w:val="0"/>
        <w:jc w:val="both"/>
        <w:rPr>
          <w:color w:val="000000" w:themeColor="text1"/>
          <w:sz w:val="28"/>
          <w:szCs w:val="28"/>
        </w:rPr>
      </w:pPr>
      <w:r w:rsidRPr="00732F5B">
        <w:rPr>
          <w:color w:val="000000" w:themeColor="text1"/>
          <w:sz w:val="28"/>
          <w:szCs w:val="28"/>
        </w:rPr>
        <w:lastRenderedPageBreak/>
        <w:t xml:space="preserve"> - Предоставление земельных участков, находящихся в муниципальной собственности </w:t>
      </w:r>
      <w:r w:rsidR="0018583E" w:rsidRPr="00732F5B">
        <w:rPr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color w:val="000000" w:themeColor="text1"/>
          <w:sz w:val="28"/>
          <w:szCs w:val="28"/>
        </w:rPr>
        <w:t xml:space="preserve"> сельского поселения, в  безвозмездн</w:t>
      </w:r>
      <w:r w:rsidR="00732F5B" w:rsidRPr="00732F5B">
        <w:rPr>
          <w:color w:val="000000" w:themeColor="text1"/>
          <w:sz w:val="28"/>
          <w:szCs w:val="28"/>
        </w:rPr>
        <w:t>ое  пользование от 04.10.2019 г. № 97</w:t>
      </w:r>
      <w:r w:rsidRPr="00732F5B">
        <w:rPr>
          <w:color w:val="000000" w:themeColor="text1"/>
          <w:sz w:val="28"/>
          <w:szCs w:val="28"/>
        </w:rPr>
        <w:t>;</w:t>
      </w:r>
    </w:p>
    <w:p w:rsidR="00E56FCC" w:rsidRPr="00732F5B" w:rsidRDefault="00E56FCC" w:rsidP="00E56FC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66BA6">
        <w:rPr>
          <w:rFonts w:eastAsia="SimSu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732F5B">
        <w:rPr>
          <w:rFonts w:eastAsia="SimSun" w:cs="Mangal"/>
          <w:color w:val="000000" w:themeColor="text1"/>
          <w:kern w:val="1"/>
          <w:sz w:val="28"/>
          <w:szCs w:val="28"/>
          <w:lang w:eastAsia="hi-IN" w:bidi="hi-IN"/>
        </w:rPr>
        <w:t xml:space="preserve">- </w:t>
      </w:r>
      <w:r w:rsidRPr="00732F5B">
        <w:rPr>
          <w:color w:val="000000" w:themeColor="text1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18583E" w:rsidRPr="00732F5B">
        <w:rPr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color w:val="000000" w:themeColor="text1"/>
          <w:sz w:val="28"/>
          <w:szCs w:val="28"/>
        </w:rPr>
        <w:t xml:space="preserve"> сельского поселения Даниловского муниципального ра</w:t>
      </w:r>
      <w:r w:rsidR="00732F5B" w:rsidRPr="00732F5B">
        <w:rPr>
          <w:color w:val="000000" w:themeColor="text1"/>
          <w:sz w:val="28"/>
          <w:szCs w:val="28"/>
        </w:rPr>
        <w:t>йона Волгоградской области от 01</w:t>
      </w:r>
      <w:r w:rsidRPr="00732F5B">
        <w:rPr>
          <w:color w:val="000000" w:themeColor="text1"/>
          <w:sz w:val="28"/>
          <w:szCs w:val="28"/>
        </w:rPr>
        <w:t>.06.2019 г.</w:t>
      </w:r>
      <w:r w:rsidR="00732F5B" w:rsidRPr="00732F5B">
        <w:rPr>
          <w:color w:val="000000" w:themeColor="text1"/>
          <w:sz w:val="28"/>
          <w:szCs w:val="28"/>
        </w:rPr>
        <w:t xml:space="preserve"> № 60</w:t>
      </w:r>
      <w:r w:rsidRPr="00732F5B">
        <w:rPr>
          <w:color w:val="000000" w:themeColor="text1"/>
          <w:sz w:val="28"/>
          <w:szCs w:val="28"/>
        </w:rPr>
        <w:t>;</w:t>
      </w:r>
    </w:p>
    <w:p w:rsidR="00E56FCC" w:rsidRPr="00732F5B" w:rsidRDefault="00E56FCC" w:rsidP="00E56FCC">
      <w:pPr>
        <w:jc w:val="both"/>
        <w:rPr>
          <w:color w:val="000000" w:themeColor="text1"/>
          <w:sz w:val="28"/>
          <w:szCs w:val="28"/>
        </w:rPr>
      </w:pPr>
      <w:r w:rsidRPr="00732F5B">
        <w:rPr>
          <w:color w:val="000000" w:themeColor="text1"/>
          <w:sz w:val="28"/>
          <w:szCs w:val="28"/>
        </w:rPr>
        <w:t xml:space="preserve"> - Предоставление земельных участков, находящихся в муниципальной собственности </w:t>
      </w:r>
      <w:r w:rsidR="0018583E" w:rsidRPr="00732F5B">
        <w:rPr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color w:val="000000" w:themeColor="text1"/>
          <w:sz w:val="28"/>
          <w:szCs w:val="28"/>
        </w:rPr>
        <w:t xml:space="preserve"> сельского поселения, в постоянно</w:t>
      </w:r>
      <w:r w:rsidR="00732F5B" w:rsidRPr="00732F5B">
        <w:rPr>
          <w:color w:val="000000" w:themeColor="text1"/>
          <w:sz w:val="28"/>
          <w:szCs w:val="28"/>
        </w:rPr>
        <w:t>е (бессрочное) пользование от 08.07.2019г. № 63</w:t>
      </w:r>
      <w:r w:rsidRPr="00732F5B">
        <w:rPr>
          <w:color w:val="000000" w:themeColor="text1"/>
          <w:sz w:val="28"/>
          <w:szCs w:val="28"/>
        </w:rPr>
        <w:t xml:space="preserve">;             </w:t>
      </w:r>
    </w:p>
    <w:p w:rsidR="00E56FCC" w:rsidRPr="00732F5B" w:rsidRDefault="00E56FCC" w:rsidP="00E56FCC">
      <w:pPr>
        <w:widowControl w:val="0"/>
        <w:tabs>
          <w:tab w:val="left" w:pos="1620"/>
        </w:tabs>
        <w:autoSpaceDE w:val="0"/>
        <w:jc w:val="both"/>
        <w:rPr>
          <w:rFonts w:eastAsia="SimSun" w:cs="Mangal"/>
          <w:color w:val="000000" w:themeColor="text1"/>
          <w:kern w:val="1"/>
          <w:sz w:val="28"/>
          <w:szCs w:val="28"/>
          <w:lang w:eastAsia="hi-IN" w:bidi="hi-IN"/>
        </w:rPr>
      </w:pPr>
      <w:r w:rsidRPr="00F66BA6">
        <w:rPr>
          <w:color w:val="FF0000"/>
          <w:sz w:val="28"/>
          <w:szCs w:val="28"/>
        </w:rPr>
        <w:t xml:space="preserve"> </w:t>
      </w:r>
      <w:r w:rsidRPr="00732F5B">
        <w:rPr>
          <w:color w:val="000000" w:themeColor="text1"/>
          <w:sz w:val="28"/>
          <w:szCs w:val="28"/>
        </w:rPr>
        <w:t xml:space="preserve">-  </w:t>
      </w:r>
      <w:r w:rsidRPr="00732F5B">
        <w:rPr>
          <w:rFonts w:eastAsia="SimSun" w:cs="Mangal"/>
          <w:color w:val="000000" w:themeColor="text1"/>
          <w:kern w:val="1"/>
          <w:sz w:val="28"/>
          <w:szCs w:val="28"/>
          <w:lang w:eastAsia="hi-IN" w:bidi="hi-IN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18583E" w:rsidRPr="00732F5B">
        <w:rPr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="0018583E" w:rsidRPr="00732F5B">
        <w:rPr>
          <w:rFonts w:eastAsia="SimSu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32F5B" w:rsidRPr="00732F5B">
        <w:rPr>
          <w:rFonts w:eastAsia="SimSun" w:cs="Mangal"/>
          <w:color w:val="000000" w:themeColor="text1"/>
          <w:kern w:val="1"/>
          <w:sz w:val="28"/>
          <w:szCs w:val="28"/>
          <w:lang w:eastAsia="hi-IN" w:bidi="hi-IN"/>
        </w:rPr>
        <w:t>сельского поселения от 24.05.2019 г. № 45</w:t>
      </w:r>
      <w:r w:rsidRPr="00732F5B">
        <w:rPr>
          <w:rFonts w:eastAsia="SimSun" w:cs="Mangal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E56FCC" w:rsidRPr="00732F5B" w:rsidRDefault="00E56FCC" w:rsidP="00E56FCC">
      <w:pPr>
        <w:tabs>
          <w:tab w:val="left" w:pos="1620"/>
        </w:tabs>
        <w:autoSpaceDE w:val="0"/>
        <w:rPr>
          <w:b/>
          <w:color w:val="000000" w:themeColor="text1"/>
          <w:sz w:val="24"/>
          <w:szCs w:val="24"/>
        </w:rPr>
      </w:pPr>
    </w:p>
    <w:p w:rsidR="00E56FCC" w:rsidRPr="00732F5B" w:rsidRDefault="00E56FCC" w:rsidP="00E56FCC">
      <w:pPr>
        <w:pStyle w:val="ConsPlusCel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</w:t>
      </w:r>
      <w:r w:rsidRPr="00732F5B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 водных объектов или их частей, находящихся в собственности </w:t>
      </w:r>
      <w:r w:rsidR="0018583E" w:rsidRPr="001858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области, в пользование на основании</w:t>
      </w:r>
      <w:r w:rsidR="00732F5B" w:rsidRPr="00732F5B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водопользования от 23.12.2020 г. № 117</w:t>
      </w:r>
      <w:r w:rsidRPr="00732F5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56FCC" w:rsidRPr="00732F5B" w:rsidRDefault="00E56FCC" w:rsidP="00E56FCC">
      <w:pPr>
        <w:spacing w:line="250" w:lineRule="auto"/>
        <w:jc w:val="both"/>
        <w:rPr>
          <w:color w:val="000000" w:themeColor="text1"/>
          <w:sz w:val="28"/>
          <w:szCs w:val="28"/>
          <w:lang w:eastAsia="en-US"/>
        </w:rPr>
      </w:pPr>
      <w:r w:rsidRPr="00732F5B">
        <w:rPr>
          <w:color w:val="000000" w:themeColor="text1"/>
          <w:sz w:val="28"/>
          <w:szCs w:val="28"/>
        </w:rPr>
        <w:t xml:space="preserve">- </w:t>
      </w:r>
      <w:r w:rsidRPr="00732F5B">
        <w:rPr>
          <w:color w:val="000000" w:themeColor="text1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 </w:t>
      </w:r>
      <w:r w:rsidR="0018583E" w:rsidRPr="00732F5B">
        <w:rPr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color w:val="000000" w:themeColor="text1"/>
          <w:sz w:val="28"/>
          <w:szCs w:val="28"/>
          <w:lang w:eastAsia="en-US"/>
        </w:rPr>
        <w:t xml:space="preserve"> сельского поселения, юридическим лицам </w:t>
      </w:r>
      <w:r w:rsidR="00732F5B" w:rsidRPr="00732F5B">
        <w:rPr>
          <w:color w:val="000000" w:themeColor="text1"/>
          <w:sz w:val="28"/>
          <w:szCs w:val="28"/>
          <w:lang w:eastAsia="en-US"/>
        </w:rPr>
        <w:t>в собственность бесплатно» от 09. 01. 2019 № 1</w:t>
      </w:r>
    </w:p>
    <w:p w:rsidR="00E56FCC" w:rsidRPr="00732F5B" w:rsidRDefault="00E56FCC" w:rsidP="00E56FC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-  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</w:t>
      </w:r>
      <w:r w:rsidR="00732F5B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тного значения от 17.06.2021 г. № 6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5;</w:t>
      </w:r>
      <w:proofErr w:type="gramEnd"/>
    </w:p>
    <w:p w:rsidR="00E56FCC" w:rsidRPr="00732F5B" w:rsidRDefault="00E56FCC" w:rsidP="00E56FC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</w:t>
      </w:r>
      <w:r w:rsidR="00732F5B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ьзования местного значения от 17.06.2021 г. № 6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6;</w:t>
      </w:r>
    </w:p>
    <w:p w:rsidR="00E56FCC" w:rsidRPr="00732F5B" w:rsidRDefault="00E56FCC" w:rsidP="00E56FC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Принятие решения о проведен</w:t>
      </w:r>
      <w:proofErr w:type="gramStart"/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кциона по продаже земельных участков, находящихся в муниципальной собственности </w:t>
      </w:r>
      <w:r w:rsidR="0018583E" w:rsidRPr="001858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Даниловского муниципального ра</w:t>
      </w:r>
      <w:r w:rsidR="00732F5B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йона Волгоградской области</w:t>
      </w:r>
      <w:r w:rsidR="00185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F5B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5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F5B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от 26.10.2021г. № 109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6FCC" w:rsidRPr="00732F5B" w:rsidRDefault="00E56FCC" w:rsidP="00E56FC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Продажа земельных участков, находящихся в муниципальной собственности </w:t>
      </w:r>
      <w:r w:rsidR="0018583E" w:rsidRPr="001858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области, без проведения торгов </w:t>
      </w:r>
      <w:r w:rsidR="00732F5B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от 26.11.2021г. № 110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6FCC" w:rsidRPr="00732F5B" w:rsidRDefault="00E56FCC" w:rsidP="00E56FC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BA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решения о проведен</w:t>
      </w:r>
      <w:proofErr w:type="gramStart"/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кциона на право заключения договора аренды земельных участков, находящихся в м</w:t>
      </w:r>
      <w:r w:rsidR="00732F5B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собственности от 26.10.2021г. № 106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6FCC" w:rsidRPr="00732F5B" w:rsidRDefault="00E56FCC" w:rsidP="0018583E">
      <w:pPr>
        <w:pStyle w:val="ConsPlusCel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r w:rsidR="00185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8583E" w:rsidRPr="001858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="001858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сельского поселения Даниловского </w:t>
      </w:r>
      <w:r w:rsidRPr="00732F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муниципального района Волгоградской области</w:t>
      </w:r>
      <w:r w:rsidR="00732F5B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» от 17.11.2021 г. № 118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6FCC" w:rsidRPr="00732F5B" w:rsidRDefault="00E56FCC" w:rsidP="00E56FCC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Предоставление земельных участков, находящихся в муниципальной собственности </w:t>
      </w:r>
      <w:r w:rsidR="0018583E" w:rsidRPr="0018583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  <w:t>Березовского</w:t>
      </w:r>
      <w:r w:rsidR="0018583E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Даниловского муниципального района Волгоградской области, в ар</w:t>
      </w:r>
      <w:r w:rsidR="00732F5B"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енду без проведения торгов от 26.10.2021 г. № 107</w:t>
      </w:r>
      <w:r w:rsidRPr="00732F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95B" w:rsidRPr="009636DD" w:rsidRDefault="00E56FCC" w:rsidP="00C06223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22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6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земельных участков, находящихся в муниципальной собственности </w:t>
      </w:r>
      <w:r w:rsidR="009636DD" w:rsidRPr="009636DD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</w:t>
      </w:r>
      <w:r w:rsidRPr="0096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от </w:t>
      </w:r>
      <w:r w:rsidR="009636DD" w:rsidRPr="009636DD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9636DD">
        <w:rPr>
          <w:rFonts w:ascii="Times New Roman" w:hAnsi="Times New Roman" w:cs="Times New Roman"/>
          <w:color w:val="000000" w:themeColor="text1"/>
          <w:sz w:val="28"/>
          <w:szCs w:val="28"/>
        </w:rPr>
        <w:t>.10.2021г</w:t>
      </w:r>
      <w:r w:rsidR="009636DD" w:rsidRPr="009636DD">
        <w:rPr>
          <w:rFonts w:ascii="Times New Roman" w:hAnsi="Times New Roman" w:cs="Times New Roman"/>
          <w:color w:val="000000" w:themeColor="text1"/>
          <w:sz w:val="28"/>
          <w:szCs w:val="28"/>
        </w:rPr>
        <w:t>. № 108</w:t>
      </w:r>
      <w:r w:rsidRPr="009636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E28" w:rsidRPr="00E56FCC" w:rsidRDefault="00C06223" w:rsidP="00C0622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6FCC">
        <w:rPr>
          <w:rFonts w:ascii="Times New Roman" w:hAnsi="Times New Roman" w:cs="Times New Roman"/>
          <w:sz w:val="28"/>
          <w:szCs w:val="28"/>
        </w:rPr>
        <w:t>нести следующие изменения</w:t>
      </w:r>
      <w:r w:rsidR="007B053F" w:rsidRPr="00E56FCC">
        <w:rPr>
          <w:rFonts w:ascii="Times New Roman" w:hAnsi="Times New Roman" w:cs="Times New Roman"/>
          <w:sz w:val="28"/>
          <w:szCs w:val="28"/>
        </w:rPr>
        <w:t>:</w:t>
      </w:r>
    </w:p>
    <w:p w:rsidR="00EF537B" w:rsidRPr="00E56FCC" w:rsidRDefault="00F9009A" w:rsidP="005E481B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E56FCC">
        <w:rPr>
          <w:sz w:val="28"/>
          <w:szCs w:val="28"/>
        </w:rPr>
        <w:t xml:space="preserve">1.1. </w:t>
      </w:r>
      <w:bookmarkStart w:id="1" w:name="_Hlk91693923"/>
      <w:r w:rsidR="00EF537B" w:rsidRPr="00E56FCC">
        <w:rPr>
          <w:bCs/>
          <w:sz w:val="28"/>
          <w:szCs w:val="28"/>
        </w:rPr>
        <w:t xml:space="preserve"> слова «в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r w:rsidR="00595B4D" w:rsidRPr="00E56FCC">
        <w:rPr>
          <w:bCs/>
          <w:sz w:val="28"/>
          <w:szCs w:val="28"/>
        </w:rPr>
        <w:t>, исключить</w:t>
      </w:r>
      <w:r w:rsidR="005A72A1" w:rsidRPr="00E56FCC">
        <w:rPr>
          <w:bCs/>
          <w:sz w:val="28"/>
          <w:szCs w:val="28"/>
        </w:rPr>
        <w:t xml:space="preserve"> во всем тексте</w:t>
      </w:r>
      <w:r w:rsidR="00011FF9" w:rsidRPr="00E56FCC">
        <w:rPr>
          <w:bCs/>
          <w:sz w:val="28"/>
          <w:szCs w:val="28"/>
        </w:rPr>
        <w:t>;</w:t>
      </w:r>
    </w:p>
    <w:bookmarkEnd w:id="1"/>
    <w:p w:rsidR="002B605E" w:rsidRPr="00E56FCC" w:rsidRDefault="002B605E" w:rsidP="005E481B">
      <w:pPr>
        <w:pStyle w:val="ConsPlusNormal"/>
        <w:ind w:firstLine="851"/>
        <w:jc w:val="both"/>
        <w:rPr>
          <w:bCs/>
          <w:sz w:val="28"/>
          <w:szCs w:val="28"/>
        </w:rPr>
      </w:pPr>
      <w:r w:rsidRPr="00E56FC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AA70DD" w:rsidRPr="00E56F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836A2" w:rsidRPr="00E56FCC">
        <w:rPr>
          <w:rFonts w:ascii="Times New Roman" w:hAnsi="Times New Roman" w:cs="Times New Roman"/>
          <w:bCs/>
          <w:sz w:val="28"/>
          <w:szCs w:val="28"/>
        </w:rPr>
        <w:t>пункт</w:t>
      </w:r>
      <w:r w:rsidR="00AA70DD" w:rsidRPr="00E56FCC">
        <w:rPr>
          <w:rFonts w:ascii="Times New Roman" w:hAnsi="Times New Roman" w:cs="Times New Roman"/>
          <w:bCs/>
          <w:sz w:val="28"/>
          <w:szCs w:val="28"/>
        </w:rPr>
        <w:t>е</w:t>
      </w:r>
      <w:r w:rsidR="00B836A2" w:rsidRPr="00E56FCC">
        <w:rPr>
          <w:rFonts w:ascii="Times New Roman" w:hAnsi="Times New Roman" w:cs="Times New Roman"/>
          <w:bCs/>
          <w:sz w:val="28"/>
          <w:szCs w:val="28"/>
        </w:rPr>
        <w:t xml:space="preserve"> 2.5 </w:t>
      </w:r>
      <w:r w:rsidR="00FA3B73" w:rsidRPr="00E56FCC">
        <w:rPr>
          <w:rFonts w:ascii="Times New Roman" w:hAnsi="Times New Roman" w:cs="Times New Roman"/>
          <w:bCs/>
          <w:sz w:val="28"/>
          <w:szCs w:val="28"/>
        </w:rPr>
        <w:t>абзац следующего содержания</w:t>
      </w:r>
      <w:r w:rsidRPr="00E56F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56FCC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E56FCC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E56FCC">
        <w:rPr>
          <w:rFonts w:ascii="Times New Roman" w:hAnsi="Times New Roman" w:cs="Times New Roman"/>
          <w:sz w:val="28"/>
          <w:szCs w:val="28"/>
        </w:rPr>
        <w:t xml:space="preserve"> правда», № 175, 17.11.2015)», исключить</w:t>
      </w:r>
      <w:r w:rsidR="005E481B" w:rsidRPr="00E56FCC">
        <w:rPr>
          <w:rFonts w:ascii="Times New Roman" w:hAnsi="Times New Roman" w:cs="Times New Roman"/>
          <w:sz w:val="28"/>
          <w:szCs w:val="28"/>
        </w:rPr>
        <w:t>.</w:t>
      </w:r>
    </w:p>
    <w:p w:rsidR="002541E6" w:rsidRPr="00E56FCC" w:rsidRDefault="002541E6" w:rsidP="005E481B">
      <w:pPr>
        <w:ind w:firstLine="851"/>
        <w:jc w:val="both"/>
        <w:rPr>
          <w:bCs/>
          <w:sz w:val="28"/>
          <w:szCs w:val="28"/>
        </w:rPr>
      </w:pPr>
      <w:r w:rsidRPr="00E56FCC">
        <w:rPr>
          <w:sz w:val="28"/>
          <w:szCs w:val="28"/>
        </w:rPr>
        <w:t xml:space="preserve">2. Настоящее постановление </w:t>
      </w:r>
      <w:r w:rsidR="005E481B" w:rsidRPr="00E56FCC">
        <w:rPr>
          <w:sz w:val="28"/>
          <w:szCs w:val="28"/>
        </w:rPr>
        <w:t>вступает в силу со дня его обнародования</w:t>
      </w:r>
      <w:r w:rsidRPr="00E56FCC">
        <w:rPr>
          <w:bCs/>
          <w:sz w:val="28"/>
          <w:szCs w:val="28"/>
        </w:rPr>
        <w:t>.</w:t>
      </w:r>
    </w:p>
    <w:p w:rsidR="002541E6" w:rsidRPr="00E56FCC" w:rsidRDefault="002541E6" w:rsidP="005E481B">
      <w:pPr>
        <w:ind w:firstLine="851"/>
        <w:jc w:val="both"/>
        <w:rPr>
          <w:sz w:val="28"/>
          <w:szCs w:val="28"/>
        </w:rPr>
      </w:pPr>
      <w:r w:rsidRPr="00E56FCC">
        <w:rPr>
          <w:sz w:val="28"/>
          <w:szCs w:val="28"/>
        </w:rPr>
        <w:t xml:space="preserve">3. </w:t>
      </w:r>
      <w:proofErr w:type="gramStart"/>
      <w:r w:rsidRPr="00E56FCC">
        <w:rPr>
          <w:sz w:val="28"/>
          <w:szCs w:val="28"/>
        </w:rPr>
        <w:t>Контроль за</w:t>
      </w:r>
      <w:proofErr w:type="gramEnd"/>
      <w:r w:rsidRPr="00E56F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72A1" w:rsidRDefault="005A72A1" w:rsidP="005E481B">
      <w:pPr>
        <w:widowControl w:val="0"/>
        <w:autoSpaceDE w:val="0"/>
        <w:ind w:firstLine="851"/>
        <w:rPr>
          <w:sz w:val="24"/>
          <w:szCs w:val="24"/>
        </w:rPr>
      </w:pPr>
    </w:p>
    <w:p w:rsidR="005A72A1" w:rsidRDefault="005A72A1" w:rsidP="005E481B">
      <w:pPr>
        <w:widowControl w:val="0"/>
        <w:autoSpaceDE w:val="0"/>
        <w:ind w:firstLine="851"/>
        <w:rPr>
          <w:sz w:val="24"/>
          <w:szCs w:val="24"/>
        </w:rPr>
      </w:pPr>
    </w:p>
    <w:p w:rsidR="002541E6" w:rsidRPr="0018583E" w:rsidRDefault="009636DD" w:rsidP="005E481B">
      <w:pPr>
        <w:widowControl w:val="0"/>
        <w:autoSpaceDE w:val="0"/>
        <w:ind w:firstLine="851"/>
        <w:rPr>
          <w:color w:val="000000" w:themeColor="text1"/>
          <w:sz w:val="28"/>
          <w:szCs w:val="28"/>
        </w:rPr>
      </w:pPr>
      <w:proofErr w:type="spellStart"/>
      <w:r w:rsidRPr="0018583E">
        <w:rPr>
          <w:color w:val="000000" w:themeColor="text1"/>
          <w:sz w:val="28"/>
          <w:szCs w:val="28"/>
        </w:rPr>
        <w:t>Врио</w:t>
      </w:r>
      <w:proofErr w:type="spellEnd"/>
      <w:r w:rsidRPr="0018583E">
        <w:rPr>
          <w:color w:val="000000" w:themeColor="text1"/>
          <w:sz w:val="28"/>
          <w:szCs w:val="28"/>
        </w:rPr>
        <w:t xml:space="preserve"> главы</w:t>
      </w:r>
      <w:r w:rsidR="005A72A1" w:rsidRPr="0018583E">
        <w:rPr>
          <w:color w:val="000000" w:themeColor="text1"/>
          <w:sz w:val="28"/>
          <w:szCs w:val="28"/>
        </w:rPr>
        <w:t xml:space="preserve"> </w:t>
      </w:r>
      <w:r w:rsidRPr="0018583E">
        <w:rPr>
          <w:color w:val="000000" w:themeColor="text1"/>
          <w:sz w:val="28"/>
          <w:szCs w:val="28"/>
        </w:rPr>
        <w:t>Березовского</w:t>
      </w:r>
    </w:p>
    <w:p w:rsidR="005A72A1" w:rsidRPr="0018583E" w:rsidRDefault="005A72A1" w:rsidP="005E481B">
      <w:pPr>
        <w:widowControl w:val="0"/>
        <w:autoSpaceDE w:val="0"/>
        <w:ind w:firstLine="851"/>
        <w:rPr>
          <w:color w:val="000000" w:themeColor="text1"/>
          <w:sz w:val="28"/>
          <w:szCs w:val="28"/>
        </w:rPr>
      </w:pPr>
      <w:r w:rsidRPr="0018583E">
        <w:rPr>
          <w:color w:val="000000" w:themeColor="text1"/>
          <w:sz w:val="28"/>
          <w:szCs w:val="28"/>
        </w:rPr>
        <w:t xml:space="preserve">сельского поселения                                        </w:t>
      </w:r>
      <w:proofErr w:type="spellStart"/>
      <w:r w:rsidR="009636DD" w:rsidRPr="0018583E">
        <w:rPr>
          <w:color w:val="000000" w:themeColor="text1"/>
          <w:sz w:val="28"/>
          <w:szCs w:val="28"/>
        </w:rPr>
        <w:t>В.И.Бакулин</w:t>
      </w:r>
      <w:proofErr w:type="spellEnd"/>
    </w:p>
    <w:sectPr w:rsidR="005A72A1" w:rsidRPr="0018583E" w:rsidSect="00C4395B">
      <w:headerReference w:type="even" r:id="rId9"/>
      <w:headerReference w:type="default" r:id="rId10"/>
      <w:pgSz w:w="11906" w:h="16838"/>
      <w:pgMar w:top="851" w:right="566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BD" w:rsidRDefault="00125FBD" w:rsidP="002C2EAA">
      <w:r>
        <w:separator/>
      </w:r>
    </w:p>
  </w:endnote>
  <w:endnote w:type="continuationSeparator" w:id="0">
    <w:p w:rsidR="00125FBD" w:rsidRDefault="00125FBD" w:rsidP="002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BD" w:rsidRDefault="00125FBD" w:rsidP="002C2EAA">
      <w:r>
        <w:separator/>
      </w:r>
    </w:p>
  </w:footnote>
  <w:footnote w:type="continuationSeparator" w:id="0">
    <w:p w:rsidR="00125FBD" w:rsidRDefault="00125FBD" w:rsidP="002C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3" w:rsidRDefault="007A6C54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73F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73F3" w:rsidRDefault="00D673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3" w:rsidRDefault="007A6C54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73F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6C67">
      <w:rPr>
        <w:rStyle w:val="ad"/>
        <w:noProof/>
      </w:rPr>
      <w:t>3</w:t>
    </w:r>
    <w:r>
      <w:rPr>
        <w:rStyle w:val="ad"/>
      </w:rPr>
      <w:fldChar w:fldCharType="end"/>
    </w:r>
  </w:p>
  <w:p w:rsidR="00D673F3" w:rsidRDefault="00D673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24C"/>
    <w:multiLevelType w:val="hybridMultilevel"/>
    <w:tmpl w:val="434629BE"/>
    <w:lvl w:ilvl="0" w:tplc="49C8E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FDC"/>
    <w:rsid w:val="00011FF9"/>
    <w:rsid w:val="00021C3D"/>
    <w:rsid w:val="0003109B"/>
    <w:rsid w:val="00063552"/>
    <w:rsid w:val="00064A85"/>
    <w:rsid w:val="00067D60"/>
    <w:rsid w:val="000B2A66"/>
    <w:rsid w:val="000B444C"/>
    <w:rsid w:val="000C6772"/>
    <w:rsid w:val="000D61C3"/>
    <w:rsid w:val="000D6ABB"/>
    <w:rsid w:val="000E230E"/>
    <w:rsid w:val="000E793A"/>
    <w:rsid w:val="00107E7F"/>
    <w:rsid w:val="00117BB4"/>
    <w:rsid w:val="00125FBD"/>
    <w:rsid w:val="001435E3"/>
    <w:rsid w:val="001641E1"/>
    <w:rsid w:val="001701A4"/>
    <w:rsid w:val="0017455A"/>
    <w:rsid w:val="00183717"/>
    <w:rsid w:val="00183FFF"/>
    <w:rsid w:val="0018583E"/>
    <w:rsid w:val="001936AF"/>
    <w:rsid w:val="00195999"/>
    <w:rsid w:val="001C6C6A"/>
    <w:rsid w:val="001C714C"/>
    <w:rsid w:val="001D6271"/>
    <w:rsid w:val="001E5175"/>
    <w:rsid w:val="001F0C45"/>
    <w:rsid w:val="00204305"/>
    <w:rsid w:val="0022125D"/>
    <w:rsid w:val="002328D7"/>
    <w:rsid w:val="00236FDC"/>
    <w:rsid w:val="0023776A"/>
    <w:rsid w:val="002541E6"/>
    <w:rsid w:val="00261777"/>
    <w:rsid w:val="00263F6F"/>
    <w:rsid w:val="0027501D"/>
    <w:rsid w:val="002830A6"/>
    <w:rsid w:val="00283392"/>
    <w:rsid w:val="002A384F"/>
    <w:rsid w:val="002B23F6"/>
    <w:rsid w:val="002B605E"/>
    <w:rsid w:val="002C2EAA"/>
    <w:rsid w:val="002E007A"/>
    <w:rsid w:val="002E2468"/>
    <w:rsid w:val="00301466"/>
    <w:rsid w:val="00312191"/>
    <w:rsid w:val="00312DD9"/>
    <w:rsid w:val="003435F9"/>
    <w:rsid w:val="00344A6C"/>
    <w:rsid w:val="00347881"/>
    <w:rsid w:val="00364634"/>
    <w:rsid w:val="0036708D"/>
    <w:rsid w:val="0037052B"/>
    <w:rsid w:val="00375741"/>
    <w:rsid w:val="00387239"/>
    <w:rsid w:val="00396940"/>
    <w:rsid w:val="003B4B48"/>
    <w:rsid w:val="003B6094"/>
    <w:rsid w:val="003B6478"/>
    <w:rsid w:val="003D4E97"/>
    <w:rsid w:val="00403389"/>
    <w:rsid w:val="00411AB3"/>
    <w:rsid w:val="004367E0"/>
    <w:rsid w:val="0046629E"/>
    <w:rsid w:val="00477BC7"/>
    <w:rsid w:val="00483395"/>
    <w:rsid w:val="004E1B45"/>
    <w:rsid w:val="004F04CA"/>
    <w:rsid w:val="004F6F92"/>
    <w:rsid w:val="005036EE"/>
    <w:rsid w:val="00512BE6"/>
    <w:rsid w:val="00521C0A"/>
    <w:rsid w:val="00570DDF"/>
    <w:rsid w:val="00580EA7"/>
    <w:rsid w:val="00581ED8"/>
    <w:rsid w:val="00593A56"/>
    <w:rsid w:val="00595B4D"/>
    <w:rsid w:val="005A7243"/>
    <w:rsid w:val="005A72A1"/>
    <w:rsid w:val="005B041C"/>
    <w:rsid w:val="005C2D6C"/>
    <w:rsid w:val="005D1C5C"/>
    <w:rsid w:val="005E481B"/>
    <w:rsid w:val="00603D31"/>
    <w:rsid w:val="00641B48"/>
    <w:rsid w:val="00644FA2"/>
    <w:rsid w:val="006843DE"/>
    <w:rsid w:val="006873D4"/>
    <w:rsid w:val="006A0C10"/>
    <w:rsid w:val="006C3C4E"/>
    <w:rsid w:val="006E56AB"/>
    <w:rsid w:val="007160B0"/>
    <w:rsid w:val="00732F5B"/>
    <w:rsid w:val="0074693F"/>
    <w:rsid w:val="00746A5A"/>
    <w:rsid w:val="007554E4"/>
    <w:rsid w:val="00764B88"/>
    <w:rsid w:val="007A4BB3"/>
    <w:rsid w:val="007A6C54"/>
    <w:rsid w:val="007B053F"/>
    <w:rsid w:val="007C654D"/>
    <w:rsid w:val="007D2E54"/>
    <w:rsid w:val="007E3157"/>
    <w:rsid w:val="00815771"/>
    <w:rsid w:val="0083797D"/>
    <w:rsid w:val="00852086"/>
    <w:rsid w:val="00866E2D"/>
    <w:rsid w:val="00870ED9"/>
    <w:rsid w:val="008A7E4B"/>
    <w:rsid w:val="008B3A02"/>
    <w:rsid w:val="008D6135"/>
    <w:rsid w:val="008F34E5"/>
    <w:rsid w:val="009023C1"/>
    <w:rsid w:val="0093585A"/>
    <w:rsid w:val="00937610"/>
    <w:rsid w:val="00940567"/>
    <w:rsid w:val="00942F16"/>
    <w:rsid w:val="009460E4"/>
    <w:rsid w:val="00947E7E"/>
    <w:rsid w:val="009552D6"/>
    <w:rsid w:val="00962864"/>
    <w:rsid w:val="009636DD"/>
    <w:rsid w:val="009A6405"/>
    <w:rsid w:val="009B03B6"/>
    <w:rsid w:val="009D0465"/>
    <w:rsid w:val="009E3FC0"/>
    <w:rsid w:val="009F2CAA"/>
    <w:rsid w:val="009F3B04"/>
    <w:rsid w:val="00A03DB7"/>
    <w:rsid w:val="00A223FF"/>
    <w:rsid w:val="00A242C9"/>
    <w:rsid w:val="00A40268"/>
    <w:rsid w:val="00A62405"/>
    <w:rsid w:val="00A71723"/>
    <w:rsid w:val="00A7635E"/>
    <w:rsid w:val="00A830F9"/>
    <w:rsid w:val="00A833EF"/>
    <w:rsid w:val="00A931F0"/>
    <w:rsid w:val="00A96145"/>
    <w:rsid w:val="00AA1584"/>
    <w:rsid w:val="00AA542B"/>
    <w:rsid w:val="00AA70DD"/>
    <w:rsid w:val="00AE3959"/>
    <w:rsid w:val="00B836A2"/>
    <w:rsid w:val="00BB3C4F"/>
    <w:rsid w:val="00BC15F9"/>
    <w:rsid w:val="00BC5A2F"/>
    <w:rsid w:val="00BE180D"/>
    <w:rsid w:val="00C06223"/>
    <w:rsid w:val="00C07E2F"/>
    <w:rsid w:val="00C20F00"/>
    <w:rsid w:val="00C36A98"/>
    <w:rsid w:val="00C4395B"/>
    <w:rsid w:val="00C47698"/>
    <w:rsid w:val="00C513FE"/>
    <w:rsid w:val="00CC0D60"/>
    <w:rsid w:val="00CC2411"/>
    <w:rsid w:val="00CC48B4"/>
    <w:rsid w:val="00CC5549"/>
    <w:rsid w:val="00CC6566"/>
    <w:rsid w:val="00D21391"/>
    <w:rsid w:val="00D46C67"/>
    <w:rsid w:val="00D546AF"/>
    <w:rsid w:val="00D56D60"/>
    <w:rsid w:val="00D673F3"/>
    <w:rsid w:val="00D71F89"/>
    <w:rsid w:val="00D8107D"/>
    <w:rsid w:val="00D914B4"/>
    <w:rsid w:val="00D9660A"/>
    <w:rsid w:val="00DA1BF5"/>
    <w:rsid w:val="00DA5571"/>
    <w:rsid w:val="00DF046B"/>
    <w:rsid w:val="00DF5E28"/>
    <w:rsid w:val="00E13EF8"/>
    <w:rsid w:val="00E15266"/>
    <w:rsid w:val="00E56FCC"/>
    <w:rsid w:val="00E57752"/>
    <w:rsid w:val="00E62B62"/>
    <w:rsid w:val="00E92AD5"/>
    <w:rsid w:val="00EF537B"/>
    <w:rsid w:val="00EF7304"/>
    <w:rsid w:val="00EF7C43"/>
    <w:rsid w:val="00F12DBC"/>
    <w:rsid w:val="00F23E16"/>
    <w:rsid w:val="00F51902"/>
    <w:rsid w:val="00F52344"/>
    <w:rsid w:val="00F66BA6"/>
    <w:rsid w:val="00F66E13"/>
    <w:rsid w:val="00F832DA"/>
    <w:rsid w:val="00F85BB0"/>
    <w:rsid w:val="00F867EB"/>
    <w:rsid w:val="00F86F1E"/>
    <w:rsid w:val="00F9009A"/>
    <w:rsid w:val="00F952E0"/>
    <w:rsid w:val="00FA125D"/>
    <w:rsid w:val="00FA3B73"/>
    <w:rsid w:val="00FC0F00"/>
    <w:rsid w:val="00FC791C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link w:val="af3"/>
    <w:uiPriority w:val="99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C2EAA"/>
  </w:style>
  <w:style w:type="character" w:customStyle="1" w:styleId="af6">
    <w:name w:val="Текст концевой сноски Знак"/>
    <w:basedOn w:val="a0"/>
    <w:link w:val="af5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C2EAA"/>
    <w:rPr>
      <w:vertAlign w:val="superscript"/>
    </w:rPr>
  </w:style>
  <w:style w:type="paragraph" w:styleId="af8">
    <w:name w:val="footnote text"/>
    <w:basedOn w:val="a"/>
    <w:link w:val="af9"/>
    <w:semiHidden/>
    <w:rsid w:val="002C2EAA"/>
  </w:style>
  <w:style w:type="character" w:customStyle="1" w:styleId="af9">
    <w:name w:val="Текст сноски Знак"/>
    <w:basedOn w:val="a0"/>
    <w:link w:val="af8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2C2EAA"/>
    <w:rPr>
      <w:vertAlign w:val="superscript"/>
    </w:rPr>
  </w:style>
  <w:style w:type="paragraph" w:styleId="afb">
    <w:name w:val="Document Map"/>
    <w:basedOn w:val="a"/>
    <w:link w:val="afc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Без интервала Знак"/>
    <w:basedOn w:val="a0"/>
    <w:link w:val="af2"/>
    <w:uiPriority w:val="99"/>
    <w:locked/>
    <w:rsid w:val="0083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 Знак"/>
    <w:basedOn w:val="a"/>
    <w:uiPriority w:val="99"/>
    <w:rsid w:val="00FA3B73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2912-34C1-455D-ABE4-A36F533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Предоставление выписки (информации) об объектах учета из реестра муниципальног</vt:lpstr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2022-02-18T06:34:00Z</cp:lastPrinted>
  <dcterms:created xsi:type="dcterms:W3CDTF">2022-02-14T12:28:00Z</dcterms:created>
  <dcterms:modified xsi:type="dcterms:W3CDTF">2022-02-18T06:39:00Z</dcterms:modified>
</cp:coreProperties>
</file>