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B" w:rsidRPr="00252E05" w:rsidRDefault="00A0023B" w:rsidP="00A0023B">
      <w:pPr>
        <w:jc w:val="center"/>
        <w:rPr>
          <w:rFonts w:ascii="Arial" w:hAnsi="Arial" w:cs="Arial"/>
          <w:b/>
          <w:lang w:eastAsia="ar-SA"/>
        </w:rPr>
      </w:pPr>
      <w:r w:rsidRPr="00252E05">
        <w:rPr>
          <w:rFonts w:ascii="Arial" w:hAnsi="Arial" w:cs="Arial"/>
          <w:b/>
          <w:lang w:eastAsia="ar-SA"/>
        </w:rPr>
        <w:t>АДМИНИСТРАЦИЯ  БЕРЕЗОВСКОГО  СЕЛЬСКОГО  ПОСЕЛЕНИЯ</w:t>
      </w:r>
    </w:p>
    <w:p w:rsidR="00A0023B" w:rsidRPr="00252E05" w:rsidRDefault="00252E05" w:rsidP="00A0023B">
      <w:pPr>
        <w:ind w:firstLine="540"/>
        <w:jc w:val="center"/>
        <w:rPr>
          <w:rFonts w:ascii="Arial" w:hAnsi="Arial" w:cs="Arial"/>
          <w:b/>
          <w:lang w:eastAsia="ar-SA"/>
        </w:rPr>
      </w:pPr>
      <w:r w:rsidRPr="00252E05">
        <w:rPr>
          <w:rFonts w:ascii="Arial" w:hAnsi="Arial" w:cs="Arial"/>
          <w:b/>
          <w:lang w:eastAsia="ar-SA"/>
        </w:rPr>
        <w:t xml:space="preserve">ДАНИЛОВСКОГО  МУНИЦИПАЛЬНОГО </w:t>
      </w:r>
      <w:r w:rsidR="00A0023B" w:rsidRPr="00252E05">
        <w:rPr>
          <w:rFonts w:ascii="Arial" w:hAnsi="Arial" w:cs="Arial"/>
          <w:b/>
          <w:lang w:eastAsia="ar-SA"/>
        </w:rPr>
        <w:t xml:space="preserve"> РАЙОНА </w:t>
      </w:r>
    </w:p>
    <w:p w:rsidR="00A0023B" w:rsidRPr="00252E05" w:rsidRDefault="00A0023B" w:rsidP="00A0023B">
      <w:pPr>
        <w:ind w:firstLine="540"/>
        <w:jc w:val="center"/>
        <w:rPr>
          <w:rFonts w:ascii="Arial" w:hAnsi="Arial" w:cs="Arial"/>
          <w:b/>
          <w:lang w:eastAsia="ar-SA"/>
        </w:rPr>
      </w:pPr>
      <w:r w:rsidRPr="00252E05">
        <w:rPr>
          <w:rFonts w:ascii="Arial" w:hAnsi="Arial" w:cs="Arial"/>
          <w:b/>
          <w:lang w:eastAsia="ar-SA"/>
        </w:rPr>
        <w:t xml:space="preserve">ВОЛГОГРАДСКОЙ  ОБЛАСТИ </w:t>
      </w:r>
    </w:p>
    <w:p w:rsidR="00A0023B" w:rsidRPr="00252E05" w:rsidRDefault="00A0023B" w:rsidP="00A0023B">
      <w:pPr>
        <w:ind w:firstLine="540"/>
        <w:jc w:val="center"/>
        <w:rPr>
          <w:rFonts w:ascii="Arial" w:hAnsi="Arial" w:cs="Arial"/>
          <w:lang w:eastAsia="ar-SA"/>
        </w:rPr>
      </w:pPr>
    </w:p>
    <w:p w:rsidR="00002F15" w:rsidRPr="00252E05" w:rsidRDefault="00252E05" w:rsidP="00252E05">
      <w:pPr>
        <w:rPr>
          <w:rFonts w:ascii="Arial" w:hAnsi="Arial" w:cs="Arial"/>
        </w:rPr>
      </w:pPr>
      <w:r w:rsidRPr="00252E05">
        <w:rPr>
          <w:rFonts w:ascii="Arial" w:hAnsi="Arial" w:cs="Arial"/>
        </w:rPr>
        <w:t>о</w:t>
      </w:r>
      <w:r w:rsidR="00A0023B" w:rsidRPr="00252E05">
        <w:rPr>
          <w:rFonts w:ascii="Arial" w:hAnsi="Arial" w:cs="Arial"/>
        </w:rPr>
        <w:t>т</w:t>
      </w:r>
      <w:r w:rsidRPr="00252E05">
        <w:rPr>
          <w:rFonts w:ascii="Arial" w:hAnsi="Arial" w:cs="Arial"/>
        </w:rPr>
        <w:t xml:space="preserve"> 14.02.2024г                                                                                                     №15</w:t>
      </w:r>
    </w:p>
    <w:p w:rsidR="00252E05" w:rsidRPr="00252E05" w:rsidRDefault="00252E05">
      <w:pPr>
        <w:jc w:val="both"/>
        <w:rPr>
          <w:rFonts w:ascii="Arial" w:hAnsi="Arial" w:cs="Arial"/>
        </w:rPr>
      </w:pPr>
    </w:p>
    <w:p w:rsidR="00002F15" w:rsidRPr="00252E05" w:rsidRDefault="00252E05">
      <w:pPr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Об утверждении плана основных мероприятий, направленных на противодействие экстремизму,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bookmarkStart w:id="0" w:name="_GoBack"/>
      <w:bookmarkEnd w:id="0"/>
      <w:r w:rsidRPr="00252E05">
        <w:rPr>
          <w:rFonts w:ascii="Arial" w:hAnsi="Arial" w:cs="Arial"/>
        </w:rPr>
        <w:t xml:space="preserve">территории </w:t>
      </w:r>
      <w:r w:rsidR="00A0023B" w:rsidRPr="00252E05">
        <w:rPr>
          <w:rFonts w:ascii="Arial" w:hAnsi="Arial" w:cs="Arial"/>
        </w:rPr>
        <w:t>Березовского сельского поселения</w:t>
      </w:r>
      <w:r w:rsidRPr="00252E05">
        <w:rPr>
          <w:rFonts w:ascii="Arial" w:hAnsi="Arial" w:cs="Arial"/>
        </w:rPr>
        <w:t>, социальную и культурную адаптацию мигрантов, профилактику межнациональных (межэтнических) конфликтов на 20</w:t>
      </w:r>
      <w:r w:rsidR="00A0023B" w:rsidRPr="00252E05">
        <w:rPr>
          <w:rFonts w:ascii="Arial" w:hAnsi="Arial" w:cs="Arial"/>
        </w:rPr>
        <w:t>24</w:t>
      </w:r>
      <w:r w:rsidRPr="00252E05">
        <w:rPr>
          <w:rFonts w:ascii="Arial" w:hAnsi="Arial" w:cs="Arial"/>
        </w:rPr>
        <w:t xml:space="preserve"> год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proofErr w:type="gramStart"/>
      <w:r w:rsidRPr="00252E05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Указом Президента РФ от 29 мая 2020 г. N 344 "Об утверждении Стратегии противодействия экстремизму в Российской Федерации</w:t>
      </w:r>
      <w:proofErr w:type="gramEnd"/>
      <w:r w:rsidRPr="00252E05">
        <w:rPr>
          <w:rFonts w:ascii="Arial" w:hAnsi="Arial" w:cs="Arial"/>
        </w:rPr>
        <w:t xml:space="preserve"> до 2025 года", Уставом </w:t>
      </w:r>
      <w:r w:rsidR="00A0023B" w:rsidRPr="00252E05">
        <w:rPr>
          <w:rFonts w:ascii="Arial" w:hAnsi="Arial" w:cs="Arial"/>
        </w:rPr>
        <w:t>Березовского сельского поселения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proofErr w:type="gramStart"/>
      <w:r w:rsidRPr="00252E05">
        <w:rPr>
          <w:rFonts w:ascii="Arial" w:hAnsi="Arial" w:cs="Arial"/>
        </w:rPr>
        <w:t>п</w:t>
      </w:r>
      <w:proofErr w:type="gramEnd"/>
      <w:r w:rsidRPr="00252E05">
        <w:rPr>
          <w:rFonts w:ascii="Arial" w:hAnsi="Arial" w:cs="Arial"/>
        </w:rPr>
        <w:t xml:space="preserve"> о с т а н о в л я ю: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1.Утвердить План основных мероприятий, направленных на противодействие экстремизму,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0023B" w:rsidRPr="00252E05">
        <w:rPr>
          <w:rFonts w:ascii="Arial" w:hAnsi="Arial" w:cs="Arial"/>
        </w:rPr>
        <w:t>Березовского сельского поселения</w:t>
      </w:r>
      <w:r w:rsidRPr="00252E05">
        <w:rPr>
          <w:rFonts w:ascii="Arial" w:hAnsi="Arial" w:cs="Arial"/>
        </w:rPr>
        <w:t>, социальную и культурную адаптацию мигрантов, профилактику межнациональных (ме</w:t>
      </w:r>
      <w:r w:rsidR="00A0023B" w:rsidRPr="00252E05">
        <w:rPr>
          <w:rFonts w:ascii="Arial" w:hAnsi="Arial" w:cs="Arial"/>
        </w:rPr>
        <w:t>жэтнических) конфликтов на 2024</w:t>
      </w:r>
      <w:r w:rsidRPr="00252E05">
        <w:rPr>
          <w:rFonts w:ascii="Arial" w:hAnsi="Arial" w:cs="Arial"/>
        </w:rPr>
        <w:t>год (прилагается).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2. </w:t>
      </w:r>
      <w:proofErr w:type="gramStart"/>
      <w:r w:rsidRPr="00252E05">
        <w:rPr>
          <w:rFonts w:ascii="Arial" w:hAnsi="Arial" w:cs="Arial"/>
        </w:rPr>
        <w:t>Разместить</w:t>
      </w:r>
      <w:proofErr w:type="gramEnd"/>
      <w:r w:rsidRPr="00252E05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 w:rsidR="00A0023B" w:rsidRPr="00252E05">
        <w:rPr>
          <w:rFonts w:ascii="Arial" w:hAnsi="Arial" w:cs="Arial"/>
        </w:rPr>
        <w:t>https://adm-berez.ru/</w:t>
      </w:r>
      <w:r w:rsidRPr="00252E05">
        <w:rPr>
          <w:rFonts w:ascii="Arial" w:hAnsi="Arial" w:cs="Arial"/>
        </w:rPr>
        <w:t xml:space="preserve"> в сети «Интернет».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3. </w:t>
      </w:r>
      <w:proofErr w:type="gramStart"/>
      <w:r w:rsidRPr="00252E05">
        <w:rPr>
          <w:rFonts w:ascii="Arial" w:hAnsi="Arial" w:cs="Arial"/>
        </w:rPr>
        <w:t>Контроль за</w:t>
      </w:r>
      <w:proofErr w:type="gramEnd"/>
      <w:r w:rsidRPr="00252E0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4. Постановление вступает в силу со дня его подписания.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A0023B" w:rsidRPr="00252E05" w:rsidRDefault="00252E05">
      <w:pPr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Глава </w:t>
      </w:r>
      <w:r w:rsidR="00A0023B" w:rsidRPr="00252E05">
        <w:rPr>
          <w:rFonts w:ascii="Arial" w:hAnsi="Arial" w:cs="Arial"/>
        </w:rPr>
        <w:t xml:space="preserve">Березовского </w:t>
      </w:r>
    </w:p>
    <w:p w:rsidR="00002F15" w:rsidRPr="00252E05" w:rsidRDefault="00A0023B" w:rsidP="00A0023B">
      <w:pPr>
        <w:pStyle w:val="Index"/>
        <w:rPr>
          <w:rFonts w:ascii="Arial" w:hAnsi="Arial" w:cs="Arial"/>
        </w:rPr>
      </w:pPr>
      <w:r w:rsidRPr="00252E05">
        <w:rPr>
          <w:rFonts w:ascii="Arial" w:hAnsi="Arial" w:cs="Arial"/>
        </w:rPr>
        <w:t>Сельского поселения                                                                 В.И. Бакулин</w:t>
      </w:r>
      <w:r w:rsidR="00252E05" w:rsidRPr="00252E05">
        <w:rPr>
          <w:rFonts w:ascii="Arial" w:hAnsi="Arial" w:cs="Arial"/>
        </w:rPr>
        <w:br w:type="page"/>
      </w:r>
    </w:p>
    <w:p w:rsidR="00A0023B" w:rsidRPr="00252E05" w:rsidRDefault="00A0023B" w:rsidP="00A0023B">
      <w:pPr>
        <w:pStyle w:val="Index"/>
        <w:rPr>
          <w:rFonts w:ascii="Arial" w:hAnsi="Arial" w:cs="Arial"/>
        </w:rPr>
      </w:pPr>
    </w:p>
    <w:p w:rsidR="00002F15" w:rsidRPr="00252E05" w:rsidRDefault="00252E05">
      <w:pPr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>План</w:t>
      </w:r>
    </w:p>
    <w:p w:rsidR="00002F15" w:rsidRPr="00252E05" w:rsidRDefault="00252E05">
      <w:pPr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основных мероприятий, направленных на противодействие экстремизму,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0023B" w:rsidRPr="00252E05">
        <w:rPr>
          <w:rFonts w:ascii="Arial" w:hAnsi="Arial" w:cs="Arial"/>
        </w:rPr>
        <w:t>Березовского сельского поселения</w:t>
      </w:r>
      <w:r w:rsidRPr="00252E05">
        <w:rPr>
          <w:rFonts w:ascii="Arial" w:hAnsi="Arial" w:cs="Arial"/>
        </w:rPr>
        <w:t>, социальную и культурную адаптацию мигрантов, профилактику межнациональных (м</w:t>
      </w:r>
      <w:r w:rsidR="00A0023B" w:rsidRPr="00252E05">
        <w:rPr>
          <w:rFonts w:ascii="Arial" w:hAnsi="Arial" w:cs="Arial"/>
        </w:rPr>
        <w:t>ежэтнических) конфликтов на 2024</w:t>
      </w:r>
      <w:r w:rsidRPr="00252E05">
        <w:rPr>
          <w:rFonts w:ascii="Arial" w:hAnsi="Arial" w:cs="Arial"/>
        </w:rPr>
        <w:t xml:space="preserve"> год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>Цели и задачи Плана мероприятий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Цель Плана мероприятий – укрепление в </w:t>
      </w:r>
      <w:r w:rsidR="00A0023B" w:rsidRPr="00252E05">
        <w:rPr>
          <w:rFonts w:ascii="Arial" w:hAnsi="Arial" w:cs="Arial"/>
        </w:rPr>
        <w:t>Березовском сельском поселении</w:t>
      </w:r>
      <w:r w:rsidRPr="00252E05">
        <w:rPr>
          <w:rFonts w:ascii="Arial" w:hAnsi="Arial" w:cs="Arial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Основными задачами реализации Программы являются: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1) Выявление и преодоление негативных тенденций, тормозящих устойчивое и культурное развитие </w:t>
      </w:r>
      <w:r w:rsidR="00A0023B" w:rsidRPr="00252E05">
        <w:rPr>
          <w:rFonts w:ascii="Arial" w:hAnsi="Arial" w:cs="Arial"/>
        </w:rPr>
        <w:t>Березовского сельского поселения</w:t>
      </w:r>
      <w:r w:rsidRPr="00252E05">
        <w:rPr>
          <w:rFonts w:ascii="Arial" w:hAnsi="Arial" w:cs="Arial"/>
        </w:rPr>
        <w:t xml:space="preserve"> и находящих свое проявление в фактах: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межэтнической и межконфессиональной враждебности и нетерпимости;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агрессии и насилия на межэтнической основе;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распространение негативных этнических и конфессиональных стереотипов;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ксенофобии, бытового расизма, шовинизма;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политического экстремизма на национальной почве.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утверждения основ гражданской идентичности как начала, объединяющего всех жителей </w:t>
      </w:r>
      <w:r w:rsidR="00A0023B" w:rsidRPr="00252E05">
        <w:rPr>
          <w:rFonts w:ascii="Arial" w:hAnsi="Arial" w:cs="Arial"/>
        </w:rPr>
        <w:t>Березовского сельского поселения</w:t>
      </w:r>
      <w:r w:rsidRPr="00252E05">
        <w:rPr>
          <w:rFonts w:ascii="Arial" w:hAnsi="Arial" w:cs="Arial"/>
        </w:rPr>
        <w:t xml:space="preserve">; 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воспитания культуры толерантности и межнационального согласия;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достижения необходимого уровня правовой культуры граждан как основы толерантного сознания и поведения;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>Перечень мероприятий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Основные мероприятия реализации Плана: 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мероприятия, направленные на информационное обеспечение Плана. 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>Содержание плана: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9"/>
        <w:gridCol w:w="4186"/>
        <w:gridCol w:w="3260"/>
        <w:gridCol w:w="1956"/>
      </w:tblGrid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center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 xml:space="preserve">№ </w:t>
            </w:r>
            <w:proofErr w:type="gramStart"/>
            <w:r w:rsidRPr="00252E05">
              <w:rPr>
                <w:rFonts w:ascii="Arial" w:hAnsi="Arial" w:cs="Arial"/>
              </w:rPr>
              <w:t>п</w:t>
            </w:r>
            <w:proofErr w:type="gramEnd"/>
            <w:r w:rsidRPr="00252E05">
              <w:rPr>
                <w:rFonts w:ascii="Arial" w:hAnsi="Arial" w:cs="Arial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center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center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jc w:val="center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Срок исполнения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(народной дружины)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 w:rsidP="00A0023B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 xml:space="preserve">Администрация </w:t>
            </w:r>
            <w:r w:rsidR="00A0023B" w:rsidRPr="00252E05">
              <w:rPr>
                <w:rFonts w:ascii="Arial" w:hAnsi="Arial" w:cs="Arial"/>
              </w:rPr>
              <w:t>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постоянно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A0023B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постоянно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поселения;</w:t>
            </w:r>
          </w:p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МБУК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в течение года по плану культурных мероприятий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поселения;</w:t>
            </w:r>
          </w:p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МБУК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в течение года по плану культурных мероприятий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 w:rsidP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Реализация мероприятий, направленных на распространение знаний об истории и культуре коренного населения Березовского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поселения;</w:t>
            </w:r>
          </w:p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МБУК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выставки по планам библиотек 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поселения;</w:t>
            </w:r>
          </w:p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МБУК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в течение года по плану культурных мероприятий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поселения;</w:t>
            </w:r>
          </w:p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МБУК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поселения;</w:t>
            </w:r>
          </w:p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МБУК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proofErr w:type="gramStart"/>
            <w:r w:rsidRPr="00252E05">
              <w:rPr>
                <w:rFonts w:ascii="Arial" w:hAnsi="Arial" w:cs="Arial"/>
              </w:rPr>
              <w:t>постоянно (приобретение брошюр, плакатов</w:t>
            </w:r>
            <w:proofErr w:type="gramEnd"/>
          </w:p>
        </w:tc>
      </w:tr>
      <w:tr w:rsidR="00002F15" w:rsidRPr="00252E05" w:rsidTr="00252E05">
        <w:trPr>
          <w:trHeight w:val="41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Подготовка и размещение на официальном сайте администрации https://adm-berez.ru/ 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10.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both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Координация деятельности администрации с действиями  правоохранительных органов, органов государственной власти в совместной работе по выявлению и пресечению экстремистских проявлений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  <w:shd w:val="clear" w:color="auto" w:fill="FFFF00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both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Проведение мероприятий по выявлению фактов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  <w:shd w:val="clear" w:color="auto" w:fill="FFFF00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both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Проведение "круглых столов" по вопросам профилактики экстремизма и гармонизации межнациональных отношений, адаптации мигрантов с руководителями национально-культурных объединений, религиозных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  <w:shd w:val="clear" w:color="auto" w:fill="FFFF00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both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Подготовка информационных материалов по вопросам профилактики экстремизма и гармонизации межнациональных отношений для проведения встреч, круглых столов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  <w:shd w:val="clear" w:color="auto" w:fill="FFFF00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both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Организация проведения социологического исследования межнациональных и межконфессиональных отношений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  <w:shd w:val="clear" w:color="auto" w:fill="FFFF00"/>
              </w:rPr>
              <w:t>в течение года</w:t>
            </w:r>
          </w:p>
        </w:tc>
      </w:tr>
      <w:tr w:rsidR="00002F15" w:rsidRPr="00252E05">
        <w:trPr>
          <w:trHeight w:val="28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15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jc w:val="both"/>
              <w:rPr>
                <w:rFonts w:ascii="Arial" w:hAnsi="Arial" w:cs="Arial"/>
              </w:rPr>
            </w:pPr>
            <w:r w:rsidRPr="00252E05">
              <w:rPr>
                <w:rFonts w:ascii="Arial" w:hAnsi="Arial" w:cs="Arial"/>
              </w:rPr>
              <w:t>Осуществление мониторинга региональных и федеральных средств массовой информации, публикаций в сети Интернет с целью выявления освещенных в прессе проявлений национального и религиозного экстремизма на территории Березовского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Администрация Березовского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15" w:rsidRPr="00252E05" w:rsidRDefault="00252E05">
            <w:pPr>
              <w:rPr>
                <w:rFonts w:ascii="Arial" w:hAnsi="Arial" w:cs="Arial"/>
                <w:shd w:val="clear" w:color="auto" w:fill="FFFF00"/>
              </w:rPr>
            </w:pPr>
            <w:r w:rsidRPr="00252E05">
              <w:rPr>
                <w:rFonts w:ascii="Arial" w:hAnsi="Arial" w:cs="Arial"/>
              </w:rPr>
              <w:t>в течение года</w:t>
            </w:r>
          </w:p>
        </w:tc>
      </w:tr>
    </w:tbl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center"/>
        <w:rPr>
          <w:rFonts w:ascii="Arial" w:hAnsi="Arial" w:cs="Arial"/>
        </w:rPr>
      </w:pPr>
      <w:r w:rsidRPr="00252E05">
        <w:rPr>
          <w:rFonts w:ascii="Arial" w:hAnsi="Arial" w:cs="Arial"/>
        </w:rPr>
        <w:t>Ожидаемые результаты реализации Плана</w:t>
      </w:r>
    </w:p>
    <w:p w:rsidR="00002F15" w:rsidRPr="00252E05" w:rsidRDefault="00002F15">
      <w:pPr>
        <w:ind w:firstLine="567"/>
        <w:jc w:val="both"/>
        <w:rPr>
          <w:rFonts w:ascii="Arial" w:hAnsi="Arial" w:cs="Arial"/>
        </w:rPr>
      </w:pPr>
    </w:p>
    <w:p w:rsidR="00002F15" w:rsidRPr="00252E05" w:rsidRDefault="00252E05">
      <w:pPr>
        <w:ind w:firstLine="567"/>
        <w:jc w:val="both"/>
        <w:rPr>
          <w:rFonts w:ascii="Arial" w:hAnsi="Arial" w:cs="Arial"/>
        </w:rPr>
      </w:pPr>
      <w:r w:rsidRPr="00252E05">
        <w:rPr>
          <w:rFonts w:ascii="Arial" w:hAnsi="Arial" w:cs="Arial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</w:t>
      </w:r>
      <w:proofErr w:type="spellStart"/>
      <w:r w:rsidRPr="00252E05">
        <w:rPr>
          <w:rFonts w:ascii="Arial" w:hAnsi="Arial" w:cs="Arial"/>
        </w:rPr>
        <w:t>конфликтогенности</w:t>
      </w:r>
      <w:proofErr w:type="spellEnd"/>
      <w:r w:rsidRPr="00252E05">
        <w:rPr>
          <w:rFonts w:ascii="Arial" w:hAnsi="Arial" w:cs="Arial"/>
        </w:rPr>
        <w:t xml:space="preserve"> в межэтнических отношениях, увеличении количества мероприятий, способствующих профилактике экстремизма, гармонизации межнациональных отношений, сохранению и развитию языков и культуры народов Российской Федерации, проживающих на территории Березовского сельского поселения.</w:t>
      </w:r>
    </w:p>
    <w:sectPr w:rsidR="00002F15" w:rsidRPr="00252E05" w:rsidSect="003222DF">
      <w:pgSz w:w="11906" w:h="16838"/>
      <w:pgMar w:top="709" w:right="1080" w:bottom="1440" w:left="108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F15"/>
    <w:rsid w:val="00002F15"/>
    <w:rsid w:val="00252E05"/>
    <w:rsid w:val="003222DF"/>
    <w:rsid w:val="00A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20">
    <w:name w:val="Body Text 2"/>
    <w:basedOn w:val="a"/>
    <w:qFormat/>
    <w:pPr>
      <w:spacing w:line="360" w:lineRule="auto"/>
      <w:jc w:val="both"/>
    </w:pPr>
    <w:rPr>
      <w:sz w:val="28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User</cp:lastModifiedBy>
  <cp:revision>3</cp:revision>
  <cp:lastPrinted>2017-10-16T12:16:00Z</cp:lastPrinted>
  <dcterms:created xsi:type="dcterms:W3CDTF">2024-03-19T07:46:00Z</dcterms:created>
  <dcterms:modified xsi:type="dcterms:W3CDTF">2024-03-19T07:56:00Z</dcterms:modified>
  <dc:language>en-US</dc:language>
</cp:coreProperties>
</file>