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7D" w:rsidRPr="00CC7C29" w:rsidRDefault="00552C7D" w:rsidP="00552C7D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b/>
        </w:rPr>
      </w:pPr>
      <w:r w:rsidRPr="00CC7C29">
        <w:rPr>
          <w:rFonts w:ascii="Arial" w:hAnsi="Arial" w:cs="Arial"/>
          <w:b/>
        </w:rPr>
        <w:t>СОВЕТ  ДЕПУТАТОВ</w:t>
      </w:r>
    </w:p>
    <w:p w:rsidR="00552C7D" w:rsidRPr="00CC7C29" w:rsidRDefault="00552C7D" w:rsidP="00552C7D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b/>
        </w:rPr>
      </w:pPr>
      <w:r w:rsidRPr="00CC7C29">
        <w:rPr>
          <w:rFonts w:ascii="Arial" w:hAnsi="Arial" w:cs="Arial"/>
          <w:b/>
        </w:rPr>
        <w:t>БЕРЕЗОВСКОГО СЕЛЬСКОГО  ПОСЕЛЕНИЯ</w:t>
      </w:r>
    </w:p>
    <w:p w:rsidR="00552C7D" w:rsidRPr="00CC7C29" w:rsidRDefault="00552C7D" w:rsidP="00552C7D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b/>
        </w:rPr>
      </w:pPr>
      <w:r w:rsidRPr="00CC7C29">
        <w:rPr>
          <w:rFonts w:ascii="Arial" w:hAnsi="Arial" w:cs="Arial"/>
          <w:b/>
        </w:rPr>
        <w:t>ДАНИЛОВСКОГО МУНИЦИПАЛЬНОГО  РАЙОНА</w:t>
      </w:r>
    </w:p>
    <w:p w:rsidR="00552C7D" w:rsidRPr="00CC7C29" w:rsidRDefault="00552C7D" w:rsidP="00552C7D">
      <w:pPr>
        <w:widowControl/>
        <w:pBdr>
          <w:bottom w:val="single" w:sz="12" w:space="1" w:color="auto"/>
        </w:pBdr>
        <w:autoSpaceDE/>
        <w:autoSpaceDN/>
        <w:adjustRightInd/>
        <w:ind w:firstLine="0"/>
        <w:jc w:val="center"/>
        <w:rPr>
          <w:rFonts w:ascii="Arial" w:hAnsi="Arial" w:cs="Arial"/>
          <w:b/>
        </w:rPr>
      </w:pPr>
      <w:r w:rsidRPr="00CC7C29">
        <w:rPr>
          <w:rFonts w:ascii="Arial" w:hAnsi="Arial" w:cs="Arial"/>
          <w:b/>
        </w:rPr>
        <w:t>ВОЛГОГРАДСКОЙ   ОБЛАСТИ</w:t>
      </w:r>
    </w:p>
    <w:p w:rsidR="00552C7D" w:rsidRPr="00CC7C29" w:rsidRDefault="00552C7D" w:rsidP="00552C7D">
      <w:pPr>
        <w:widowControl/>
        <w:autoSpaceDE/>
        <w:autoSpaceDN/>
        <w:adjustRightInd/>
        <w:ind w:firstLine="0"/>
        <w:rPr>
          <w:rFonts w:ascii="Arial" w:hAnsi="Arial" w:cs="Arial"/>
        </w:rPr>
      </w:pPr>
      <w:r w:rsidRPr="00CC7C29">
        <w:rPr>
          <w:rFonts w:ascii="Arial" w:hAnsi="Arial" w:cs="Arial"/>
        </w:rPr>
        <w:t xml:space="preserve">      403385, Волгоградская область, Даниловский район, </w:t>
      </w:r>
      <w:proofErr w:type="spellStart"/>
      <w:r w:rsidRPr="00CC7C29">
        <w:rPr>
          <w:rFonts w:ascii="Arial" w:hAnsi="Arial" w:cs="Arial"/>
        </w:rPr>
        <w:t>ст.Берёзовская</w:t>
      </w:r>
      <w:proofErr w:type="spellEnd"/>
      <w:r w:rsidRPr="00CC7C29">
        <w:rPr>
          <w:rFonts w:ascii="Arial" w:hAnsi="Arial" w:cs="Arial"/>
        </w:rPr>
        <w:t>, ул. Советская, 22;</w:t>
      </w:r>
    </w:p>
    <w:p w:rsidR="00552C7D" w:rsidRPr="00CC7C29" w:rsidRDefault="00552C7D" w:rsidP="00552C7D">
      <w:pPr>
        <w:widowControl/>
        <w:autoSpaceDE/>
        <w:autoSpaceDN/>
        <w:adjustRightInd/>
        <w:ind w:firstLine="0"/>
        <w:rPr>
          <w:rFonts w:ascii="Arial" w:hAnsi="Arial" w:cs="Arial"/>
        </w:rPr>
      </w:pPr>
      <w:r w:rsidRPr="00CC7C29">
        <w:rPr>
          <w:rFonts w:ascii="Arial" w:hAnsi="Arial" w:cs="Arial"/>
        </w:rPr>
        <w:t xml:space="preserve">                                                                      тел.5-42-31,5-41-11.</w:t>
      </w:r>
    </w:p>
    <w:p w:rsidR="00552C7D" w:rsidRPr="00CC7C29" w:rsidRDefault="00552C7D" w:rsidP="00552C7D">
      <w:pPr>
        <w:widowControl/>
        <w:autoSpaceDE/>
        <w:autoSpaceDN/>
        <w:adjustRightInd/>
        <w:ind w:right="285" w:firstLine="0"/>
        <w:jc w:val="left"/>
        <w:rPr>
          <w:rFonts w:ascii="Arial" w:hAnsi="Arial" w:cs="Arial"/>
          <w:spacing w:val="20"/>
        </w:rPr>
      </w:pPr>
    </w:p>
    <w:p w:rsidR="00552C7D" w:rsidRPr="00CC7C29" w:rsidRDefault="00552C7D" w:rsidP="00552C7D">
      <w:pPr>
        <w:widowControl/>
        <w:autoSpaceDE/>
        <w:autoSpaceDN/>
        <w:adjustRightInd/>
        <w:ind w:left="142" w:right="285" w:firstLine="0"/>
        <w:jc w:val="center"/>
        <w:rPr>
          <w:rFonts w:ascii="Arial" w:hAnsi="Arial" w:cs="Arial"/>
          <w:b/>
          <w:spacing w:val="20"/>
        </w:rPr>
      </w:pPr>
      <w:r w:rsidRPr="00CC7C29">
        <w:rPr>
          <w:rFonts w:ascii="Arial" w:hAnsi="Arial" w:cs="Arial"/>
          <w:b/>
          <w:spacing w:val="20"/>
        </w:rPr>
        <w:t xml:space="preserve">РЕШЕНИЕ </w:t>
      </w:r>
    </w:p>
    <w:p w:rsidR="00552C7D" w:rsidRPr="00CC7C29" w:rsidRDefault="00552C7D" w:rsidP="00552C7D">
      <w:pPr>
        <w:widowControl/>
        <w:autoSpaceDE/>
        <w:autoSpaceDN/>
        <w:adjustRightInd/>
        <w:ind w:right="-285" w:firstLine="0"/>
        <w:jc w:val="left"/>
        <w:rPr>
          <w:rFonts w:ascii="Arial" w:hAnsi="Arial" w:cs="Arial"/>
          <w:spacing w:val="20"/>
        </w:rPr>
      </w:pPr>
    </w:p>
    <w:p w:rsidR="00552C7D" w:rsidRPr="00CC7C29" w:rsidRDefault="00552C7D" w:rsidP="00552C7D">
      <w:pPr>
        <w:widowControl/>
        <w:autoSpaceDE/>
        <w:autoSpaceDN/>
        <w:adjustRightInd/>
        <w:ind w:right="-285" w:firstLine="0"/>
        <w:jc w:val="left"/>
        <w:rPr>
          <w:rFonts w:ascii="Arial" w:hAnsi="Arial" w:cs="Arial"/>
          <w:spacing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552C7D" w:rsidRPr="00CC7C29" w:rsidTr="002B496B">
        <w:tc>
          <w:tcPr>
            <w:tcW w:w="4253" w:type="dxa"/>
          </w:tcPr>
          <w:p w:rsidR="00552C7D" w:rsidRPr="00CC7C29" w:rsidRDefault="00552C7D" w:rsidP="00EC36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</w:rPr>
            </w:pPr>
            <w:r w:rsidRPr="00CC7C29">
              <w:rPr>
                <w:rFonts w:ascii="Arial" w:hAnsi="Arial" w:cs="Arial"/>
              </w:rPr>
              <w:t xml:space="preserve">            от  </w:t>
            </w:r>
            <w:r w:rsidR="00EC3613" w:rsidRPr="00CC7C29">
              <w:rPr>
                <w:rFonts w:ascii="Arial" w:hAnsi="Arial" w:cs="Arial"/>
              </w:rPr>
              <w:t xml:space="preserve">25 сентября </w:t>
            </w:r>
            <w:r w:rsidRPr="00CC7C29">
              <w:rPr>
                <w:rFonts w:ascii="Arial" w:hAnsi="Arial" w:cs="Arial"/>
              </w:rPr>
              <w:t xml:space="preserve"> 2024 г.</w:t>
            </w:r>
          </w:p>
        </w:tc>
        <w:tc>
          <w:tcPr>
            <w:tcW w:w="4961" w:type="dxa"/>
          </w:tcPr>
          <w:p w:rsidR="00552C7D" w:rsidRPr="00CC7C29" w:rsidRDefault="00552C7D" w:rsidP="00EC36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" w:hAnsi="Arial" w:cs="Arial"/>
              </w:rPr>
            </w:pPr>
            <w:r w:rsidRPr="00CC7C29">
              <w:rPr>
                <w:rFonts w:ascii="Arial" w:hAnsi="Arial" w:cs="Arial"/>
              </w:rPr>
              <w:t xml:space="preserve">       №  </w:t>
            </w:r>
            <w:r w:rsidR="008F25A1" w:rsidRPr="00CC7C29">
              <w:rPr>
                <w:rFonts w:ascii="Arial" w:hAnsi="Arial" w:cs="Arial"/>
              </w:rPr>
              <w:t>1/2</w:t>
            </w:r>
            <w:r w:rsidRPr="00CC7C29">
              <w:rPr>
                <w:rFonts w:ascii="Arial" w:hAnsi="Arial" w:cs="Arial"/>
              </w:rPr>
              <w:t xml:space="preserve">  </w:t>
            </w:r>
          </w:p>
        </w:tc>
      </w:tr>
    </w:tbl>
    <w:p w:rsidR="00552C7D" w:rsidRPr="00CC7C29" w:rsidRDefault="00552C7D" w:rsidP="00552C7D">
      <w:pPr>
        <w:widowControl/>
        <w:overflowPunct w:val="0"/>
        <w:ind w:right="-144" w:firstLine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B65D01" w:rsidRPr="00CC7C29" w:rsidRDefault="00552C7D" w:rsidP="008F25A1">
      <w:pPr>
        <w:pStyle w:val="1"/>
        <w:jc w:val="left"/>
        <w:rPr>
          <w:rFonts w:ascii="Arial" w:hAnsi="Arial" w:cs="Arial"/>
          <w:color w:val="auto"/>
        </w:rPr>
      </w:pPr>
      <w:r w:rsidRPr="00CC7C29">
        <w:rPr>
          <w:rFonts w:ascii="Arial" w:hAnsi="Arial" w:cs="Arial"/>
          <w:color w:val="auto"/>
        </w:rPr>
        <w:t xml:space="preserve"> </w:t>
      </w:r>
      <w:r w:rsidR="00B65D01" w:rsidRPr="00CC7C29">
        <w:rPr>
          <w:rFonts w:ascii="Arial" w:hAnsi="Arial" w:cs="Arial"/>
          <w:color w:val="auto"/>
        </w:rPr>
        <w:t xml:space="preserve">«О </w:t>
      </w:r>
      <w:r w:rsidR="008F25A1" w:rsidRPr="00CC7C29">
        <w:rPr>
          <w:rFonts w:ascii="Arial" w:hAnsi="Arial" w:cs="Arial"/>
          <w:color w:val="auto"/>
        </w:rPr>
        <w:t xml:space="preserve">регистрации фракции «ЕДИНАЯ РОССИЯ» в Совете депутатов Березовского сельского поселения Даниловского муниципального района Волгоградской области» </w:t>
      </w:r>
    </w:p>
    <w:p w:rsidR="00B65D01" w:rsidRPr="00CC7C29" w:rsidRDefault="00B65D01" w:rsidP="00B65D01">
      <w:pPr>
        <w:rPr>
          <w:rFonts w:ascii="Arial" w:hAnsi="Arial" w:cs="Arial"/>
        </w:rPr>
      </w:pPr>
    </w:p>
    <w:p w:rsidR="004B270B" w:rsidRPr="00CC7C29" w:rsidRDefault="005013A1">
      <w:pPr>
        <w:rPr>
          <w:rFonts w:ascii="Arial" w:hAnsi="Arial" w:cs="Arial"/>
        </w:rPr>
      </w:pPr>
      <w:r w:rsidRPr="00CC7C29">
        <w:rPr>
          <w:rFonts w:ascii="Arial" w:hAnsi="Arial" w:cs="Arial"/>
        </w:rPr>
        <w:t xml:space="preserve">В </w:t>
      </w:r>
      <w:r w:rsidR="00EC3613" w:rsidRPr="00CC7C29">
        <w:rPr>
          <w:rFonts w:ascii="Arial" w:hAnsi="Arial" w:cs="Arial"/>
        </w:rPr>
        <w:t>соответствии с</w:t>
      </w:r>
      <w:r w:rsidR="008F25A1" w:rsidRPr="00CC7C29">
        <w:rPr>
          <w:rFonts w:ascii="Arial" w:hAnsi="Arial" w:cs="Arial"/>
        </w:rPr>
        <w:t xml:space="preserve"> протоколом организационного собрания депутатов Совета депутатов Березовского  сельского поселения Даниловского муниципал</w:t>
      </w:r>
      <w:bookmarkStart w:id="0" w:name="_GoBack"/>
      <w:bookmarkEnd w:id="0"/>
      <w:r w:rsidR="008F25A1" w:rsidRPr="00CC7C29">
        <w:rPr>
          <w:rFonts w:ascii="Arial" w:hAnsi="Arial" w:cs="Arial"/>
        </w:rPr>
        <w:t>ьного района Волгоградской области от 25 сентября 2024 г., избранных  в составе списка кандидатов в депутаты Совета депутатов Березовского сельского поселения</w:t>
      </w:r>
      <w:r w:rsidR="00EC3613" w:rsidRPr="00CC7C29">
        <w:rPr>
          <w:rFonts w:ascii="Arial" w:hAnsi="Arial" w:cs="Arial"/>
        </w:rPr>
        <w:t xml:space="preserve"> </w:t>
      </w:r>
      <w:r w:rsidR="003872F1" w:rsidRPr="00CC7C29">
        <w:rPr>
          <w:rFonts w:ascii="Arial" w:hAnsi="Arial" w:cs="Arial"/>
        </w:rPr>
        <w:t xml:space="preserve">Даниловского муниципального района Волгоградской области, выдвинутого Даниловским местным отделением партии «ЕДИНАЯ РОССИЯ», руководствуясь статьей </w:t>
      </w:r>
      <w:r w:rsidR="00556850" w:rsidRPr="00CC7C29">
        <w:rPr>
          <w:rFonts w:ascii="Arial" w:hAnsi="Arial" w:cs="Arial"/>
        </w:rPr>
        <w:t>1</w:t>
      </w:r>
      <w:r w:rsidR="006C16AE" w:rsidRPr="00CC7C29">
        <w:rPr>
          <w:rFonts w:ascii="Arial" w:hAnsi="Arial" w:cs="Arial"/>
        </w:rPr>
        <w:t>8</w:t>
      </w:r>
      <w:r w:rsidR="003872F1" w:rsidRPr="00CC7C29">
        <w:rPr>
          <w:rFonts w:ascii="Arial" w:hAnsi="Arial" w:cs="Arial"/>
        </w:rPr>
        <w:t xml:space="preserve"> Устава Березовского сельского поселения Даниловского муниципального района Волгоградской области, Регламентом Совета депутатов Березовского сельского поселения Даниловского муниципальног</w:t>
      </w:r>
      <w:r w:rsidR="00556850" w:rsidRPr="00CC7C29">
        <w:rPr>
          <w:rFonts w:ascii="Arial" w:hAnsi="Arial" w:cs="Arial"/>
        </w:rPr>
        <w:t>о района Волгоградской области</w:t>
      </w:r>
      <w:r w:rsidRPr="00CC7C29">
        <w:rPr>
          <w:rFonts w:ascii="Arial" w:hAnsi="Arial" w:cs="Arial"/>
        </w:rPr>
        <w:t>,</w:t>
      </w:r>
      <w:r w:rsidR="00B65D01" w:rsidRPr="00CC7C29">
        <w:rPr>
          <w:rFonts w:ascii="Arial" w:hAnsi="Arial" w:cs="Arial"/>
        </w:rPr>
        <w:t xml:space="preserve"> Совет депутатов </w:t>
      </w:r>
      <w:r w:rsidR="00552C7D" w:rsidRPr="00CC7C29">
        <w:rPr>
          <w:rFonts w:ascii="Arial" w:hAnsi="Arial" w:cs="Arial"/>
        </w:rPr>
        <w:t>Березовского</w:t>
      </w:r>
      <w:r w:rsidR="00B65D01" w:rsidRPr="00CC7C29">
        <w:rPr>
          <w:rFonts w:ascii="Arial" w:hAnsi="Arial" w:cs="Arial"/>
        </w:rPr>
        <w:t xml:space="preserve"> сельского поселения</w:t>
      </w:r>
    </w:p>
    <w:p w:rsidR="004B270B" w:rsidRPr="00CC7C29" w:rsidRDefault="004B270B">
      <w:pPr>
        <w:rPr>
          <w:rFonts w:ascii="Arial" w:hAnsi="Arial" w:cs="Arial"/>
        </w:rPr>
      </w:pPr>
    </w:p>
    <w:p w:rsidR="00773383" w:rsidRPr="00CC7C29" w:rsidRDefault="00773383">
      <w:pPr>
        <w:rPr>
          <w:rFonts w:ascii="Arial" w:hAnsi="Arial" w:cs="Arial"/>
        </w:rPr>
      </w:pPr>
    </w:p>
    <w:p w:rsidR="004B270B" w:rsidRPr="00CC7C29" w:rsidRDefault="005013A1">
      <w:pPr>
        <w:pStyle w:val="1"/>
        <w:rPr>
          <w:rFonts w:ascii="Arial" w:hAnsi="Arial" w:cs="Arial"/>
          <w:color w:val="auto"/>
        </w:rPr>
      </w:pPr>
      <w:r w:rsidRPr="00CC7C29">
        <w:rPr>
          <w:rFonts w:ascii="Arial" w:hAnsi="Arial" w:cs="Arial"/>
          <w:color w:val="auto"/>
        </w:rPr>
        <w:t>РЕШИЛ:</w:t>
      </w:r>
    </w:p>
    <w:p w:rsidR="00556850" w:rsidRPr="00CC7C29" w:rsidRDefault="00556850" w:rsidP="00EC3613">
      <w:pPr>
        <w:numPr>
          <w:ilvl w:val="0"/>
          <w:numId w:val="3"/>
        </w:numPr>
        <w:rPr>
          <w:rFonts w:ascii="Arial" w:hAnsi="Arial" w:cs="Arial"/>
        </w:rPr>
      </w:pPr>
      <w:r w:rsidRPr="00CC7C29">
        <w:rPr>
          <w:rFonts w:ascii="Arial" w:hAnsi="Arial" w:cs="Arial"/>
        </w:rPr>
        <w:t>Зарегистрировать фракцию «ЕДИНАЯ РОССИЯ» в  Совете</w:t>
      </w:r>
    </w:p>
    <w:p w:rsidR="00EC3613" w:rsidRPr="00CC7C29" w:rsidRDefault="00556850" w:rsidP="00556850">
      <w:pPr>
        <w:ind w:left="1740" w:firstLine="0"/>
        <w:rPr>
          <w:rFonts w:ascii="Arial" w:hAnsi="Arial" w:cs="Arial"/>
        </w:rPr>
      </w:pPr>
      <w:r w:rsidRPr="00CC7C29">
        <w:rPr>
          <w:rFonts w:ascii="Arial" w:hAnsi="Arial" w:cs="Arial"/>
        </w:rPr>
        <w:t>депутатов Березовского сельского поселения Даниловского муниципального района Волгоградской области в количестве 10 человек.</w:t>
      </w:r>
    </w:p>
    <w:p w:rsidR="00556850" w:rsidRPr="00CC7C29" w:rsidRDefault="00556850" w:rsidP="00556850">
      <w:pPr>
        <w:ind w:left="1740" w:firstLine="0"/>
        <w:rPr>
          <w:rFonts w:ascii="Arial" w:hAnsi="Arial" w:cs="Arial"/>
        </w:rPr>
      </w:pPr>
    </w:p>
    <w:p w:rsidR="00B65D01" w:rsidRPr="00CC7C29" w:rsidRDefault="00B65D01" w:rsidP="00B65D01">
      <w:pPr>
        <w:ind w:firstLine="0"/>
        <w:rPr>
          <w:rFonts w:ascii="Arial" w:hAnsi="Arial" w:cs="Arial"/>
        </w:rPr>
      </w:pPr>
    </w:p>
    <w:p w:rsidR="00B65D01" w:rsidRPr="00CC7C29" w:rsidRDefault="00B65D01" w:rsidP="00B65D01">
      <w:pPr>
        <w:ind w:firstLine="0"/>
        <w:rPr>
          <w:rFonts w:ascii="Arial" w:hAnsi="Arial" w:cs="Arial"/>
        </w:rPr>
      </w:pPr>
    </w:p>
    <w:p w:rsidR="00773383" w:rsidRPr="00CC7C29" w:rsidRDefault="00773383" w:rsidP="00B65D01">
      <w:pPr>
        <w:ind w:firstLine="0"/>
        <w:rPr>
          <w:rFonts w:ascii="Arial" w:hAnsi="Arial" w:cs="Arial"/>
        </w:rPr>
      </w:pPr>
    </w:p>
    <w:p w:rsidR="004B270B" w:rsidRPr="00CC7C29" w:rsidRDefault="00773383" w:rsidP="00B65D01">
      <w:pPr>
        <w:ind w:firstLine="0"/>
        <w:rPr>
          <w:rFonts w:ascii="Arial" w:hAnsi="Arial" w:cs="Arial"/>
        </w:rPr>
      </w:pPr>
      <w:r w:rsidRPr="00CC7C29">
        <w:rPr>
          <w:rFonts w:ascii="Arial" w:hAnsi="Arial" w:cs="Arial"/>
        </w:rPr>
        <w:t>Глава Березовского</w:t>
      </w:r>
    </w:p>
    <w:p w:rsidR="00773383" w:rsidRPr="00CC7C29" w:rsidRDefault="00773383" w:rsidP="00773383">
      <w:pPr>
        <w:tabs>
          <w:tab w:val="left" w:pos="5565"/>
        </w:tabs>
        <w:ind w:firstLine="0"/>
        <w:rPr>
          <w:rFonts w:ascii="Arial" w:hAnsi="Arial" w:cs="Arial"/>
        </w:rPr>
      </w:pPr>
      <w:r w:rsidRPr="00CC7C29">
        <w:rPr>
          <w:rFonts w:ascii="Arial" w:hAnsi="Arial" w:cs="Arial"/>
        </w:rPr>
        <w:t>сельского поселения:</w:t>
      </w:r>
      <w:r w:rsidRPr="00CC7C29">
        <w:rPr>
          <w:rFonts w:ascii="Arial" w:hAnsi="Arial" w:cs="Arial"/>
        </w:rPr>
        <w:tab/>
        <w:t>В. И. Бакулин</w:t>
      </w:r>
    </w:p>
    <w:p w:rsidR="00B65D01" w:rsidRPr="00CC7C29" w:rsidRDefault="00B65D01">
      <w:pPr>
        <w:ind w:firstLine="698"/>
        <w:jc w:val="right"/>
        <w:rPr>
          <w:rFonts w:ascii="Arial" w:hAnsi="Arial" w:cs="Arial"/>
        </w:rPr>
      </w:pPr>
    </w:p>
    <w:p w:rsidR="00B65D01" w:rsidRPr="00CC7C29" w:rsidRDefault="00B65D01">
      <w:pPr>
        <w:ind w:firstLine="698"/>
        <w:jc w:val="right"/>
        <w:rPr>
          <w:rFonts w:ascii="Arial" w:hAnsi="Arial" w:cs="Arial"/>
        </w:rPr>
      </w:pPr>
    </w:p>
    <w:p w:rsidR="00B65D01" w:rsidRPr="00CC7C29" w:rsidRDefault="00B65D01">
      <w:pPr>
        <w:ind w:firstLine="698"/>
        <w:jc w:val="right"/>
        <w:rPr>
          <w:rFonts w:ascii="Arial" w:hAnsi="Arial" w:cs="Arial"/>
        </w:rPr>
      </w:pPr>
    </w:p>
    <w:p w:rsidR="00B65D01" w:rsidRPr="00CC7C29" w:rsidRDefault="00B65D01">
      <w:pPr>
        <w:ind w:firstLine="698"/>
        <w:jc w:val="right"/>
        <w:rPr>
          <w:rFonts w:ascii="Arial" w:hAnsi="Arial" w:cs="Arial"/>
        </w:rPr>
      </w:pPr>
    </w:p>
    <w:p w:rsidR="00B65D01" w:rsidRPr="00CC7C29" w:rsidRDefault="00B65D01">
      <w:pPr>
        <w:ind w:firstLine="698"/>
        <w:jc w:val="right"/>
        <w:rPr>
          <w:rFonts w:ascii="Arial" w:hAnsi="Arial" w:cs="Arial"/>
        </w:rPr>
      </w:pPr>
    </w:p>
    <w:p w:rsidR="00A17526" w:rsidRPr="00CC7C29" w:rsidRDefault="00A17526" w:rsidP="00EC3613">
      <w:pPr>
        <w:ind w:firstLine="0"/>
        <w:rPr>
          <w:rFonts w:ascii="Arial" w:hAnsi="Arial" w:cs="Arial"/>
        </w:rPr>
      </w:pPr>
    </w:p>
    <w:sectPr w:rsidR="00A17526" w:rsidRPr="00CC7C29" w:rsidSect="00B65D01">
      <w:headerReference w:type="default" r:id="rId8"/>
      <w:footerReference w:type="default" r:id="rId9"/>
      <w:pgSz w:w="11900" w:h="16800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855" w:rsidRDefault="00E37855">
      <w:r>
        <w:separator/>
      </w:r>
    </w:p>
  </w:endnote>
  <w:endnote w:type="continuationSeparator" w:id="0">
    <w:p w:rsidR="00E37855" w:rsidRDefault="00E3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C13" w:rsidRDefault="00145FE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855" w:rsidRDefault="00E37855">
      <w:r>
        <w:separator/>
      </w:r>
    </w:p>
  </w:footnote>
  <w:footnote w:type="continuationSeparator" w:id="0">
    <w:p w:rsidR="00E37855" w:rsidRDefault="00E37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70B" w:rsidRDefault="004B270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0501"/>
    <w:multiLevelType w:val="hybridMultilevel"/>
    <w:tmpl w:val="FE0EF524"/>
    <w:lvl w:ilvl="0" w:tplc="A1442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E46126A"/>
    <w:multiLevelType w:val="hybridMultilevel"/>
    <w:tmpl w:val="D758E99A"/>
    <w:lvl w:ilvl="0" w:tplc="7E9CCE9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D01"/>
    <w:rsid w:val="000D769A"/>
    <w:rsid w:val="001258DA"/>
    <w:rsid w:val="00145FE1"/>
    <w:rsid w:val="00271903"/>
    <w:rsid w:val="002D3C47"/>
    <w:rsid w:val="003872F1"/>
    <w:rsid w:val="00410757"/>
    <w:rsid w:val="004B270B"/>
    <w:rsid w:val="005013A1"/>
    <w:rsid w:val="00552C7D"/>
    <w:rsid w:val="00556850"/>
    <w:rsid w:val="005940CA"/>
    <w:rsid w:val="006C16AE"/>
    <w:rsid w:val="006F4C13"/>
    <w:rsid w:val="00704411"/>
    <w:rsid w:val="00773383"/>
    <w:rsid w:val="008B7A0F"/>
    <w:rsid w:val="008F25A1"/>
    <w:rsid w:val="009202A5"/>
    <w:rsid w:val="00A17526"/>
    <w:rsid w:val="00B65D01"/>
    <w:rsid w:val="00CC7C29"/>
    <w:rsid w:val="00D63CD1"/>
    <w:rsid w:val="00E37855"/>
    <w:rsid w:val="00EC3613"/>
    <w:rsid w:val="00F7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Ottar</dc:creator>
  <cp:keywords/>
  <dc:description>Документ экспортирован из системы ГАРАНТ</dc:description>
  <cp:lastModifiedBy>User</cp:lastModifiedBy>
  <cp:revision>7</cp:revision>
  <cp:lastPrinted>2024-10-10T12:24:00Z</cp:lastPrinted>
  <dcterms:created xsi:type="dcterms:W3CDTF">2020-01-27T13:45:00Z</dcterms:created>
  <dcterms:modified xsi:type="dcterms:W3CDTF">2024-10-23T12:33:00Z</dcterms:modified>
</cp:coreProperties>
</file>