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7D" w:rsidRPr="00552C7D" w:rsidRDefault="00552C7D" w:rsidP="00552C7D">
      <w:pPr>
        <w:widowControl/>
        <w:autoSpaceDE/>
        <w:autoSpaceDN/>
        <w:adjustRightInd/>
        <w:ind w:firstLine="0"/>
        <w:jc w:val="center"/>
        <w:rPr>
          <w:rFonts w:ascii="Times New Roman" w:hAnsi="Times New Roman" w:cs="Times New Roman"/>
          <w:b/>
          <w:sz w:val="28"/>
          <w:szCs w:val="28"/>
        </w:rPr>
      </w:pPr>
      <w:r w:rsidRPr="00552C7D">
        <w:rPr>
          <w:rFonts w:ascii="Times New Roman" w:hAnsi="Times New Roman" w:cs="Times New Roman"/>
          <w:b/>
          <w:sz w:val="28"/>
          <w:szCs w:val="28"/>
        </w:rPr>
        <w:t>СОВЕТ  ДЕПУТАТОВ</w:t>
      </w:r>
    </w:p>
    <w:p w:rsidR="00552C7D" w:rsidRPr="00552C7D" w:rsidRDefault="00552C7D" w:rsidP="00552C7D">
      <w:pPr>
        <w:widowControl/>
        <w:autoSpaceDE/>
        <w:autoSpaceDN/>
        <w:adjustRightInd/>
        <w:ind w:firstLine="0"/>
        <w:jc w:val="center"/>
        <w:rPr>
          <w:rFonts w:ascii="Times New Roman" w:hAnsi="Times New Roman" w:cs="Times New Roman"/>
          <w:b/>
          <w:sz w:val="28"/>
          <w:szCs w:val="28"/>
        </w:rPr>
      </w:pPr>
      <w:r w:rsidRPr="00552C7D">
        <w:rPr>
          <w:rFonts w:ascii="Times New Roman" w:hAnsi="Times New Roman" w:cs="Times New Roman"/>
          <w:b/>
          <w:sz w:val="28"/>
          <w:szCs w:val="28"/>
        </w:rPr>
        <w:t>БЕРЕЗОВСКОГО СЕЛЬСКОГО  ПОСЕЛЕНИЯ</w:t>
      </w:r>
    </w:p>
    <w:p w:rsidR="00552C7D" w:rsidRPr="00552C7D" w:rsidRDefault="00552C7D" w:rsidP="00552C7D">
      <w:pPr>
        <w:widowControl/>
        <w:autoSpaceDE/>
        <w:autoSpaceDN/>
        <w:adjustRightInd/>
        <w:ind w:firstLine="0"/>
        <w:jc w:val="center"/>
        <w:rPr>
          <w:rFonts w:ascii="Times New Roman" w:hAnsi="Times New Roman" w:cs="Times New Roman"/>
          <w:b/>
          <w:sz w:val="28"/>
          <w:szCs w:val="28"/>
        </w:rPr>
      </w:pPr>
      <w:r w:rsidRPr="00552C7D">
        <w:rPr>
          <w:rFonts w:ascii="Times New Roman" w:hAnsi="Times New Roman" w:cs="Times New Roman"/>
          <w:b/>
          <w:sz w:val="28"/>
          <w:szCs w:val="28"/>
        </w:rPr>
        <w:t>ДАНИЛОВСКОГО МУНИЦИПАЛЬНОГО  РАЙОНА</w:t>
      </w:r>
    </w:p>
    <w:p w:rsidR="00552C7D" w:rsidRPr="00552C7D" w:rsidRDefault="00552C7D" w:rsidP="00552C7D">
      <w:pPr>
        <w:widowControl/>
        <w:pBdr>
          <w:bottom w:val="single" w:sz="12" w:space="1" w:color="auto"/>
        </w:pBdr>
        <w:autoSpaceDE/>
        <w:autoSpaceDN/>
        <w:adjustRightInd/>
        <w:ind w:firstLine="0"/>
        <w:jc w:val="center"/>
        <w:rPr>
          <w:rFonts w:ascii="Times New Roman" w:hAnsi="Times New Roman" w:cs="Times New Roman"/>
          <w:b/>
          <w:sz w:val="28"/>
          <w:szCs w:val="28"/>
        </w:rPr>
      </w:pPr>
      <w:r w:rsidRPr="00552C7D">
        <w:rPr>
          <w:rFonts w:ascii="Times New Roman" w:hAnsi="Times New Roman" w:cs="Times New Roman"/>
          <w:b/>
          <w:sz w:val="28"/>
          <w:szCs w:val="28"/>
        </w:rPr>
        <w:t>ВОЛГОГРАДСКОЙ   ОБЛАСТИ</w:t>
      </w:r>
    </w:p>
    <w:p w:rsidR="00552C7D" w:rsidRPr="00552C7D" w:rsidRDefault="00552C7D" w:rsidP="00552C7D">
      <w:pPr>
        <w:widowControl/>
        <w:autoSpaceDE/>
        <w:autoSpaceDN/>
        <w:adjustRightInd/>
        <w:ind w:firstLine="0"/>
        <w:rPr>
          <w:rFonts w:ascii="Times New Roman" w:hAnsi="Times New Roman" w:cs="Times New Roman"/>
          <w:sz w:val="22"/>
          <w:szCs w:val="22"/>
        </w:rPr>
      </w:pPr>
      <w:r w:rsidRPr="00552C7D">
        <w:rPr>
          <w:rFonts w:ascii="Times New Roman" w:hAnsi="Times New Roman" w:cs="Times New Roman"/>
          <w:sz w:val="28"/>
          <w:szCs w:val="28"/>
        </w:rPr>
        <w:t xml:space="preserve">      </w:t>
      </w:r>
      <w:r w:rsidRPr="00552C7D">
        <w:rPr>
          <w:rFonts w:ascii="Times New Roman" w:hAnsi="Times New Roman" w:cs="Times New Roman"/>
          <w:sz w:val="22"/>
          <w:szCs w:val="22"/>
        </w:rPr>
        <w:t xml:space="preserve">403385, Волгоградская область, Даниловский район, </w:t>
      </w:r>
      <w:proofErr w:type="spellStart"/>
      <w:r w:rsidRPr="00552C7D">
        <w:rPr>
          <w:rFonts w:ascii="Times New Roman" w:hAnsi="Times New Roman" w:cs="Times New Roman"/>
          <w:sz w:val="22"/>
          <w:szCs w:val="22"/>
        </w:rPr>
        <w:t>ст</w:t>
      </w:r>
      <w:proofErr w:type="gramStart"/>
      <w:r w:rsidRPr="00552C7D">
        <w:rPr>
          <w:rFonts w:ascii="Times New Roman" w:hAnsi="Times New Roman" w:cs="Times New Roman"/>
          <w:sz w:val="22"/>
          <w:szCs w:val="22"/>
        </w:rPr>
        <w:t>.Б</w:t>
      </w:r>
      <w:proofErr w:type="gramEnd"/>
      <w:r w:rsidRPr="00552C7D">
        <w:rPr>
          <w:rFonts w:ascii="Times New Roman" w:hAnsi="Times New Roman" w:cs="Times New Roman"/>
          <w:sz w:val="22"/>
          <w:szCs w:val="22"/>
        </w:rPr>
        <w:t>ерёзовская</w:t>
      </w:r>
      <w:proofErr w:type="spellEnd"/>
      <w:r w:rsidRPr="00552C7D">
        <w:rPr>
          <w:rFonts w:ascii="Times New Roman" w:hAnsi="Times New Roman" w:cs="Times New Roman"/>
          <w:sz w:val="22"/>
          <w:szCs w:val="22"/>
        </w:rPr>
        <w:t>, ул. Советская, 22;</w:t>
      </w:r>
    </w:p>
    <w:p w:rsidR="00552C7D" w:rsidRPr="00552C7D" w:rsidRDefault="00552C7D" w:rsidP="00552C7D">
      <w:pPr>
        <w:widowControl/>
        <w:autoSpaceDE/>
        <w:autoSpaceDN/>
        <w:adjustRightInd/>
        <w:ind w:firstLine="0"/>
        <w:rPr>
          <w:rFonts w:ascii="Times New Roman" w:hAnsi="Times New Roman" w:cs="Times New Roman"/>
          <w:sz w:val="22"/>
          <w:szCs w:val="22"/>
        </w:rPr>
      </w:pPr>
      <w:r w:rsidRPr="00552C7D">
        <w:rPr>
          <w:rFonts w:ascii="Times New Roman" w:hAnsi="Times New Roman" w:cs="Times New Roman"/>
          <w:sz w:val="22"/>
          <w:szCs w:val="22"/>
        </w:rPr>
        <w:t xml:space="preserve">                                                                      тел.5-42-31,5-41-11.</w:t>
      </w:r>
    </w:p>
    <w:p w:rsidR="00552C7D" w:rsidRPr="00552C7D" w:rsidRDefault="00552C7D" w:rsidP="00552C7D">
      <w:pPr>
        <w:widowControl/>
        <w:autoSpaceDE/>
        <w:autoSpaceDN/>
        <w:adjustRightInd/>
        <w:ind w:right="285" w:firstLine="0"/>
        <w:jc w:val="left"/>
        <w:rPr>
          <w:rFonts w:ascii="Times New Roman" w:hAnsi="Times New Roman" w:cs="Times New Roman"/>
          <w:spacing w:val="20"/>
        </w:rPr>
      </w:pPr>
    </w:p>
    <w:p w:rsidR="00552C7D" w:rsidRPr="00552C7D" w:rsidRDefault="00552C7D" w:rsidP="00552C7D">
      <w:pPr>
        <w:widowControl/>
        <w:autoSpaceDE/>
        <w:autoSpaceDN/>
        <w:adjustRightInd/>
        <w:ind w:left="142" w:right="285" w:firstLine="0"/>
        <w:jc w:val="center"/>
        <w:rPr>
          <w:rFonts w:ascii="Times New Roman" w:hAnsi="Times New Roman" w:cs="Times New Roman"/>
          <w:b/>
          <w:spacing w:val="20"/>
          <w:sz w:val="32"/>
          <w:szCs w:val="28"/>
        </w:rPr>
      </w:pPr>
      <w:r w:rsidRPr="00552C7D">
        <w:rPr>
          <w:rFonts w:ascii="Times New Roman" w:hAnsi="Times New Roman" w:cs="Times New Roman"/>
          <w:b/>
          <w:spacing w:val="20"/>
          <w:sz w:val="32"/>
          <w:szCs w:val="28"/>
        </w:rPr>
        <w:t xml:space="preserve">РЕШЕНИЕ </w:t>
      </w:r>
    </w:p>
    <w:p w:rsidR="00552C7D" w:rsidRPr="00552C7D" w:rsidRDefault="00552C7D" w:rsidP="00552C7D">
      <w:pPr>
        <w:widowControl/>
        <w:autoSpaceDE/>
        <w:autoSpaceDN/>
        <w:adjustRightInd/>
        <w:ind w:right="-285" w:firstLine="0"/>
        <w:jc w:val="left"/>
        <w:rPr>
          <w:rFonts w:ascii="Times New Roman" w:hAnsi="Times New Roman" w:cs="Times New Roman"/>
          <w:spacing w:val="2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4253"/>
        <w:gridCol w:w="4961"/>
      </w:tblGrid>
      <w:tr w:rsidR="00552C7D" w:rsidRPr="00552C7D" w:rsidTr="00B775ED">
        <w:tc>
          <w:tcPr>
            <w:tcW w:w="4253" w:type="dxa"/>
          </w:tcPr>
          <w:p w:rsidR="00552C7D" w:rsidRPr="00552C7D" w:rsidRDefault="00552C7D" w:rsidP="00B775ED">
            <w:pPr>
              <w:widowControl/>
              <w:autoSpaceDE/>
              <w:autoSpaceDN/>
              <w:adjustRightInd/>
              <w:ind w:firstLine="0"/>
              <w:jc w:val="left"/>
              <w:rPr>
                <w:rFonts w:ascii="Times New Roman" w:hAnsi="Times New Roman" w:cs="Times New Roman"/>
                <w:sz w:val="28"/>
              </w:rPr>
            </w:pPr>
            <w:r w:rsidRPr="00552C7D">
              <w:rPr>
                <w:rFonts w:ascii="Times New Roman" w:hAnsi="Times New Roman" w:cs="Times New Roman"/>
                <w:sz w:val="28"/>
              </w:rPr>
              <w:t xml:space="preserve">            от </w:t>
            </w:r>
            <w:r>
              <w:rPr>
                <w:rFonts w:ascii="Times New Roman" w:hAnsi="Times New Roman" w:cs="Times New Roman"/>
                <w:sz w:val="28"/>
              </w:rPr>
              <w:t xml:space="preserve"> </w:t>
            </w:r>
            <w:r w:rsidR="00B775ED">
              <w:rPr>
                <w:rFonts w:ascii="Times New Roman" w:hAnsi="Times New Roman" w:cs="Times New Roman"/>
                <w:sz w:val="28"/>
              </w:rPr>
              <w:t>31 октября</w:t>
            </w:r>
            <w:r w:rsidR="00EC3613">
              <w:rPr>
                <w:rFonts w:ascii="Times New Roman" w:hAnsi="Times New Roman" w:cs="Times New Roman"/>
                <w:sz w:val="28"/>
              </w:rPr>
              <w:t xml:space="preserve"> </w:t>
            </w:r>
            <w:r w:rsidRPr="00552C7D">
              <w:rPr>
                <w:rFonts w:ascii="Times New Roman" w:hAnsi="Times New Roman" w:cs="Times New Roman"/>
                <w:sz w:val="28"/>
              </w:rPr>
              <w:t xml:space="preserve"> 2024 г.</w:t>
            </w:r>
          </w:p>
        </w:tc>
        <w:tc>
          <w:tcPr>
            <w:tcW w:w="4961" w:type="dxa"/>
          </w:tcPr>
          <w:p w:rsidR="00552C7D" w:rsidRPr="00552C7D" w:rsidRDefault="00552C7D" w:rsidP="00B775ED">
            <w:pPr>
              <w:widowControl/>
              <w:autoSpaceDE/>
              <w:autoSpaceDN/>
              <w:adjustRightInd/>
              <w:ind w:firstLine="0"/>
              <w:jc w:val="center"/>
              <w:rPr>
                <w:rFonts w:ascii="Times New Roman" w:hAnsi="Times New Roman" w:cs="Times New Roman"/>
                <w:sz w:val="28"/>
              </w:rPr>
            </w:pPr>
            <w:r w:rsidRPr="00552C7D">
              <w:rPr>
                <w:rFonts w:ascii="Times New Roman" w:hAnsi="Times New Roman" w:cs="Times New Roman"/>
                <w:sz w:val="28"/>
              </w:rPr>
              <w:t xml:space="preserve">       №  </w:t>
            </w:r>
            <w:r w:rsidR="00B775ED">
              <w:rPr>
                <w:rFonts w:ascii="Times New Roman" w:hAnsi="Times New Roman" w:cs="Times New Roman"/>
                <w:sz w:val="28"/>
              </w:rPr>
              <w:t>3</w:t>
            </w:r>
            <w:r w:rsidR="008F25A1">
              <w:rPr>
                <w:rFonts w:ascii="Times New Roman" w:hAnsi="Times New Roman" w:cs="Times New Roman"/>
                <w:sz w:val="28"/>
              </w:rPr>
              <w:t>/</w:t>
            </w:r>
            <w:r w:rsidR="002D3AE1">
              <w:rPr>
                <w:rFonts w:ascii="Times New Roman" w:hAnsi="Times New Roman" w:cs="Times New Roman"/>
                <w:sz w:val="28"/>
              </w:rPr>
              <w:t>3</w:t>
            </w:r>
            <w:r w:rsidRPr="00552C7D">
              <w:rPr>
                <w:rFonts w:ascii="Times New Roman" w:hAnsi="Times New Roman" w:cs="Times New Roman"/>
                <w:sz w:val="28"/>
              </w:rPr>
              <w:t xml:space="preserve">  </w:t>
            </w:r>
          </w:p>
        </w:tc>
      </w:tr>
    </w:tbl>
    <w:p w:rsidR="002D3AE1" w:rsidRPr="002D3AE1" w:rsidRDefault="002D3AE1" w:rsidP="002D3AE1">
      <w:pPr>
        <w:widowControl/>
        <w:autoSpaceDE/>
        <w:autoSpaceDN/>
        <w:adjustRightInd/>
        <w:ind w:firstLine="0"/>
        <w:rPr>
          <w:rFonts w:ascii="Times New Roman" w:hAnsi="Times New Roman" w:cs="Times New Roman"/>
        </w:rPr>
      </w:pPr>
      <w:r>
        <w:rPr>
          <w:rFonts w:ascii="Times New Roman" w:hAnsi="Times New Roman" w:cs="Times New Roman"/>
          <w:b/>
        </w:rPr>
        <w:t xml:space="preserve"> </w:t>
      </w:r>
    </w:p>
    <w:p w:rsidR="00B775ED" w:rsidRPr="00B775ED" w:rsidRDefault="00B775ED" w:rsidP="00B775ED">
      <w:pPr>
        <w:widowControl/>
        <w:autoSpaceDE/>
        <w:autoSpaceDN/>
        <w:adjustRightInd/>
        <w:ind w:firstLine="0"/>
        <w:jc w:val="center"/>
        <w:outlineLvl w:val="0"/>
        <w:rPr>
          <w:rFonts w:ascii="Times New Roman" w:hAnsi="Times New Roman" w:cs="Times New Roman"/>
          <w:b/>
          <w:bCs/>
          <w:color w:val="00000A"/>
          <w:sz w:val="28"/>
          <w:szCs w:val="28"/>
        </w:rPr>
      </w:pPr>
      <w:r w:rsidRPr="00B775ED">
        <w:rPr>
          <w:rFonts w:ascii="Times New Roman" w:hAnsi="Times New Roman" w:cs="Times New Roman"/>
          <w:b/>
          <w:bCs/>
          <w:color w:val="00000A"/>
          <w:sz w:val="28"/>
          <w:szCs w:val="28"/>
        </w:rPr>
        <w:t>Об утверждении регламента</w:t>
      </w:r>
    </w:p>
    <w:p w:rsidR="00B775ED" w:rsidRPr="00B775ED" w:rsidRDefault="00B775ED" w:rsidP="00B775ED">
      <w:pPr>
        <w:widowControl/>
        <w:autoSpaceDE/>
        <w:autoSpaceDN/>
        <w:adjustRightInd/>
        <w:ind w:firstLine="0"/>
        <w:jc w:val="center"/>
        <w:outlineLvl w:val="0"/>
        <w:rPr>
          <w:rFonts w:ascii="Times New Roman" w:hAnsi="Times New Roman" w:cs="Times New Roman"/>
          <w:b/>
          <w:bCs/>
          <w:color w:val="00000A"/>
          <w:sz w:val="28"/>
          <w:szCs w:val="28"/>
        </w:rPr>
      </w:pPr>
      <w:r w:rsidRPr="00B775ED">
        <w:rPr>
          <w:rFonts w:ascii="Times New Roman" w:hAnsi="Times New Roman" w:cs="Times New Roman"/>
          <w:b/>
          <w:bCs/>
          <w:color w:val="00000A"/>
          <w:sz w:val="28"/>
          <w:szCs w:val="28"/>
        </w:rPr>
        <w:t xml:space="preserve">Совета депутатов </w:t>
      </w:r>
      <w:r>
        <w:rPr>
          <w:rFonts w:ascii="Times New Roman" w:hAnsi="Times New Roman" w:cs="Times New Roman"/>
          <w:b/>
          <w:bCs/>
          <w:color w:val="00000A"/>
          <w:sz w:val="28"/>
          <w:szCs w:val="28"/>
        </w:rPr>
        <w:t>Березовского</w:t>
      </w:r>
      <w:r w:rsidRPr="00B775ED">
        <w:rPr>
          <w:rFonts w:ascii="Times New Roman" w:hAnsi="Times New Roman" w:cs="Times New Roman"/>
          <w:b/>
          <w:bCs/>
          <w:color w:val="00000A"/>
          <w:sz w:val="28"/>
          <w:szCs w:val="28"/>
        </w:rPr>
        <w:t xml:space="preserve"> сельского поселения</w:t>
      </w:r>
    </w:p>
    <w:p w:rsidR="00B775ED" w:rsidRPr="00B775ED" w:rsidRDefault="00B775ED" w:rsidP="00B775ED">
      <w:pPr>
        <w:widowControl/>
        <w:autoSpaceDE/>
        <w:autoSpaceDN/>
        <w:adjustRightInd/>
        <w:ind w:firstLine="0"/>
        <w:jc w:val="center"/>
        <w:outlineLvl w:val="0"/>
        <w:rPr>
          <w:rFonts w:ascii="Times New Roman" w:hAnsi="Times New Roman" w:cs="Times New Roman"/>
          <w:b/>
          <w:bCs/>
          <w:color w:val="00000A"/>
          <w:sz w:val="28"/>
          <w:szCs w:val="28"/>
        </w:rPr>
      </w:pPr>
      <w:r w:rsidRPr="00B775ED">
        <w:rPr>
          <w:rFonts w:ascii="Times New Roman" w:hAnsi="Times New Roman" w:cs="Times New Roman"/>
          <w:b/>
          <w:bCs/>
          <w:color w:val="00000A"/>
          <w:sz w:val="28"/>
          <w:szCs w:val="28"/>
        </w:rPr>
        <w:t>Даниловского муниципального района Волгоградской области</w:t>
      </w:r>
    </w:p>
    <w:p w:rsidR="00B775ED" w:rsidRPr="00B775ED" w:rsidRDefault="00B775ED" w:rsidP="00B775ED">
      <w:pPr>
        <w:widowControl/>
        <w:autoSpaceDE/>
        <w:autoSpaceDN/>
        <w:adjustRightInd/>
        <w:rPr>
          <w:rFonts w:ascii="Times New Roman" w:hAnsi="Times New Roman" w:cs="Times New Roman"/>
          <w:color w:val="00000A"/>
          <w:sz w:val="28"/>
          <w:szCs w:val="28"/>
        </w:rPr>
      </w:pPr>
    </w:p>
    <w:p w:rsidR="00B775ED" w:rsidRPr="00B775ED" w:rsidRDefault="00B775ED" w:rsidP="00B775ED">
      <w:pPr>
        <w:widowControl/>
        <w:shd w:val="clear" w:color="auto" w:fill="FFFFFF"/>
        <w:tabs>
          <w:tab w:val="left" w:pos="6096"/>
        </w:tabs>
        <w:autoSpaceDE/>
        <w:autoSpaceDN/>
        <w:adjustRightInd/>
        <w:ind w:right="5" w:firstLine="0"/>
        <w:rPr>
          <w:rFonts w:ascii="Times New Roman" w:eastAsia="Calibri" w:hAnsi="Times New Roman" w:cs="Times New Roman"/>
          <w:bCs/>
          <w:color w:val="00000A"/>
          <w:sz w:val="28"/>
          <w:szCs w:val="28"/>
          <w:lang w:eastAsia="en-US"/>
        </w:rPr>
      </w:pPr>
      <w:r w:rsidRPr="00B775ED">
        <w:rPr>
          <w:rFonts w:ascii="Times New Roman" w:hAnsi="Times New Roman" w:cs="Times New Roman"/>
          <w:color w:val="00000A"/>
          <w:sz w:val="28"/>
          <w:szCs w:val="28"/>
        </w:rPr>
        <w:t xml:space="preserve">В соответствии с Федеральным законом от 06.10.2003 года № 131-ФЗ «Об общих принципах организации органов местного самоуправления в Российской Федерации» </w:t>
      </w:r>
      <w:r w:rsidRPr="00B775ED">
        <w:rPr>
          <w:rFonts w:ascii="Times New Roman" w:eastAsia="Calibri" w:hAnsi="Times New Roman" w:cs="Times New Roman"/>
          <w:bCs/>
          <w:color w:val="00000A"/>
          <w:sz w:val="28"/>
          <w:szCs w:val="28"/>
          <w:lang w:eastAsia="en-US"/>
        </w:rPr>
        <w:t xml:space="preserve">Совет депутатов </w:t>
      </w:r>
      <w:r>
        <w:rPr>
          <w:rFonts w:ascii="Times New Roman" w:eastAsia="Calibri" w:hAnsi="Times New Roman" w:cs="Times New Roman"/>
          <w:bCs/>
          <w:color w:val="00000A"/>
          <w:sz w:val="28"/>
          <w:szCs w:val="28"/>
          <w:lang w:eastAsia="en-US"/>
        </w:rPr>
        <w:t>Березовского</w:t>
      </w:r>
      <w:r w:rsidRPr="00B775ED">
        <w:rPr>
          <w:rFonts w:ascii="Times New Roman" w:eastAsia="Calibri" w:hAnsi="Times New Roman" w:cs="Times New Roman"/>
          <w:bCs/>
          <w:color w:val="00000A"/>
          <w:sz w:val="28"/>
          <w:szCs w:val="28"/>
          <w:lang w:eastAsia="en-US"/>
        </w:rPr>
        <w:t xml:space="preserve"> сельского поселения Даниловского муниципального района Волгоградской области </w:t>
      </w:r>
    </w:p>
    <w:p w:rsidR="00B775ED" w:rsidRPr="00B775ED" w:rsidRDefault="00B775ED" w:rsidP="00B775ED">
      <w:pPr>
        <w:widowControl/>
        <w:shd w:val="clear" w:color="auto" w:fill="FFFFFF"/>
        <w:tabs>
          <w:tab w:val="left" w:pos="6096"/>
        </w:tabs>
        <w:autoSpaceDE/>
        <w:autoSpaceDN/>
        <w:adjustRightInd/>
        <w:ind w:right="5" w:firstLine="0"/>
        <w:rPr>
          <w:rFonts w:ascii="Times New Roman" w:eastAsia="Calibri" w:hAnsi="Times New Roman" w:cs="Times New Roman"/>
          <w:bCs/>
          <w:color w:val="00000A"/>
          <w:sz w:val="28"/>
          <w:szCs w:val="28"/>
          <w:lang w:eastAsia="en-US"/>
        </w:rPr>
      </w:pPr>
      <w:r w:rsidRPr="00B775ED">
        <w:rPr>
          <w:rFonts w:ascii="Times New Roman" w:eastAsia="Calibri" w:hAnsi="Times New Roman" w:cs="Times New Roman"/>
          <w:b/>
          <w:bCs/>
          <w:color w:val="00000A"/>
          <w:sz w:val="28"/>
          <w:szCs w:val="28"/>
          <w:lang w:eastAsia="en-US"/>
        </w:rPr>
        <w:t>РЕШИЛ:</w:t>
      </w:r>
    </w:p>
    <w:p w:rsidR="00B775ED" w:rsidRPr="00B775ED" w:rsidRDefault="00B775ED" w:rsidP="00B775ED">
      <w:pPr>
        <w:widowControl/>
        <w:autoSpaceDE/>
        <w:autoSpaceDN/>
        <w:adjustRightInd/>
        <w:rPr>
          <w:rFonts w:ascii="Times New Roman" w:hAnsi="Times New Roman" w:cs="Times New Roman"/>
          <w:color w:val="00000A"/>
          <w:sz w:val="28"/>
          <w:szCs w:val="28"/>
        </w:rPr>
      </w:pPr>
    </w:p>
    <w:p w:rsidR="00B775ED" w:rsidRPr="00B775ED" w:rsidRDefault="00B775ED" w:rsidP="00B775ED">
      <w:pPr>
        <w:widowControl/>
        <w:autoSpaceDE/>
        <w:autoSpaceDN/>
        <w:adjustRightInd/>
        <w:ind w:firstLine="709"/>
        <w:rPr>
          <w:rFonts w:ascii="Times New Roman" w:hAnsi="Times New Roman" w:cs="Times New Roman"/>
          <w:color w:val="00000A"/>
          <w:sz w:val="28"/>
          <w:szCs w:val="28"/>
        </w:rPr>
      </w:pPr>
      <w:r w:rsidRPr="00B775ED">
        <w:rPr>
          <w:rFonts w:ascii="Times New Roman" w:hAnsi="Times New Roman" w:cs="Times New Roman"/>
          <w:color w:val="00000A"/>
          <w:sz w:val="28"/>
          <w:szCs w:val="28"/>
        </w:rPr>
        <w:t xml:space="preserve">1.Утвердить </w:t>
      </w:r>
      <w:hyperlink w:anchor="sub_1000">
        <w:r w:rsidRPr="00B775ED">
          <w:rPr>
            <w:rFonts w:ascii="Times New Roman" w:eastAsia="Calibri" w:hAnsi="Times New Roman" w:cs="Times New Roman"/>
            <w:color w:val="00000A"/>
            <w:sz w:val="28"/>
            <w:szCs w:val="28"/>
          </w:rPr>
          <w:t>Регламент</w:t>
        </w:r>
      </w:hyperlink>
      <w:r w:rsidRPr="00B775ED">
        <w:rPr>
          <w:rFonts w:ascii="Times New Roman" w:hAnsi="Times New Roman" w:cs="Times New Roman"/>
          <w:color w:val="00000A"/>
          <w:sz w:val="28"/>
          <w:szCs w:val="28"/>
        </w:rPr>
        <w:t xml:space="preserve"> Совета депутатов </w:t>
      </w:r>
      <w:r>
        <w:rPr>
          <w:rFonts w:ascii="Times New Roman" w:hAnsi="Times New Roman" w:cs="Times New Roman"/>
          <w:color w:val="00000A"/>
          <w:sz w:val="28"/>
          <w:szCs w:val="28"/>
        </w:rPr>
        <w:t>Березовского</w:t>
      </w:r>
      <w:r w:rsidRPr="00B775ED">
        <w:rPr>
          <w:rFonts w:ascii="Times New Roman" w:hAnsi="Times New Roman" w:cs="Times New Roman"/>
          <w:color w:val="00000A"/>
          <w:sz w:val="28"/>
          <w:szCs w:val="28"/>
        </w:rPr>
        <w:t xml:space="preserve"> сельского поселения </w:t>
      </w:r>
      <w:r w:rsidRPr="00B775ED">
        <w:rPr>
          <w:rFonts w:ascii="Times New Roman" w:hAnsi="Times New Roman" w:cs="Times New Roman"/>
          <w:bCs/>
          <w:color w:val="00000A"/>
          <w:sz w:val="28"/>
          <w:szCs w:val="28"/>
        </w:rPr>
        <w:t xml:space="preserve">Даниловского муниципального района Волгоградской области </w:t>
      </w:r>
      <w:r w:rsidRPr="00B775ED">
        <w:rPr>
          <w:rFonts w:ascii="Times New Roman" w:hAnsi="Times New Roman" w:cs="Times New Roman"/>
          <w:color w:val="00000A"/>
          <w:sz w:val="28"/>
          <w:szCs w:val="28"/>
        </w:rPr>
        <w:t>(прилагается).</w:t>
      </w:r>
    </w:p>
    <w:p w:rsidR="00B775ED" w:rsidRPr="00B775ED" w:rsidRDefault="00CA068C" w:rsidP="00B775ED">
      <w:pPr>
        <w:widowControl/>
        <w:autoSpaceDE/>
        <w:autoSpaceDN/>
        <w:adjustRightInd/>
        <w:spacing w:after="200" w:line="276" w:lineRule="auto"/>
        <w:ind w:firstLine="0"/>
        <w:rPr>
          <w:rFonts w:ascii="Calibri" w:eastAsia="Calibri" w:hAnsi="Calibri" w:cs="Times New Roman"/>
          <w:color w:val="00000A"/>
          <w:sz w:val="28"/>
          <w:szCs w:val="28"/>
          <w:lang w:eastAsia="en-US"/>
        </w:rPr>
      </w:pPr>
      <w:r>
        <w:rPr>
          <w:rFonts w:ascii="Times New Roman" w:hAnsi="Times New Roman" w:cs="Times New Roman"/>
          <w:bCs/>
          <w:color w:val="00000A"/>
          <w:sz w:val="28"/>
          <w:szCs w:val="28"/>
        </w:rPr>
        <w:t xml:space="preserve">2. </w:t>
      </w:r>
      <w:r w:rsidR="00B775ED" w:rsidRPr="00B775ED">
        <w:rPr>
          <w:rFonts w:ascii="Times New Roman" w:hAnsi="Times New Roman" w:cs="Times New Roman"/>
          <w:bCs/>
          <w:color w:val="00000A"/>
          <w:sz w:val="28"/>
          <w:szCs w:val="28"/>
        </w:rPr>
        <w:t>Настоящее решение вступает в силу с момента его официального опубликования.</w:t>
      </w:r>
    </w:p>
    <w:p w:rsidR="00B775ED" w:rsidRPr="00B775ED" w:rsidRDefault="00B775ED" w:rsidP="00B775ED">
      <w:pPr>
        <w:widowControl/>
        <w:autoSpaceDE/>
        <w:autoSpaceDN/>
        <w:adjustRightInd/>
        <w:spacing w:after="200" w:line="276" w:lineRule="auto"/>
        <w:ind w:firstLine="0"/>
        <w:jc w:val="left"/>
        <w:rPr>
          <w:rFonts w:ascii="Calibri" w:eastAsia="Calibri" w:hAnsi="Calibri" w:cs="Times New Roman"/>
          <w:b/>
          <w:color w:val="00000A"/>
          <w:sz w:val="28"/>
          <w:szCs w:val="28"/>
          <w:lang w:eastAsia="en-US"/>
        </w:rPr>
      </w:pPr>
    </w:p>
    <w:p w:rsidR="00B775ED" w:rsidRPr="00B775ED" w:rsidRDefault="00B775ED" w:rsidP="00B775ED">
      <w:pPr>
        <w:widowControl/>
        <w:autoSpaceDE/>
        <w:autoSpaceDN/>
        <w:adjustRightInd/>
        <w:ind w:firstLine="0"/>
        <w:jc w:val="left"/>
        <w:rPr>
          <w:rFonts w:ascii="Times New Roman" w:eastAsia="Calibri" w:hAnsi="Times New Roman" w:cs="Times New Roman"/>
          <w:color w:val="00000A"/>
          <w:sz w:val="28"/>
          <w:szCs w:val="28"/>
          <w:lang w:eastAsia="en-US"/>
        </w:rPr>
      </w:pPr>
      <w:r w:rsidRPr="00B775ED">
        <w:rPr>
          <w:rFonts w:eastAsia="Calibri"/>
          <w:color w:val="00000A"/>
          <w:sz w:val="28"/>
          <w:szCs w:val="28"/>
          <w:lang w:eastAsia="en-US"/>
        </w:rPr>
        <w:t xml:space="preserve">                                                                                                                                         </w:t>
      </w:r>
      <w:bookmarkStart w:id="0" w:name="sub_111"/>
      <w:bookmarkEnd w:id="0"/>
    </w:p>
    <w:p w:rsidR="00B775ED" w:rsidRPr="00B775ED" w:rsidRDefault="00B775ED" w:rsidP="00B775ED">
      <w:pPr>
        <w:widowControl/>
        <w:autoSpaceDE/>
        <w:autoSpaceDN/>
        <w:adjustRightInd/>
        <w:ind w:firstLine="0"/>
        <w:jc w:val="right"/>
        <w:rPr>
          <w:rFonts w:ascii="Times New Roman" w:hAnsi="Times New Roman" w:cs="Times New Roman"/>
          <w:bCs/>
          <w:color w:val="00000A"/>
          <w:sz w:val="28"/>
          <w:szCs w:val="28"/>
        </w:rPr>
      </w:pPr>
    </w:p>
    <w:p w:rsidR="00B775ED" w:rsidRPr="00B775ED" w:rsidRDefault="00B775ED" w:rsidP="00B775ED">
      <w:pPr>
        <w:widowControl/>
        <w:autoSpaceDE/>
        <w:autoSpaceDN/>
        <w:adjustRightInd/>
        <w:ind w:firstLine="0"/>
        <w:jc w:val="left"/>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Глава  </w:t>
      </w:r>
      <w:r>
        <w:rPr>
          <w:rFonts w:ascii="Times New Roman" w:eastAsia="Calibri" w:hAnsi="Times New Roman" w:cs="Times New Roman"/>
          <w:color w:val="00000A"/>
          <w:sz w:val="28"/>
          <w:szCs w:val="28"/>
          <w:lang w:eastAsia="en-US"/>
        </w:rPr>
        <w:t>Березовского</w:t>
      </w:r>
    </w:p>
    <w:p w:rsidR="00B775ED" w:rsidRPr="00B775ED" w:rsidRDefault="00B775ED" w:rsidP="00B775ED">
      <w:pPr>
        <w:widowControl/>
        <w:autoSpaceDE/>
        <w:autoSpaceDN/>
        <w:adjustRightInd/>
        <w:ind w:firstLine="0"/>
        <w:jc w:val="left"/>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сельского поселения                                          </w:t>
      </w:r>
      <w:r w:rsidR="00CA068C">
        <w:rPr>
          <w:rFonts w:ascii="Times New Roman" w:eastAsia="Calibri" w:hAnsi="Times New Roman" w:cs="Times New Roman"/>
          <w:color w:val="00000A"/>
          <w:sz w:val="28"/>
          <w:szCs w:val="28"/>
          <w:lang w:eastAsia="en-US"/>
        </w:rPr>
        <w:t xml:space="preserve">                      </w:t>
      </w:r>
      <w:proofErr w:type="spellStart"/>
      <w:r w:rsidRPr="00B775ED">
        <w:rPr>
          <w:rFonts w:ascii="Times New Roman" w:eastAsia="Calibri" w:hAnsi="Times New Roman" w:cs="Times New Roman"/>
          <w:color w:val="00000A"/>
          <w:sz w:val="28"/>
          <w:szCs w:val="28"/>
          <w:lang w:eastAsia="en-US"/>
        </w:rPr>
        <w:t>В.И</w:t>
      </w:r>
      <w:r>
        <w:rPr>
          <w:rFonts w:ascii="Times New Roman" w:eastAsia="Calibri" w:hAnsi="Times New Roman" w:cs="Times New Roman"/>
          <w:color w:val="00000A"/>
          <w:sz w:val="28"/>
          <w:szCs w:val="28"/>
          <w:lang w:eastAsia="en-US"/>
        </w:rPr>
        <w:t>.Бакулин</w:t>
      </w:r>
      <w:proofErr w:type="spellEnd"/>
    </w:p>
    <w:p w:rsidR="00B775ED" w:rsidRPr="00B775ED" w:rsidRDefault="00B775ED" w:rsidP="00B775ED">
      <w:pPr>
        <w:widowControl/>
        <w:autoSpaceDE/>
        <w:autoSpaceDN/>
        <w:adjustRightInd/>
        <w:ind w:firstLine="0"/>
        <w:jc w:val="right"/>
        <w:rPr>
          <w:rFonts w:ascii="Times New Roman" w:hAnsi="Times New Roman" w:cs="Times New Roman"/>
          <w:bCs/>
          <w:color w:val="00000A"/>
          <w:sz w:val="28"/>
          <w:szCs w:val="28"/>
        </w:rPr>
      </w:pPr>
    </w:p>
    <w:p w:rsidR="00B775ED" w:rsidRPr="00B775ED" w:rsidRDefault="00B775ED" w:rsidP="00B775ED">
      <w:pPr>
        <w:widowControl/>
        <w:autoSpaceDE/>
        <w:autoSpaceDN/>
        <w:adjustRightInd/>
        <w:ind w:firstLine="0"/>
        <w:jc w:val="right"/>
        <w:rPr>
          <w:rFonts w:ascii="Times New Roman" w:hAnsi="Times New Roman" w:cs="Times New Roman"/>
          <w:bCs/>
          <w:color w:val="00000A"/>
          <w:sz w:val="28"/>
          <w:szCs w:val="28"/>
        </w:rPr>
      </w:pPr>
    </w:p>
    <w:p w:rsidR="00B775ED" w:rsidRPr="00B775ED" w:rsidRDefault="00B775ED" w:rsidP="00B775ED">
      <w:pPr>
        <w:widowControl/>
        <w:autoSpaceDE/>
        <w:autoSpaceDN/>
        <w:adjustRightInd/>
        <w:ind w:firstLine="0"/>
        <w:jc w:val="right"/>
        <w:rPr>
          <w:rFonts w:ascii="Times New Roman" w:hAnsi="Times New Roman" w:cs="Times New Roman"/>
          <w:bCs/>
          <w:color w:val="00000A"/>
          <w:sz w:val="28"/>
          <w:szCs w:val="28"/>
        </w:rPr>
      </w:pPr>
    </w:p>
    <w:p w:rsidR="00B775ED" w:rsidRPr="00B775ED" w:rsidRDefault="00B775ED" w:rsidP="00B775ED">
      <w:pPr>
        <w:widowControl/>
        <w:autoSpaceDE/>
        <w:autoSpaceDN/>
        <w:adjustRightInd/>
        <w:ind w:firstLine="0"/>
        <w:jc w:val="right"/>
        <w:rPr>
          <w:rFonts w:ascii="Times New Roman" w:hAnsi="Times New Roman" w:cs="Times New Roman"/>
          <w:bCs/>
          <w:color w:val="00000A"/>
          <w:sz w:val="28"/>
          <w:szCs w:val="28"/>
        </w:rPr>
      </w:pPr>
    </w:p>
    <w:p w:rsidR="00B775ED" w:rsidRDefault="00B775ED" w:rsidP="00B775ED">
      <w:pPr>
        <w:widowControl/>
        <w:autoSpaceDE/>
        <w:autoSpaceDN/>
        <w:adjustRightInd/>
        <w:ind w:firstLine="0"/>
        <w:jc w:val="right"/>
        <w:rPr>
          <w:rFonts w:ascii="Times New Roman" w:hAnsi="Times New Roman" w:cs="Times New Roman"/>
          <w:bCs/>
          <w:color w:val="00000A"/>
          <w:sz w:val="28"/>
          <w:szCs w:val="28"/>
        </w:rPr>
      </w:pPr>
    </w:p>
    <w:p w:rsidR="00CA068C" w:rsidRDefault="00CA068C" w:rsidP="00B775ED">
      <w:pPr>
        <w:widowControl/>
        <w:autoSpaceDE/>
        <w:autoSpaceDN/>
        <w:adjustRightInd/>
        <w:ind w:firstLine="0"/>
        <w:jc w:val="right"/>
        <w:rPr>
          <w:rFonts w:ascii="Times New Roman" w:hAnsi="Times New Roman" w:cs="Times New Roman"/>
          <w:bCs/>
          <w:color w:val="00000A"/>
          <w:sz w:val="28"/>
          <w:szCs w:val="28"/>
        </w:rPr>
      </w:pPr>
    </w:p>
    <w:p w:rsidR="00CA068C" w:rsidRDefault="00CA068C" w:rsidP="00B775ED">
      <w:pPr>
        <w:widowControl/>
        <w:autoSpaceDE/>
        <w:autoSpaceDN/>
        <w:adjustRightInd/>
        <w:ind w:firstLine="0"/>
        <w:jc w:val="right"/>
        <w:rPr>
          <w:rFonts w:ascii="Times New Roman" w:hAnsi="Times New Roman" w:cs="Times New Roman"/>
          <w:bCs/>
          <w:color w:val="00000A"/>
          <w:sz w:val="28"/>
          <w:szCs w:val="28"/>
        </w:rPr>
      </w:pPr>
    </w:p>
    <w:p w:rsidR="00CA068C" w:rsidRDefault="00CA068C" w:rsidP="00B775ED">
      <w:pPr>
        <w:widowControl/>
        <w:autoSpaceDE/>
        <w:autoSpaceDN/>
        <w:adjustRightInd/>
        <w:ind w:firstLine="0"/>
        <w:jc w:val="right"/>
        <w:rPr>
          <w:rFonts w:ascii="Times New Roman" w:hAnsi="Times New Roman" w:cs="Times New Roman"/>
          <w:bCs/>
          <w:color w:val="00000A"/>
          <w:sz w:val="28"/>
          <w:szCs w:val="28"/>
        </w:rPr>
      </w:pPr>
    </w:p>
    <w:p w:rsidR="00CA068C" w:rsidRPr="00B775ED" w:rsidRDefault="00CA068C" w:rsidP="00B775ED">
      <w:pPr>
        <w:widowControl/>
        <w:autoSpaceDE/>
        <w:autoSpaceDN/>
        <w:adjustRightInd/>
        <w:ind w:firstLine="0"/>
        <w:jc w:val="right"/>
        <w:rPr>
          <w:rFonts w:ascii="Times New Roman" w:hAnsi="Times New Roman" w:cs="Times New Roman"/>
          <w:bCs/>
          <w:color w:val="00000A"/>
          <w:sz w:val="28"/>
          <w:szCs w:val="28"/>
        </w:rPr>
      </w:pPr>
    </w:p>
    <w:p w:rsidR="00B775ED" w:rsidRPr="00B775ED" w:rsidRDefault="00B775ED" w:rsidP="00B775ED">
      <w:pPr>
        <w:widowControl/>
        <w:autoSpaceDE/>
        <w:autoSpaceDN/>
        <w:adjustRightInd/>
        <w:ind w:firstLine="0"/>
        <w:jc w:val="left"/>
        <w:rPr>
          <w:rFonts w:ascii="Times New Roman" w:hAnsi="Times New Roman" w:cs="Times New Roman"/>
          <w:bCs/>
          <w:color w:val="00000A"/>
          <w:sz w:val="28"/>
          <w:szCs w:val="28"/>
        </w:rPr>
      </w:pPr>
    </w:p>
    <w:p w:rsidR="00B775ED" w:rsidRPr="00B775ED" w:rsidRDefault="00B775ED" w:rsidP="00B775ED">
      <w:pPr>
        <w:widowControl/>
        <w:autoSpaceDE/>
        <w:autoSpaceDN/>
        <w:adjustRightInd/>
        <w:ind w:firstLine="0"/>
        <w:jc w:val="left"/>
        <w:rPr>
          <w:rFonts w:ascii="Times New Roman" w:hAnsi="Times New Roman" w:cs="Times New Roman"/>
          <w:bCs/>
          <w:color w:val="00000A"/>
          <w:sz w:val="28"/>
          <w:szCs w:val="28"/>
        </w:rPr>
      </w:pPr>
    </w:p>
    <w:p w:rsidR="00B775ED" w:rsidRPr="00B775ED" w:rsidRDefault="00B775ED" w:rsidP="00B775ED">
      <w:pPr>
        <w:widowControl/>
        <w:autoSpaceDE/>
        <w:autoSpaceDN/>
        <w:adjustRightInd/>
        <w:ind w:firstLine="0"/>
        <w:jc w:val="left"/>
        <w:rPr>
          <w:rFonts w:ascii="Times New Roman" w:hAnsi="Times New Roman" w:cs="Times New Roman"/>
          <w:bCs/>
          <w:color w:val="00000A"/>
          <w:sz w:val="28"/>
          <w:szCs w:val="28"/>
        </w:rPr>
      </w:pPr>
    </w:p>
    <w:p w:rsidR="00B775ED" w:rsidRPr="00B775ED" w:rsidRDefault="00B775ED" w:rsidP="00B775ED">
      <w:pPr>
        <w:widowControl/>
        <w:autoSpaceDE/>
        <w:autoSpaceDN/>
        <w:adjustRightInd/>
        <w:ind w:firstLine="0"/>
        <w:jc w:val="left"/>
        <w:rPr>
          <w:rFonts w:ascii="Times New Roman" w:hAnsi="Times New Roman" w:cs="Times New Roman"/>
          <w:bCs/>
          <w:color w:val="00000A"/>
          <w:sz w:val="28"/>
          <w:szCs w:val="28"/>
        </w:rPr>
      </w:pPr>
    </w:p>
    <w:p w:rsidR="00B775ED" w:rsidRPr="00B775ED" w:rsidRDefault="00B775ED" w:rsidP="00B775ED">
      <w:pPr>
        <w:widowControl/>
        <w:autoSpaceDE/>
        <w:autoSpaceDN/>
        <w:adjustRightInd/>
        <w:ind w:left="5670" w:firstLine="0"/>
        <w:jc w:val="right"/>
        <w:rPr>
          <w:rFonts w:ascii="Times New Roman" w:hAnsi="Times New Roman" w:cs="Times New Roman"/>
          <w:bCs/>
          <w:color w:val="00000A"/>
          <w:sz w:val="28"/>
          <w:szCs w:val="28"/>
        </w:rPr>
      </w:pPr>
      <w:r w:rsidRPr="00B775ED">
        <w:rPr>
          <w:rFonts w:ascii="Times New Roman" w:hAnsi="Times New Roman" w:cs="Times New Roman"/>
          <w:bCs/>
          <w:color w:val="00000A"/>
          <w:sz w:val="28"/>
          <w:szCs w:val="28"/>
        </w:rPr>
        <w:t>Приложение 1</w:t>
      </w:r>
    </w:p>
    <w:p w:rsidR="00B775ED" w:rsidRPr="00B775ED" w:rsidRDefault="00B775ED" w:rsidP="00B775ED">
      <w:pPr>
        <w:widowControl/>
        <w:autoSpaceDE/>
        <w:autoSpaceDN/>
        <w:adjustRightInd/>
        <w:ind w:left="5670" w:firstLine="0"/>
        <w:jc w:val="right"/>
        <w:rPr>
          <w:rFonts w:ascii="Times New Roman" w:hAnsi="Times New Roman" w:cs="Times New Roman"/>
          <w:bCs/>
          <w:color w:val="00000A"/>
          <w:sz w:val="28"/>
          <w:szCs w:val="28"/>
        </w:rPr>
      </w:pPr>
      <w:r w:rsidRPr="00B775ED">
        <w:rPr>
          <w:rFonts w:ascii="Times New Roman" w:hAnsi="Times New Roman" w:cs="Times New Roman"/>
          <w:bCs/>
          <w:color w:val="00000A"/>
          <w:sz w:val="28"/>
          <w:szCs w:val="28"/>
        </w:rPr>
        <w:t>к решению Совета депутатов</w:t>
      </w:r>
    </w:p>
    <w:p w:rsidR="00B775ED" w:rsidRPr="00B775ED" w:rsidRDefault="00B775ED" w:rsidP="00B775ED">
      <w:pPr>
        <w:widowControl/>
        <w:autoSpaceDE/>
        <w:autoSpaceDN/>
        <w:adjustRightInd/>
        <w:ind w:left="5670" w:firstLine="0"/>
        <w:jc w:val="right"/>
        <w:rPr>
          <w:rFonts w:ascii="Times New Roman" w:hAnsi="Times New Roman" w:cs="Times New Roman"/>
          <w:color w:val="00000A"/>
          <w:sz w:val="28"/>
          <w:szCs w:val="28"/>
        </w:rPr>
      </w:pPr>
      <w:r>
        <w:rPr>
          <w:rFonts w:ascii="Times New Roman" w:hAnsi="Times New Roman" w:cs="Times New Roman"/>
          <w:color w:val="00000A"/>
          <w:sz w:val="28"/>
          <w:szCs w:val="28"/>
        </w:rPr>
        <w:t xml:space="preserve">Березовского </w:t>
      </w:r>
      <w:r w:rsidRPr="00B775ED">
        <w:rPr>
          <w:rFonts w:ascii="Times New Roman" w:hAnsi="Times New Roman" w:cs="Times New Roman"/>
          <w:color w:val="00000A"/>
          <w:sz w:val="28"/>
          <w:szCs w:val="28"/>
        </w:rPr>
        <w:t xml:space="preserve">сельского поселения </w:t>
      </w:r>
    </w:p>
    <w:p w:rsidR="00B775ED" w:rsidRPr="00B775ED" w:rsidRDefault="00B775ED" w:rsidP="00B775ED">
      <w:pPr>
        <w:widowControl/>
        <w:autoSpaceDE/>
        <w:autoSpaceDN/>
        <w:adjustRightInd/>
        <w:ind w:left="5670" w:firstLine="0"/>
        <w:jc w:val="right"/>
        <w:rPr>
          <w:rFonts w:ascii="Times New Roman" w:eastAsia="Calibri" w:hAnsi="Times New Roman" w:cs="Times New Roman"/>
          <w:color w:val="00000A"/>
          <w:sz w:val="28"/>
          <w:szCs w:val="28"/>
          <w:lang w:eastAsia="en-US"/>
        </w:rPr>
      </w:pPr>
      <w:r w:rsidRPr="00B775ED">
        <w:rPr>
          <w:rFonts w:ascii="Times New Roman" w:hAnsi="Times New Roman" w:cs="Times New Roman"/>
          <w:bCs/>
          <w:color w:val="00000A"/>
          <w:sz w:val="28"/>
          <w:szCs w:val="28"/>
        </w:rPr>
        <w:t xml:space="preserve">от  </w:t>
      </w:r>
      <w:r>
        <w:rPr>
          <w:rFonts w:ascii="Times New Roman" w:hAnsi="Times New Roman" w:cs="Times New Roman"/>
          <w:bCs/>
          <w:color w:val="00000A"/>
          <w:sz w:val="28"/>
          <w:szCs w:val="28"/>
        </w:rPr>
        <w:t xml:space="preserve">31 октября </w:t>
      </w:r>
      <w:r w:rsidRPr="00B775ED">
        <w:rPr>
          <w:rFonts w:ascii="Times New Roman" w:hAnsi="Times New Roman" w:cs="Times New Roman"/>
          <w:bCs/>
          <w:color w:val="00000A"/>
          <w:sz w:val="28"/>
          <w:szCs w:val="28"/>
        </w:rPr>
        <w:t>2024 г.  №</w:t>
      </w:r>
      <w:r>
        <w:rPr>
          <w:rFonts w:ascii="Times New Roman" w:hAnsi="Times New Roman" w:cs="Times New Roman"/>
          <w:bCs/>
          <w:color w:val="00000A"/>
          <w:sz w:val="28"/>
          <w:szCs w:val="28"/>
        </w:rPr>
        <w:t xml:space="preserve"> 3/3</w:t>
      </w:r>
    </w:p>
    <w:p w:rsidR="00B775ED" w:rsidRPr="00B775ED" w:rsidRDefault="00B775ED" w:rsidP="00B775ED">
      <w:pPr>
        <w:widowControl/>
        <w:autoSpaceDE/>
        <w:autoSpaceDN/>
        <w:adjustRightInd/>
        <w:ind w:firstLine="567"/>
        <w:jc w:val="center"/>
        <w:rPr>
          <w:rFonts w:ascii="Times New Roman" w:eastAsia="Calibri" w:hAnsi="Times New Roman" w:cs="Times New Roman"/>
          <w:b/>
          <w:bCs/>
          <w:color w:val="00000A"/>
          <w:sz w:val="28"/>
          <w:szCs w:val="28"/>
          <w:lang w:eastAsia="en-US"/>
        </w:rPr>
      </w:pPr>
    </w:p>
    <w:p w:rsidR="00B775ED" w:rsidRPr="00B775ED" w:rsidRDefault="00B775ED" w:rsidP="00B775ED">
      <w:pPr>
        <w:widowControl/>
        <w:autoSpaceDE/>
        <w:autoSpaceDN/>
        <w:adjustRightInd/>
        <w:ind w:firstLine="567"/>
        <w:jc w:val="center"/>
        <w:rPr>
          <w:rFonts w:ascii="Times New Roman" w:eastAsia="Calibri" w:hAnsi="Times New Roman" w:cs="Times New Roman"/>
          <w:b/>
          <w:bCs/>
          <w:color w:val="00000A"/>
          <w:sz w:val="28"/>
          <w:szCs w:val="28"/>
          <w:lang w:eastAsia="en-US"/>
        </w:rPr>
      </w:pPr>
    </w:p>
    <w:p w:rsidR="00B775ED" w:rsidRPr="00B775ED" w:rsidRDefault="00B775ED" w:rsidP="00B775ED">
      <w:pPr>
        <w:widowControl/>
        <w:autoSpaceDE/>
        <w:autoSpaceDN/>
        <w:adjustRightInd/>
        <w:ind w:firstLine="567"/>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b/>
          <w:bCs/>
          <w:color w:val="00000A"/>
          <w:sz w:val="28"/>
          <w:szCs w:val="28"/>
          <w:lang w:eastAsia="en-US"/>
        </w:rPr>
        <w:t>РЕГЛАМЕНТ</w:t>
      </w:r>
    </w:p>
    <w:p w:rsidR="00B775ED" w:rsidRPr="00B775ED" w:rsidRDefault="00B775ED" w:rsidP="00B775ED">
      <w:pPr>
        <w:widowControl/>
        <w:autoSpaceDE/>
        <w:autoSpaceDN/>
        <w:adjustRightInd/>
        <w:ind w:firstLine="567"/>
        <w:jc w:val="center"/>
        <w:rPr>
          <w:rFonts w:ascii="Times New Roman" w:eastAsia="Calibri" w:hAnsi="Times New Roman" w:cs="Times New Roman"/>
          <w:b/>
          <w:bCs/>
          <w:color w:val="00000A"/>
          <w:sz w:val="28"/>
          <w:szCs w:val="28"/>
          <w:lang w:eastAsia="en-US"/>
        </w:rPr>
      </w:pPr>
      <w:r w:rsidRPr="00B775ED">
        <w:rPr>
          <w:rFonts w:ascii="Times New Roman" w:eastAsia="Calibri" w:hAnsi="Times New Roman" w:cs="Times New Roman"/>
          <w:b/>
          <w:bCs/>
          <w:color w:val="00000A"/>
          <w:sz w:val="28"/>
          <w:szCs w:val="28"/>
          <w:lang w:eastAsia="en-US"/>
        </w:rPr>
        <w:t xml:space="preserve">СОВЕТА ДЕПУТАТОВ  </w:t>
      </w:r>
      <w:r>
        <w:rPr>
          <w:rFonts w:ascii="Times New Roman" w:eastAsia="Calibri" w:hAnsi="Times New Roman" w:cs="Times New Roman"/>
          <w:b/>
          <w:bCs/>
          <w:color w:val="00000A"/>
          <w:sz w:val="28"/>
          <w:szCs w:val="28"/>
          <w:lang w:eastAsia="en-US"/>
        </w:rPr>
        <w:t>БЕРЕЗОВСКОГО</w:t>
      </w:r>
      <w:r w:rsidRPr="00B775ED">
        <w:rPr>
          <w:rFonts w:ascii="Times New Roman" w:eastAsia="Calibri" w:hAnsi="Times New Roman" w:cs="Times New Roman"/>
          <w:b/>
          <w:bCs/>
          <w:color w:val="00000A"/>
          <w:sz w:val="28"/>
          <w:szCs w:val="28"/>
          <w:lang w:eastAsia="en-US"/>
        </w:rPr>
        <w:t xml:space="preserve">  СЕЛЬСК</w:t>
      </w:r>
      <w:r>
        <w:rPr>
          <w:rFonts w:ascii="Times New Roman" w:eastAsia="Calibri" w:hAnsi="Times New Roman" w:cs="Times New Roman"/>
          <w:b/>
          <w:bCs/>
          <w:color w:val="00000A"/>
          <w:sz w:val="28"/>
          <w:szCs w:val="28"/>
          <w:lang w:eastAsia="en-US"/>
        </w:rPr>
        <w:t>О</w:t>
      </w:r>
      <w:r w:rsidRPr="00B775ED">
        <w:rPr>
          <w:rFonts w:ascii="Times New Roman" w:eastAsia="Calibri" w:hAnsi="Times New Roman" w:cs="Times New Roman"/>
          <w:b/>
          <w:bCs/>
          <w:color w:val="00000A"/>
          <w:sz w:val="28"/>
          <w:szCs w:val="28"/>
          <w:lang w:eastAsia="en-US"/>
        </w:rPr>
        <w:t xml:space="preserve">ГО ПОСЕЛЕНИЯ ДАНИЛОВСКОГО МУНИЦИПАЛЬНОГО РАЙОНА </w:t>
      </w:r>
    </w:p>
    <w:p w:rsidR="00B775ED" w:rsidRPr="00B775ED" w:rsidRDefault="00B775ED" w:rsidP="00B775ED">
      <w:pPr>
        <w:widowControl/>
        <w:autoSpaceDE/>
        <w:autoSpaceDN/>
        <w:adjustRightInd/>
        <w:ind w:firstLine="567"/>
        <w:jc w:val="center"/>
        <w:rPr>
          <w:rFonts w:ascii="Times New Roman" w:eastAsia="Calibri" w:hAnsi="Times New Roman" w:cs="Times New Roman"/>
          <w:b/>
          <w:bCs/>
          <w:color w:val="00000A"/>
          <w:sz w:val="28"/>
          <w:szCs w:val="28"/>
          <w:lang w:eastAsia="en-US"/>
        </w:rPr>
      </w:pPr>
      <w:r w:rsidRPr="00B775ED">
        <w:rPr>
          <w:rFonts w:ascii="Times New Roman" w:eastAsia="Calibri" w:hAnsi="Times New Roman" w:cs="Times New Roman"/>
          <w:b/>
          <w:bCs/>
          <w:color w:val="00000A"/>
          <w:sz w:val="28"/>
          <w:szCs w:val="28"/>
          <w:lang w:eastAsia="en-US"/>
        </w:rPr>
        <w:t>ВОЛГОГРАДСКОЙ ОБЛАСТИ</w:t>
      </w:r>
    </w:p>
    <w:p w:rsidR="00B775ED" w:rsidRPr="00B775ED" w:rsidRDefault="00B775ED" w:rsidP="00B775ED">
      <w:pPr>
        <w:widowControl/>
        <w:autoSpaceDE/>
        <w:autoSpaceDN/>
        <w:adjustRightInd/>
        <w:ind w:firstLine="567"/>
        <w:jc w:val="center"/>
        <w:rPr>
          <w:rFonts w:ascii="Times New Roman" w:eastAsia="Calibri" w:hAnsi="Times New Roman" w:cs="Times New Roman"/>
          <w:color w:val="00000A"/>
          <w:sz w:val="28"/>
          <w:szCs w:val="28"/>
          <w:lang w:eastAsia="en-US"/>
        </w:rPr>
      </w:pPr>
    </w:p>
    <w:p w:rsidR="00B775ED" w:rsidRPr="00B775ED" w:rsidRDefault="00B775ED" w:rsidP="00B775ED">
      <w:pPr>
        <w:widowControl/>
        <w:numPr>
          <w:ilvl w:val="0"/>
          <w:numId w:val="4"/>
        </w:numPr>
        <w:autoSpaceDE/>
        <w:autoSpaceDN/>
        <w:adjustRightInd/>
        <w:spacing w:after="200" w:line="276" w:lineRule="auto"/>
        <w:contextualSpacing/>
        <w:jc w:val="center"/>
        <w:rPr>
          <w:rFonts w:ascii="Times New Roman" w:eastAsia="Calibri" w:hAnsi="Times New Roman" w:cs="Times New Roman"/>
          <w:b/>
          <w:bCs/>
          <w:color w:val="00000A"/>
          <w:sz w:val="28"/>
          <w:szCs w:val="28"/>
          <w:lang w:eastAsia="en-US"/>
        </w:rPr>
      </w:pPr>
      <w:r w:rsidRPr="00B775ED">
        <w:rPr>
          <w:rFonts w:ascii="Times New Roman" w:eastAsia="Calibri" w:hAnsi="Times New Roman" w:cs="Times New Roman"/>
          <w:b/>
          <w:bCs/>
          <w:color w:val="00000A"/>
          <w:sz w:val="28"/>
          <w:szCs w:val="28"/>
          <w:lang w:eastAsia="en-US"/>
        </w:rPr>
        <w:t>ОБЩИЕ ПОЛОЖЕНИЯ</w:t>
      </w:r>
    </w:p>
    <w:p w:rsidR="00B775ED" w:rsidRPr="00B775ED" w:rsidRDefault="00B775ED" w:rsidP="00B775ED">
      <w:pPr>
        <w:widowControl/>
        <w:autoSpaceDE/>
        <w:autoSpaceDN/>
        <w:adjustRightInd/>
        <w:ind w:firstLine="0"/>
        <w:jc w:val="center"/>
        <w:rPr>
          <w:rFonts w:ascii="Times New Roman" w:eastAsia="Calibri" w:hAnsi="Times New Roman" w:cs="Times New Roman"/>
          <w:b/>
          <w:bCs/>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b/>
          <w:bCs/>
          <w:color w:val="00000A"/>
          <w:sz w:val="28"/>
          <w:szCs w:val="28"/>
          <w:lang w:eastAsia="en-US"/>
        </w:rPr>
      </w:pPr>
    </w:p>
    <w:p w:rsidR="00B775ED" w:rsidRPr="00B775ED" w:rsidRDefault="00B775ED" w:rsidP="00B775ED">
      <w:pPr>
        <w:widowControl/>
        <w:autoSpaceDE/>
        <w:autoSpaceDN/>
        <w:adjustRightInd/>
        <w:ind w:firstLine="0"/>
        <w:jc w:val="center"/>
        <w:rPr>
          <w:rFonts w:ascii="Times New Roman" w:hAnsi="Times New Roman" w:cs="Times New Roman"/>
          <w:bCs/>
          <w:color w:val="00000A"/>
          <w:sz w:val="28"/>
          <w:szCs w:val="28"/>
        </w:rPr>
      </w:pPr>
      <w:r w:rsidRPr="00B775ED">
        <w:rPr>
          <w:rFonts w:ascii="Times New Roman" w:eastAsia="Calibri" w:hAnsi="Times New Roman" w:cs="Times New Roman"/>
          <w:color w:val="00000A"/>
          <w:sz w:val="28"/>
          <w:szCs w:val="28"/>
          <w:lang w:eastAsia="en-US"/>
        </w:rPr>
        <w:t xml:space="preserve">Статья 1. Правовой статус </w:t>
      </w:r>
      <w:proofErr w:type="gramStart"/>
      <w:r w:rsidRPr="00B775ED">
        <w:rPr>
          <w:rFonts w:ascii="Times New Roman" w:hAnsi="Times New Roman" w:cs="Times New Roman"/>
          <w:color w:val="00000A"/>
          <w:sz w:val="28"/>
          <w:szCs w:val="28"/>
        </w:rPr>
        <w:t xml:space="preserve">Совета депутатов  </w:t>
      </w:r>
      <w:r>
        <w:rPr>
          <w:rFonts w:ascii="Times New Roman" w:hAnsi="Times New Roman" w:cs="Times New Roman"/>
          <w:color w:val="00000A"/>
          <w:sz w:val="28"/>
          <w:szCs w:val="28"/>
        </w:rPr>
        <w:t>Березовского</w:t>
      </w:r>
      <w:r w:rsidRPr="00B775ED">
        <w:rPr>
          <w:rFonts w:ascii="Times New Roman" w:hAnsi="Times New Roman" w:cs="Times New Roman"/>
          <w:color w:val="00000A"/>
          <w:sz w:val="28"/>
          <w:szCs w:val="28"/>
        </w:rPr>
        <w:t xml:space="preserve">  сельского поселения</w:t>
      </w:r>
      <w:r w:rsidRPr="00B775ED">
        <w:rPr>
          <w:rFonts w:ascii="Times New Roman" w:hAnsi="Times New Roman" w:cs="Times New Roman"/>
          <w:bCs/>
          <w:color w:val="00000A"/>
          <w:sz w:val="28"/>
          <w:szCs w:val="28"/>
        </w:rPr>
        <w:t xml:space="preserve"> Даниловского муниципального района Волгоградской области</w:t>
      </w:r>
      <w:proofErr w:type="gramEnd"/>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1. Совет депутатов </w:t>
      </w:r>
      <w:r>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является представительным органом </w:t>
      </w:r>
      <w:r>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Совет депутатов </w:t>
      </w:r>
      <w:r>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Даниловского муниципального района Волгоградской области подконтролен и подотчетен населению.</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2. Совет депутатов </w:t>
      </w:r>
      <w:r>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Даниловского муниципального района Волгоградской области обладает правами юридического лица.</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3. Совет депутатов </w:t>
      </w:r>
      <w:r>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Даниловского муниципального района Волгоградской области состоит из 10 депутатов, избираемых на муниципальных выборах по мажоритарной избирательной системе относительного большинства с образованием многомандатного избирательного округа сроком на 5 лет. </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4. Совет депутатов </w:t>
      </w:r>
      <w:r>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Даниловского муниципального района Волгоградской области большинством голосов избирает из своего состава депутата, который входит в состав представительного органа Даниловского муниципального района. </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2. Основы организации деятельности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1. Совет депутатов </w:t>
      </w:r>
      <w:r w:rsidRPr="00B775ED">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Даниловского муниципального района Волгоградской области приступает к исполнению своих полномочий после избрания не менее 2/3 от установленной численности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lastRenderedPageBreak/>
        <w:t xml:space="preserve">Вновь избранный Совет депутатов </w:t>
      </w:r>
      <w:r>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Даниловского муниципального района Волгоградской области собирается на первое заседание в 30–</w:t>
      </w:r>
      <w:proofErr w:type="spellStart"/>
      <w:r w:rsidRPr="00B775ED">
        <w:rPr>
          <w:rFonts w:ascii="Times New Roman" w:eastAsia="Calibri" w:hAnsi="Times New Roman" w:cs="Times New Roman"/>
          <w:color w:val="00000A"/>
          <w:sz w:val="28"/>
          <w:szCs w:val="28"/>
          <w:lang w:eastAsia="en-US"/>
        </w:rPr>
        <w:t>ти</w:t>
      </w:r>
      <w:proofErr w:type="spellEnd"/>
      <w:r w:rsidRPr="00B775ED">
        <w:rPr>
          <w:rFonts w:ascii="Times New Roman" w:eastAsia="Calibri" w:hAnsi="Times New Roman" w:cs="Times New Roman"/>
          <w:color w:val="00000A"/>
          <w:sz w:val="28"/>
          <w:szCs w:val="28"/>
          <w:lang w:eastAsia="en-US"/>
        </w:rPr>
        <w:t xml:space="preserve">  дневной срок со дня избрания в правомочном составе </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2. Полномочия </w:t>
      </w:r>
      <w:proofErr w:type="gramStart"/>
      <w:r w:rsidRPr="00B775ED">
        <w:rPr>
          <w:rFonts w:ascii="Times New Roman" w:eastAsia="Calibri" w:hAnsi="Times New Roman" w:cs="Times New Roman"/>
          <w:color w:val="00000A"/>
          <w:sz w:val="28"/>
          <w:szCs w:val="28"/>
          <w:lang w:eastAsia="en-US"/>
        </w:rPr>
        <w:t xml:space="preserve">Совета депутатов </w:t>
      </w:r>
      <w:r>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Даниловского муниципального района Волгоградской области</w:t>
      </w:r>
      <w:proofErr w:type="gramEnd"/>
      <w:r w:rsidRPr="00B775ED">
        <w:rPr>
          <w:rFonts w:ascii="Times New Roman" w:eastAsia="Calibri" w:hAnsi="Times New Roman" w:cs="Times New Roman"/>
          <w:color w:val="00000A"/>
          <w:sz w:val="28"/>
          <w:szCs w:val="28"/>
          <w:lang w:eastAsia="en-US"/>
        </w:rPr>
        <w:t xml:space="preserve"> начинаются в день первого заседания и прекращаются в день первого заседания Совет депутатов  </w:t>
      </w:r>
      <w:r>
        <w:rPr>
          <w:rFonts w:ascii="Times New Roman" w:hAnsi="Times New Roman" w:cs="Times New Roman"/>
          <w:color w:val="00000A"/>
          <w:sz w:val="28"/>
          <w:szCs w:val="28"/>
        </w:rPr>
        <w:t>Березовского</w:t>
      </w:r>
      <w:r w:rsidRPr="00B775ED">
        <w:rPr>
          <w:rFonts w:ascii="Times New Roman" w:hAnsi="Times New Roman" w:cs="Times New Roman"/>
          <w:color w:val="00000A"/>
          <w:sz w:val="28"/>
          <w:szCs w:val="28"/>
        </w:rPr>
        <w:t xml:space="preserve"> </w:t>
      </w:r>
      <w:r w:rsidRPr="00B775ED">
        <w:rPr>
          <w:rFonts w:ascii="Times New Roman" w:eastAsia="Calibri" w:hAnsi="Times New Roman" w:cs="Times New Roman"/>
          <w:color w:val="00000A"/>
          <w:sz w:val="28"/>
          <w:szCs w:val="28"/>
          <w:lang w:eastAsia="en-US"/>
        </w:rPr>
        <w:t xml:space="preserve"> сельского поселения Даниловского муниципального района Волгоградской области нового созыва.</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Заседание Совета депутатов </w:t>
      </w:r>
      <w:r>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считается правомочным, если на нём присутствует не менее чем 50 процентов от числа избранных депутатов. </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3. Порядок деятельности Совета депутатов  </w:t>
      </w:r>
      <w:r>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определяется настоящим Уставом и регламентом Совет депутатов </w:t>
      </w:r>
      <w:r>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утверждаемым решением Совета депутатов </w:t>
      </w:r>
      <w:r>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4. Полномочия председателя Совета депутатов </w:t>
      </w:r>
      <w:r>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исполняет глава </w:t>
      </w:r>
      <w:r>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который возглавляет и организует работу </w:t>
      </w:r>
      <w:proofErr w:type="gramStart"/>
      <w:r w:rsidRPr="00B775ED">
        <w:rPr>
          <w:rFonts w:ascii="Times New Roman" w:eastAsia="Calibri" w:hAnsi="Times New Roman" w:cs="Times New Roman"/>
          <w:color w:val="00000A"/>
          <w:sz w:val="28"/>
          <w:szCs w:val="28"/>
          <w:lang w:eastAsia="en-US"/>
        </w:rPr>
        <w:t xml:space="preserve">Совета депутатов </w:t>
      </w:r>
      <w:r>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Даниловского муниципального района Волгоградской области</w:t>
      </w:r>
      <w:proofErr w:type="gramEnd"/>
      <w:r w:rsidRPr="00B775ED">
        <w:rPr>
          <w:rFonts w:ascii="Times New Roman" w:eastAsia="Calibri" w:hAnsi="Times New Roman" w:cs="Times New Roman"/>
          <w:color w:val="00000A"/>
          <w:sz w:val="28"/>
          <w:szCs w:val="28"/>
          <w:lang w:eastAsia="en-US"/>
        </w:rPr>
        <w:t>.</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5. Расходы на обеспечение деятельности Совета депутатов </w:t>
      </w:r>
      <w:r>
        <w:rPr>
          <w:rFonts w:ascii="Times New Roman" w:hAnsi="Times New Roman" w:cs="Times New Roman"/>
          <w:color w:val="00000A"/>
          <w:sz w:val="28"/>
          <w:szCs w:val="28"/>
        </w:rPr>
        <w:t>Березовского</w:t>
      </w:r>
      <w:r w:rsidRPr="00B775ED">
        <w:rPr>
          <w:rFonts w:ascii="Times New Roman" w:hAnsi="Times New Roman" w:cs="Times New Roman"/>
          <w:color w:val="00000A"/>
          <w:sz w:val="28"/>
          <w:szCs w:val="28"/>
        </w:rPr>
        <w:t xml:space="preserve"> </w:t>
      </w:r>
      <w:r w:rsidRPr="00B775ED">
        <w:rPr>
          <w:rFonts w:ascii="Times New Roman" w:eastAsia="Calibri" w:hAnsi="Times New Roman" w:cs="Times New Roman"/>
          <w:color w:val="00000A"/>
          <w:sz w:val="28"/>
          <w:szCs w:val="28"/>
          <w:lang w:eastAsia="en-US"/>
        </w:rPr>
        <w:t xml:space="preserve">сельского поселения предусматриваются в бюджете </w:t>
      </w:r>
      <w:r>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отдельной строкой в соответствии с классификацией расходов бюджетов Российской Федерации.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3. Полномочия и компетенция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1. Полномочия и компетенция Совета депутатов устанавливаются Уставом </w:t>
      </w:r>
      <w:r>
        <w:rPr>
          <w:rFonts w:ascii="Times New Roman" w:hAnsi="Times New Roman" w:cs="Times New Roman"/>
          <w:color w:val="00000A"/>
          <w:sz w:val="28"/>
          <w:szCs w:val="28"/>
        </w:rPr>
        <w:t>Березовского</w:t>
      </w:r>
      <w:r w:rsidRPr="00B775ED">
        <w:rPr>
          <w:rFonts w:ascii="Times New Roman" w:hAnsi="Times New Roman" w:cs="Times New Roman"/>
          <w:color w:val="00000A"/>
          <w:sz w:val="28"/>
          <w:szCs w:val="28"/>
        </w:rPr>
        <w:t xml:space="preserve"> </w:t>
      </w:r>
      <w:r w:rsidRPr="00B775ED">
        <w:rPr>
          <w:rFonts w:ascii="Times New Roman" w:eastAsia="Calibri" w:hAnsi="Times New Roman" w:cs="Times New Roman"/>
          <w:color w:val="00000A"/>
          <w:sz w:val="28"/>
          <w:szCs w:val="28"/>
          <w:lang w:eastAsia="en-US"/>
        </w:rPr>
        <w:t>сельского поселения в соответствии с федеральным законодательством и законами Волгоградской области.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Совет депутатов вправе привлекать к своей работе специалистов на общественной основе.</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b/>
          <w:bCs/>
          <w:color w:val="00000A"/>
          <w:sz w:val="28"/>
          <w:szCs w:val="28"/>
          <w:lang w:eastAsia="en-US"/>
        </w:rPr>
      </w:pPr>
      <w:r w:rsidRPr="00B775ED">
        <w:rPr>
          <w:rFonts w:ascii="Times New Roman" w:eastAsia="Calibri" w:hAnsi="Times New Roman" w:cs="Times New Roman"/>
          <w:b/>
          <w:bCs/>
          <w:color w:val="00000A"/>
          <w:sz w:val="28"/>
          <w:szCs w:val="28"/>
          <w:lang w:eastAsia="en-US"/>
        </w:rPr>
        <w:t>2. ДОЛЖНОСТНЫЕ ЛИЦА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4. Председатель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1. Избранный на муниципальных выборах Глава </w:t>
      </w:r>
      <w:r>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входит в состав Совета депутатов с правом решающего голоса и исполняет обязанности председателя Совета депутатов, возглавляет Администрацию.</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Председатель Совета депутатов подотчетен и подконтролен Совету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5. Полномочия Председателя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Председатель Совета депутатов в соответствии с Уставом </w:t>
      </w:r>
      <w:r>
        <w:rPr>
          <w:rFonts w:ascii="Times New Roman" w:hAnsi="Times New Roman" w:cs="Times New Roman"/>
          <w:color w:val="00000A"/>
          <w:sz w:val="28"/>
          <w:szCs w:val="28"/>
        </w:rPr>
        <w:t>Березовского</w:t>
      </w:r>
      <w:r w:rsidRPr="00B775ED">
        <w:rPr>
          <w:rFonts w:ascii="Times New Roman" w:hAnsi="Times New Roman" w:cs="Times New Roman"/>
          <w:color w:val="00000A"/>
          <w:sz w:val="28"/>
          <w:szCs w:val="28"/>
        </w:rPr>
        <w:t xml:space="preserve"> </w:t>
      </w:r>
      <w:r w:rsidRPr="00B775ED">
        <w:rPr>
          <w:rFonts w:ascii="Times New Roman" w:eastAsia="Calibri" w:hAnsi="Times New Roman" w:cs="Times New Roman"/>
          <w:color w:val="00000A"/>
          <w:sz w:val="28"/>
          <w:szCs w:val="28"/>
          <w:lang w:eastAsia="en-US"/>
        </w:rPr>
        <w:t>сельского поселения: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созывает заседания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председательствует на заседаниях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ведает внутренним распорядком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подписывает протокол заседания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6)утверждает структуру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7) издает постановления и распоряжения по вопросам организации деятельности Совета депутатов, подписывает решения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8) распределяет обязанности между председателем Совета депутатов и заместителем председателя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9) оказывает содействие депутатам Совета депутатов в осуществлении ими своих полномочий;</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10) дает поручения постоянным и другим комиссиям Совета депутатов, координирует их работу;</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11) принимает меры по обеспечению гласности и учета общественного мнения в работе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12) организует прием граждан и рассмотрение их обращений;</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13)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14) решает иные вопросы, которые могут быть ему поручены Советом депутатов или возложены в соответствии с законодательством Российской Федерации.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6. Заместитель Председателя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Заместитель председателя Совета депутатов является выборным должностным лицом местного самоуправления, в течение срока полномочий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Заместитель Председателя Совета депутатов подотчетен и подконтролен Совету депутатов, Председателю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7. Полномочия заместителя Председателя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Заместитель Председателя Совета депутатов осуществляет свои полномочия на непостоянной основе.</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осуществляет полномочия в соответствии с распределением обязанностей между председателем и заместителем председателя, установленном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выполняет отдельные поручения Председателя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в отсутствие председателя Совета депутатов и в случае досрочного прекращения его полномочий исполняет его обязанности.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8. Секретарь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Секретарь Совета депутатов является выборным должностным лицом местного самоуправления, в течение срока полномочий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Секретарь Совета депутатов подотчетен и подконтролен Совету депутатов, Председателю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9. Полномочия секретаря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Секретарь Совета депутатов выборным должностным лицом местного самоуправления, в течение срока полномочий Совета депутатов.</w:t>
      </w:r>
    </w:p>
    <w:p w:rsidR="00B775ED" w:rsidRPr="00B775ED" w:rsidRDefault="00B775ED" w:rsidP="00B775ED">
      <w:pPr>
        <w:widowControl/>
        <w:numPr>
          <w:ilvl w:val="0"/>
          <w:numId w:val="5"/>
        </w:numPr>
        <w:autoSpaceDE/>
        <w:autoSpaceDN/>
        <w:adjustRightInd/>
        <w:spacing w:after="200" w:line="276" w:lineRule="auto"/>
        <w:jc w:val="left"/>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Осуществляет регистрацию депутатов, присутствующих на заседании;</w:t>
      </w:r>
    </w:p>
    <w:p w:rsidR="00B775ED" w:rsidRPr="00B775ED" w:rsidRDefault="00B775ED" w:rsidP="00B775ED">
      <w:pPr>
        <w:widowControl/>
        <w:numPr>
          <w:ilvl w:val="0"/>
          <w:numId w:val="5"/>
        </w:numPr>
        <w:autoSpaceDE/>
        <w:autoSpaceDN/>
        <w:adjustRightInd/>
        <w:spacing w:after="200" w:line="276" w:lineRule="auto"/>
        <w:jc w:val="left"/>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ведет и подписывает протокол заседания;</w:t>
      </w:r>
    </w:p>
    <w:p w:rsidR="00B775ED" w:rsidRPr="00B775ED" w:rsidRDefault="00B775ED" w:rsidP="00B775ED">
      <w:pPr>
        <w:widowControl/>
        <w:numPr>
          <w:ilvl w:val="0"/>
          <w:numId w:val="5"/>
        </w:numPr>
        <w:autoSpaceDE/>
        <w:autoSpaceDN/>
        <w:adjustRightInd/>
        <w:spacing w:after="200" w:line="276" w:lineRule="auto"/>
        <w:jc w:val="left"/>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регистрирует вопросы, справки, сообщения, заявления, предложения и другие материалы, поступающие в адрес Совета депутатов в ходе заседания.</w:t>
      </w:r>
    </w:p>
    <w:p w:rsidR="00B775ED" w:rsidRPr="00B775ED" w:rsidRDefault="00B775ED" w:rsidP="00B775ED">
      <w:pPr>
        <w:widowControl/>
        <w:numPr>
          <w:ilvl w:val="0"/>
          <w:numId w:val="5"/>
        </w:numPr>
        <w:autoSpaceDE/>
        <w:autoSpaceDN/>
        <w:adjustRightInd/>
        <w:spacing w:after="200" w:line="276" w:lineRule="auto"/>
        <w:jc w:val="left"/>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выполняет отдельные поручения Председателя Совета депутатов.</w:t>
      </w:r>
    </w:p>
    <w:p w:rsidR="00B775ED" w:rsidRPr="00B775ED" w:rsidRDefault="00B775ED" w:rsidP="00B775ED">
      <w:pPr>
        <w:widowControl/>
        <w:autoSpaceDE/>
        <w:autoSpaceDN/>
        <w:adjustRightInd/>
        <w:ind w:left="801"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10. Избрание заместителя Председателя и секретаря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1.Заместитель Председателя и секретарь Совета депутатов избирается на первом заседании Совета депутатов на срок его полномочий из числа депутатов Совета депутатов открытым голосованием простым большинством голосов от установленной численности депутатов. Право выдвигать кандидата на должность заместителя Председателя и секретаря Совета депутатов имеют Председатель Совета депутатов, депутаты Совета депутатов, группы депутатов, депутатские объединения. Кандидат, может быть, выдвинут в порядке </w:t>
      </w:r>
      <w:r w:rsidRPr="00B775ED">
        <w:rPr>
          <w:rFonts w:ascii="Times New Roman" w:eastAsia="Calibri" w:hAnsi="Times New Roman" w:cs="Times New Roman"/>
          <w:color w:val="00000A"/>
          <w:sz w:val="28"/>
          <w:szCs w:val="28"/>
          <w:lang w:eastAsia="en-US"/>
        </w:rPr>
        <w:lastRenderedPageBreak/>
        <w:t>самовыдвижения. По всем выдвинутым кандидатам, давшим согласие баллотироваться, проводится обсуждение. Самоотвод принимается без голосования.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2.  Первая сессия вновь избранного состава Совета депутатов </w:t>
      </w:r>
      <w:r w:rsidR="00C95F5A">
        <w:rPr>
          <w:rFonts w:ascii="Times New Roman" w:hAnsi="Times New Roman" w:cs="Times New Roman"/>
          <w:color w:val="00000A"/>
          <w:sz w:val="28"/>
          <w:szCs w:val="28"/>
        </w:rPr>
        <w:t>Березовского</w:t>
      </w:r>
      <w:r w:rsidRPr="00B775ED">
        <w:rPr>
          <w:rFonts w:ascii="Times New Roman" w:hAnsi="Times New Roman" w:cs="Times New Roman"/>
          <w:color w:val="00000A"/>
          <w:sz w:val="28"/>
          <w:szCs w:val="28"/>
        </w:rPr>
        <w:t xml:space="preserve"> </w:t>
      </w:r>
      <w:r w:rsidRPr="00B775ED">
        <w:rPr>
          <w:rFonts w:ascii="Times New Roman" w:eastAsia="Calibri" w:hAnsi="Times New Roman" w:cs="Times New Roman"/>
          <w:color w:val="00000A"/>
          <w:sz w:val="28"/>
          <w:szCs w:val="28"/>
          <w:lang w:eastAsia="en-US"/>
        </w:rPr>
        <w:t xml:space="preserve">сельского поселения созывается главой </w:t>
      </w:r>
      <w:r w:rsidR="00C95F5A">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в течение 10 дней со дня объявления результатов выборов при условии избрания не менее двух третей от установленного числа депутатов Совета.</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3. Повестка дня первой сессии может включать только организационные вопросы - создание рабочих групп по подготовке проектов: структуры представительного органа, положений по деятельности структур (постоянных комиссий), проекта Регламента, проекта Устава </w:t>
      </w:r>
      <w:r w:rsidR="00C95F5A">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принятия </w:t>
      </w:r>
      <w:proofErr w:type="spellStart"/>
      <w:r w:rsidRPr="00B775ED">
        <w:rPr>
          <w:rFonts w:ascii="Times New Roman" w:eastAsia="Calibri" w:hAnsi="Times New Roman" w:cs="Times New Roman"/>
          <w:color w:val="00000A"/>
          <w:sz w:val="28"/>
          <w:szCs w:val="28"/>
          <w:lang w:eastAsia="en-US"/>
        </w:rPr>
        <w:t>порученческого</w:t>
      </w:r>
      <w:proofErr w:type="spellEnd"/>
      <w:r w:rsidRPr="00B775ED">
        <w:rPr>
          <w:rFonts w:ascii="Times New Roman" w:eastAsia="Calibri" w:hAnsi="Times New Roman" w:cs="Times New Roman"/>
          <w:color w:val="00000A"/>
          <w:sz w:val="28"/>
          <w:szCs w:val="28"/>
          <w:lang w:eastAsia="en-US"/>
        </w:rPr>
        <w:t xml:space="preserve"> решения об оформлении Советом статуса юридического лица.  </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Открытое голосование проводится в порядке, установленном для принятия решений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В случае освобождения от должности заместителя Председателя, а также досрочного прекращение полномочий заместителя Председателя Совета депутатов, процедура избрания аналогична процедуре избрания на первом заседании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11. Освобождение от должности заместителя Председателя Совета</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Заместитель Председателя Совета депутатов может быть освобождён от должности путем открытого или тайного голосования на заседании Совета депутатов по решению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Вопрос об освобождении заместителя Председателя Совета депутатов от должности может быть инициирован не менее чем одной третью от установленной численности депутатов Совета депутатов. При внесении вопроса об освобождении от должности должны быть изложены мотивы освобождения.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При рассмотрении вопроса об освобождении от должности заместителя Председателя Совета депутатов ему должно быть предоставлено время для выступления.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Заместитель Председателя Совета депутатов считается освобожденным от должности, если за его освобождение от должности проголосовало большинство от установленной  численности депутатов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5. В случае </w:t>
      </w:r>
      <w:proofErr w:type="gramStart"/>
      <w:r w:rsidRPr="00B775ED">
        <w:rPr>
          <w:rFonts w:ascii="Times New Roman" w:eastAsia="Calibri" w:hAnsi="Times New Roman" w:cs="Times New Roman"/>
          <w:color w:val="00000A"/>
          <w:sz w:val="28"/>
          <w:szCs w:val="28"/>
          <w:lang w:eastAsia="en-US"/>
        </w:rPr>
        <w:t>освобождения заместителя Председателя Совета депутатов</w:t>
      </w:r>
      <w:proofErr w:type="gramEnd"/>
      <w:r w:rsidRPr="00B775ED">
        <w:rPr>
          <w:rFonts w:ascii="Times New Roman" w:eastAsia="Calibri" w:hAnsi="Times New Roman" w:cs="Times New Roman"/>
          <w:color w:val="00000A"/>
          <w:sz w:val="28"/>
          <w:szCs w:val="28"/>
          <w:lang w:eastAsia="en-US"/>
        </w:rPr>
        <w:t xml:space="preserve"> от должности избрание нового заместителя Председателя Совета депутатов проводится не позднее, чем через 14 дней.</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6. Заместитель Председателя Совета депутатов, освобожденный от должности, продолжает исполнять возложенные на них обязанности до вступления в должность вновь избранного заместителя Председателя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12. Досрочное прекращение полномочий заместителя Председателя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1. Полномочия заместителя Председателя Совета депутатов прекращаются досрочно по основаниям, предусмотренным Уставом </w:t>
      </w:r>
      <w:r w:rsidR="00C95F5A">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для досрочного прекращения полномочий депутата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2. По вопросу досрочного </w:t>
      </w:r>
      <w:proofErr w:type="gramStart"/>
      <w:r w:rsidRPr="00B775ED">
        <w:rPr>
          <w:rFonts w:ascii="Times New Roman" w:eastAsia="Calibri" w:hAnsi="Times New Roman" w:cs="Times New Roman"/>
          <w:color w:val="00000A"/>
          <w:sz w:val="28"/>
          <w:szCs w:val="28"/>
          <w:lang w:eastAsia="en-US"/>
        </w:rPr>
        <w:t>прекращения полномочий заместителя Председателя Совета депутатов</w:t>
      </w:r>
      <w:proofErr w:type="gramEnd"/>
      <w:r w:rsidRPr="00B775ED">
        <w:rPr>
          <w:rFonts w:ascii="Times New Roman" w:eastAsia="Calibri" w:hAnsi="Times New Roman" w:cs="Times New Roman"/>
          <w:color w:val="00000A"/>
          <w:sz w:val="28"/>
          <w:szCs w:val="28"/>
          <w:lang w:eastAsia="en-US"/>
        </w:rPr>
        <w:t xml:space="preserve"> Совет депутатов в двухнедельный срок со дня наступления события, препятствующего исполнению должностных обязанностей, принимает решение большинством голосов от установленной численности депутатов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Заместитель Председателя Совета депутатов прекращает исполнять свои обязанности с момента принятия решения.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3. В случае отставки по собственному желанию прекращение полномочий заместителя Председателя Совета депутатов производится </w:t>
      </w:r>
      <w:proofErr w:type="gramStart"/>
      <w:r w:rsidRPr="00B775ED">
        <w:rPr>
          <w:rFonts w:ascii="Times New Roman" w:eastAsia="Calibri" w:hAnsi="Times New Roman" w:cs="Times New Roman"/>
          <w:color w:val="00000A"/>
          <w:sz w:val="28"/>
          <w:szCs w:val="28"/>
          <w:lang w:eastAsia="en-US"/>
        </w:rPr>
        <w:t>по решению Совета депутатов в соответствии с письменным личным заявлением в двухнедельный срок с момента</w:t>
      </w:r>
      <w:proofErr w:type="gramEnd"/>
      <w:r w:rsidRPr="00B775ED">
        <w:rPr>
          <w:rFonts w:ascii="Times New Roman" w:eastAsia="Calibri" w:hAnsi="Times New Roman" w:cs="Times New Roman"/>
          <w:color w:val="00000A"/>
          <w:sz w:val="28"/>
          <w:szCs w:val="28"/>
          <w:lang w:eastAsia="en-US"/>
        </w:rPr>
        <w:t xml:space="preserve"> регистрации заявления.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Если в установленный срок Совет депутатов не приняло указанного решения, заместитель Председателя Совета депутатов вправе прекратить исполнение обязанностей по истечении двухнедельного срока со дня подачи заявления, либо отозвать заявление.</w:t>
      </w:r>
    </w:p>
    <w:p w:rsidR="00B775ED" w:rsidRPr="00B775ED" w:rsidRDefault="00B775ED" w:rsidP="00B775ED">
      <w:pPr>
        <w:widowControl/>
        <w:numPr>
          <w:ilvl w:val="0"/>
          <w:numId w:val="6"/>
        </w:numPr>
        <w:autoSpaceDE/>
        <w:autoSpaceDN/>
        <w:adjustRightInd/>
        <w:spacing w:after="200" w:line="276" w:lineRule="auto"/>
        <w:ind w:firstLine="0"/>
        <w:contextualSpacing/>
        <w:jc w:val="left"/>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Совет депутатов не позднее чем через 14 дней после прекращения исполнения заместителем Председателя Совета депутатов своих должностных обязанностей проводит избрание нового заместителя Председателя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13. Постоянные депутатские комиссии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Постоянные депутатские комиссии Совета депутатов образуются решением Совета депутатов на срок полномочий Совета депутатов соответствующего созыва.</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В решении указывается наименование и состав постоянной депутатской комиссии.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2. Наименования, предметы ведения, полномочия и порядок деятельности постоянных депутатских комиссий определяются в соответствии с вопросами местного значения </w:t>
      </w:r>
      <w:proofErr w:type="spellStart"/>
      <w:r w:rsidRPr="00B775ED">
        <w:rPr>
          <w:rFonts w:ascii="Times New Roman" w:hAnsi="Times New Roman" w:cs="Times New Roman"/>
          <w:color w:val="00000A"/>
          <w:sz w:val="28"/>
          <w:szCs w:val="28"/>
        </w:rPr>
        <w:t>Плотниковского</w:t>
      </w:r>
      <w:proofErr w:type="spellEnd"/>
      <w:r w:rsidRPr="00B775ED">
        <w:rPr>
          <w:rFonts w:ascii="Times New Roman" w:eastAsia="Calibri" w:hAnsi="Times New Roman" w:cs="Times New Roman"/>
          <w:color w:val="00000A"/>
          <w:sz w:val="28"/>
          <w:szCs w:val="28"/>
          <w:lang w:eastAsia="en-US"/>
        </w:rPr>
        <w:t xml:space="preserve"> сельского поселения Даниловского муниципального района и компетенцией Совета депутатов, определенными законодательством и Уставом </w:t>
      </w:r>
      <w:proofErr w:type="spellStart"/>
      <w:r w:rsidRPr="00B775ED">
        <w:rPr>
          <w:rFonts w:ascii="Times New Roman" w:hAnsi="Times New Roman" w:cs="Times New Roman"/>
          <w:color w:val="00000A"/>
          <w:sz w:val="28"/>
          <w:szCs w:val="28"/>
        </w:rPr>
        <w:t>Плотниковского</w:t>
      </w:r>
      <w:proofErr w:type="spellEnd"/>
      <w:r w:rsidRPr="00B775ED">
        <w:rPr>
          <w:rFonts w:ascii="Times New Roman" w:hAnsi="Times New Roman" w:cs="Times New Roman"/>
          <w:color w:val="00000A"/>
          <w:sz w:val="28"/>
          <w:szCs w:val="28"/>
        </w:rPr>
        <w:t xml:space="preserve">  </w:t>
      </w:r>
      <w:r w:rsidRPr="00B775ED">
        <w:rPr>
          <w:rFonts w:ascii="Times New Roman" w:eastAsia="Calibri" w:hAnsi="Times New Roman" w:cs="Times New Roman"/>
          <w:color w:val="00000A"/>
          <w:sz w:val="28"/>
          <w:szCs w:val="28"/>
          <w:lang w:eastAsia="en-US"/>
        </w:rPr>
        <w:t>сельского поселения.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Депутат Совета депутатов обязан участвовать в работе одной из постоянных депутатских комиссий Совета депутатов на основе своего волеизъявления.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lastRenderedPageBreak/>
        <w:t>4. Депутат Совета депутатов имеет право быть членом двух постоянных комиссий Совета депутатов, участвовать в их работе с правом решающего голоса.</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Общий состав постоянной комиссии не может быть менее трех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6. Основной организационной формой работы комиссии является заседание.</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7. Постоянная депутатская комиссия из своего состава избирает председателя и заместителя председателя, исполняющего обязанности секретаря.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8. Деятельность постоянной депутатской комиссии осуществляется на основании положения о постоянных депутатских комиссиях Совета депутатов, утвержденного решением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14. Временные комиссии (рабочие группы) Совет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Для подготовки отдельных вопросов заседания Совета депутатов, проектов нормативных правовых актов, проведения депутатского расследования и других вопросов, относящихся к компетенции Совета депутатов, Совет депутатов может создавать временные комиссии (рабочие группы).</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Временные комиссии (рабочие группы) образуются из числа депутатов, а также специалистов или экспертов, не являющихся депутатами Совета депутатов по согласованию. Предложение об образовании и составе временной комиссии (рабочей группы) вносится Председателем Совета депутатов, депутатами Совета депутатов, постоянными комиссиями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Решение о создании временной комиссии (рабочей группы) принимается открытым голосованием большинством от установленной численности Совета депутатов. Решение должно содержать цель, с которой создана временная комиссия (рабочая группа), задачи, состав временной комиссии (рабочей группы) с указанием руководителя, предметы ведения, срок полномочий временной комиссии (рабочей группы), время предоставления отчета с необходимым письменным обоснованием сделанных выводов, предложениями или заключением.</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Порядок деятельности временной комиссии (рабочей группы) устанавливается на первом заседании временной комиссии (рабочей группы).</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Решения временной комиссии (рабочей группы) оформляются протоколом временной комиссии (рабочей группы).</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15. Депутатские объединения политических партий (фракции)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Депутаты Совета депутатов имеют право образовывать депутатские объединения политических партий (фракции) (далее – фракции) на основе свободного волеизъявления.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Фракция подлежит обязательной регистрации. Регистрация фракции, изменения состава фракции, прекращения деятельности фракции осуществляется аппаратом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lastRenderedPageBreak/>
        <w:t>3. Фракции обладают равными правами, определенными настоящим Регламентом.</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Количество депутатов во фракции должно быть не менее трех человек.</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Депутат вправе состоять только в одной фракции.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6. Внутренняя деятельность фракции организуется ей самостоятельно в порядке, установленном настоящим Регламентом и положением депутатского объединения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политической партии (фракции).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7. Фракцию возглавляет председатель, избираемый из числа депутатов, состоящих во фракции.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8. Фракция информирует Председателя Совета депутатов и депутатов о своей деятельности, принятых позициях и решениях.</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9. Регистрация депутатского объединения (фракции) производится на основании: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а) письменного уведомления председателя постоянного депутатского объединения политической партии (фракции) об образовании постоянного депутатского объединения политической партии (фракции);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б) протокола организационного собрания постоянного депутатского объединения (фракции), включающего решение о целях его образования, о его официальном названии, о списке депутатов, входящих в постоянное депутатское объединение (фракцию), а также о председателе постоянного депутатского объединения (фракции);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в) письменных заявлений депутатов о вхождении в постоянное депутатское объединение (фракцию);</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г) положения о данном постоянном депутатском объединении (фракции).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10. Регистрация фракций производится в течение трех рабочих дней со дня подачи в аппарат Совета депутатов документов, указанных в пункте 9 настоящей статьи.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О регистрации фракции Председатель Совета депутатов издает постановление и оглашает его на очередном заседании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Постоянное депутатское объединение (фракция), не зарегистрированное в установленном настоящим Регламентом порядке, считается не образованным.</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11. Депутат входит в состав фракции либо выходит из состава фракции на основании письменного личного заявления и решения, принятого большинством голосов от общего числа членов фракции. Датой вхождения депутата во фракцию либо выхода депутата из фракции считается день принятия фракцией соответствующего решения.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12. </w:t>
      </w:r>
      <w:proofErr w:type="gramStart"/>
      <w:r w:rsidRPr="00B775ED">
        <w:rPr>
          <w:rFonts w:ascii="Times New Roman" w:eastAsia="Calibri" w:hAnsi="Times New Roman" w:cs="Times New Roman"/>
          <w:color w:val="00000A"/>
          <w:sz w:val="28"/>
          <w:szCs w:val="28"/>
          <w:lang w:eastAsia="en-US"/>
        </w:rPr>
        <w:t>О</w:t>
      </w:r>
      <w:proofErr w:type="gramEnd"/>
      <w:r w:rsidRPr="00B775ED">
        <w:rPr>
          <w:rFonts w:ascii="Times New Roman" w:eastAsia="Calibri" w:hAnsi="Times New Roman" w:cs="Times New Roman"/>
          <w:color w:val="00000A"/>
          <w:sz w:val="28"/>
          <w:szCs w:val="28"/>
          <w:lang w:eastAsia="en-US"/>
        </w:rPr>
        <w:t xml:space="preserve"> всех изменениях в составе фракции председатель фракции письменно уведомляет аппарат Совета депутатов в трехдневный срок.</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13. В случае</w:t>
      </w:r>
      <w:proofErr w:type="gramStart"/>
      <w:r w:rsidRPr="00B775ED">
        <w:rPr>
          <w:rFonts w:ascii="Times New Roman" w:eastAsia="Calibri" w:hAnsi="Times New Roman" w:cs="Times New Roman"/>
          <w:color w:val="00000A"/>
          <w:sz w:val="28"/>
          <w:szCs w:val="28"/>
          <w:lang w:eastAsia="en-US"/>
        </w:rPr>
        <w:t>,</w:t>
      </w:r>
      <w:proofErr w:type="gramEnd"/>
      <w:r w:rsidRPr="00B775ED">
        <w:rPr>
          <w:rFonts w:ascii="Times New Roman" w:eastAsia="Calibri" w:hAnsi="Times New Roman" w:cs="Times New Roman"/>
          <w:color w:val="00000A"/>
          <w:sz w:val="28"/>
          <w:szCs w:val="28"/>
          <w:lang w:eastAsia="en-US"/>
        </w:rPr>
        <w:t xml:space="preserve"> если число членов фракции становится менее трех, Председатель Совета депутатов издает постановление о прекращении постоянного депутатского объединения (фракции).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Постановление о прекращении постоянного депутатского объединения (фракции) оглашается на очередном заседании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lastRenderedPageBreak/>
        <w:t>14.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A068C" w:rsidRDefault="00CA068C" w:rsidP="00CA068C">
      <w:pPr>
        <w:widowControl/>
        <w:autoSpaceDE/>
        <w:autoSpaceDN/>
        <w:adjustRightInd/>
        <w:ind w:firstLine="0"/>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16. Депутат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1. Депутат Совета депутатов представляет интересы своих избирателей и всего населения </w:t>
      </w:r>
      <w:r w:rsidR="00C95F5A" w:rsidRPr="00C95F5A">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поселения, строит свою деятельность в Совете депутатов в соответствии с законодательством Российской Федерации, Волгоградской области и Уставом </w:t>
      </w:r>
      <w:r w:rsidR="00C95F5A">
        <w:rPr>
          <w:rFonts w:ascii="Times New Roman" w:hAnsi="Times New Roman" w:cs="Times New Roman"/>
          <w:color w:val="00000A"/>
          <w:sz w:val="28"/>
          <w:szCs w:val="28"/>
        </w:rPr>
        <w:t>Березовского</w:t>
      </w:r>
      <w:r w:rsidRPr="00B775ED">
        <w:rPr>
          <w:rFonts w:ascii="Times New Roman" w:hAnsi="Times New Roman" w:cs="Times New Roman"/>
          <w:color w:val="00000A"/>
          <w:sz w:val="28"/>
          <w:szCs w:val="28"/>
        </w:rPr>
        <w:t xml:space="preserve"> </w:t>
      </w:r>
      <w:r w:rsidRPr="00B775ED">
        <w:rPr>
          <w:rFonts w:ascii="Times New Roman" w:eastAsia="Calibri" w:hAnsi="Times New Roman" w:cs="Times New Roman"/>
          <w:color w:val="00000A"/>
          <w:sz w:val="28"/>
          <w:szCs w:val="28"/>
          <w:lang w:eastAsia="en-US"/>
        </w:rPr>
        <w:t xml:space="preserve">сельского поселения, нормативными правовыми актами Совета депутатов </w:t>
      </w:r>
      <w:r w:rsidR="00C95F5A">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Депутат Совета депутатов подотчетен Совету депутатов. Депутат Совета депутатов отчитывается перед населением не реже одного раза в год во время встреч с ними.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Основными формами депутатской деятельности являются: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работа с избирателями;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участие в заседаниях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участие в работе соответствующих комиссий и рабочих групп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участие в депутатских слушаниях.</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17. Статус депутата Совета депутатов</w:t>
      </w:r>
    </w:p>
    <w:p w:rsidR="00B775ED" w:rsidRPr="00B775ED" w:rsidRDefault="00B775ED" w:rsidP="00B775ED">
      <w:pPr>
        <w:widowControl/>
        <w:autoSpaceDE/>
        <w:autoSpaceDN/>
        <w:adjustRightInd/>
        <w:ind w:firstLine="0"/>
        <w:jc w:val="center"/>
        <w:rPr>
          <w:rFonts w:ascii="Times New Roman" w:eastAsia="Calibri" w:hAnsi="Times New Roman" w:cs="Times New Roman"/>
          <w:b/>
          <w:bCs/>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Статус депутата Совета депутатов, а также ограничения, связанные с ним определяются Федеральным законом «Об общих принципах организации местного самоуправления в Российской Федерации», Федеральным законом «О гарантиях осуществления избирательных прав и права на участие в референдуме граждан Российской Федерации» и включает следующие положения: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депутату обеспечиваются условия для беспрепятственного осуществления своих полномочий;</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2) полномочия депутата начинаются со дня его избрания и прекращаются со дня </w:t>
      </w:r>
      <w:proofErr w:type="gramStart"/>
      <w:r w:rsidRPr="00B775ED">
        <w:rPr>
          <w:rFonts w:ascii="Times New Roman" w:eastAsia="Calibri" w:hAnsi="Times New Roman" w:cs="Times New Roman"/>
          <w:color w:val="00000A"/>
          <w:sz w:val="28"/>
          <w:szCs w:val="28"/>
          <w:lang w:eastAsia="en-US"/>
        </w:rPr>
        <w:t>начала работы Совета депутатов нового созыва</w:t>
      </w:r>
      <w:proofErr w:type="gramEnd"/>
      <w:r w:rsidRPr="00B775ED">
        <w:rPr>
          <w:rFonts w:ascii="Times New Roman" w:eastAsia="Calibri" w:hAnsi="Times New Roman" w:cs="Times New Roman"/>
          <w:color w:val="00000A"/>
          <w:sz w:val="28"/>
          <w:szCs w:val="28"/>
          <w:lang w:eastAsia="en-US"/>
        </w:rPr>
        <w:t>;</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3) депутат Совета депутатов осуществляет свои полномочия на непостоянной основе. В соответствии с Уставом  </w:t>
      </w:r>
      <w:r w:rsidR="00C95F5A">
        <w:rPr>
          <w:rFonts w:ascii="Times New Roman" w:hAnsi="Times New Roman" w:cs="Times New Roman"/>
          <w:color w:val="00000A"/>
          <w:sz w:val="28"/>
          <w:szCs w:val="28"/>
        </w:rPr>
        <w:t>Березовского</w:t>
      </w:r>
      <w:r w:rsidRPr="00B775ED">
        <w:rPr>
          <w:rFonts w:ascii="Times New Roman" w:hAnsi="Times New Roman" w:cs="Times New Roman"/>
          <w:color w:val="00000A"/>
          <w:sz w:val="28"/>
          <w:szCs w:val="28"/>
        </w:rPr>
        <w:t xml:space="preserve"> </w:t>
      </w:r>
      <w:r w:rsidRPr="00B775ED">
        <w:rPr>
          <w:rFonts w:ascii="Times New Roman" w:eastAsia="Calibri" w:hAnsi="Times New Roman" w:cs="Times New Roman"/>
          <w:color w:val="00000A"/>
          <w:sz w:val="28"/>
          <w:szCs w:val="28"/>
          <w:lang w:eastAsia="en-US"/>
        </w:rPr>
        <w:t>сельского поселения;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4) гарантии осуществления полномочий депутата устанавливаются Уставом </w:t>
      </w:r>
      <w:r w:rsidR="005503A1">
        <w:rPr>
          <w:rFonts w:ascii="Times New Roman" w:hAnsi="Times New Roman" w:cs="Times New Roman"/>
          <w:color w:val="00000A"/>
          <w:sz w:val="28"/>
          <w:szCs w:val="28"/>
        </w:rPr>
        <w:t>Березовского</w:t>
      </w:r>
      <w:r w:rsidRPr="00B775ED">
        <w:rPr>
          <w:rFonts w:ascii="Times New Roman" w:hAnsi="Times New Roman" w:cs="Times New Roman"/>
          <w:color w:val="00000A"/>
          <w:sz w:val="28"/>
          <w:szCs w:val="28"/>
        </w:rPr>
        <w:t xml:space="preserve"> </w:t>
      </w:r>
      <w:r w:rsidRPr="00B775ED">
        <w:rPr>
          <w:rFonts w:ascii="Times New Roman" w:eastAsia="Calibri" w:hAnsi="Times New Roman" w:cs="Times New Roman"/>
          <w:color w:val="00000A"/>
          <w:sz w:val="28"/>
          <w:szCs w:val="28"/>
          <w:lang w:eastAsia="en-US"/>
        </w:rPr>
        <w:t>сельского поселения в соответствии с федеральными законами и законами субъектов Российской Федерации;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5) депутат не может одновременно исполнять полномочия депутата представительного органа иного муниципального образования или выборного </w:t>
      </w:r>
      <w:r w:rsidRPr="00B775ED">
        <w:rPr>
          <w:rFonts w:ascii="Times New Roman" w:eastAsia="Calibri" w:hAnsi="Times New Roman" w:cs="Times New Roman"/>
          <w:color w:val="00000A"/>
          <w:sz w:val="28"/>
          <w:szCs w:val="28"/>
          <w:lang w:eastAsia="en-US"/>
        </w:rPr>
        <w:lastRenderedPageBreak/>
        <w:t>должностного лица местного самоуправления иного муниципального образования;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6) депутат не может замещать должности муниципальной службы, быть депутатом законодательных (представительных) органов государственной власти;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roofErr w:type="gramStart"/>
      <w:r w:rsidRPr="00B775ED">
        <w:rPr>
          <w:rFonts w:ascii="Times New Roman" w:eastAsia="Calibri" w:hAnsi="Times New Roman" w:cs="Times New Roman"/>
          <w:color w:val="00000A"/>
          <w:sz w:val="28"/>
          <w:szCs w:val="28"/>
          <w:lang w:eastAsia="en-US"/>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w:t>
      </w:r>
      <w:proofErr w:type="gramEnd"/>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транспортных средств, переписки, используемых ими сре</w:t>
      </w:r>
      <w:proofErr w:type="gramStart"/>
      <w:r w:rsidRPr="00B775ED">
        <w:rPr>
          <w:rFonts w:ascii="Times New Roman" w:eastAsia="Calibri" w:hAnsi="Times New Roman" w:cs="Times New Roman"/>
          <w:color w:val="00000A"/>
          <w:sz w:val="28"/>
          <w:szCs w:val="28"/>
          <w:lang w:eastAsia="en-US"/>
        </w:rPr>
        <w:t>дств св</w:t>
      </w:r>
      <w:proofErr w:type="gramEnd"/>
      <w:r w:rsidRPr="00B775ED">
        <w:rPr>
          <w:rFonts w:ascii="Times New Roman" w:eastAsia="Calibri" w:hAnsi="Times New Roman" w:cs="Times New Roman"/>
          <w:color w:val="00000A"/>
          <w:sz w:val="28"/>
          <w:szCs w:val="28"/>
          <w:lang w:eastAsia="en-US"/>
        </w:rPr>
        <w:t>язи, принадлежащих</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им документов устанавливаются федеральными законами;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2. Полномочия </w:t>
      </w:r>
      <w:proofErr w:type="gramStart"/>
      <w:r w:rsidRPr="00B775ED">
        <w:rPr>
          <w:rFonts w:ascii="Times New Roman" w:eastAsia="Calibri" w:hAnsi="Times New Roman" w:cs="Times New Roman"/>
          <w:color w:val="00000A"/>
          <w:sz w:val="28"/>
          <w:szCs w:val="28"/>
          <w:lang w:eastAsia="en-US"/>
        </w:rPr>
        <w:t xml:space="preserve">депутата Совета депутатов </w:t>
      </w:r>
      <w:r w:rsidR="005503A1">
        <w:rPr>
          <w:rFonts w:ascii="Times New Roman" w:hAnsi="Times New Roman" w:cs="Times New Roman"/>
          <w:color w:val="00000A"/>
          <w:sz w:val="28"/>
          <w:szCs w:val="28"/>
        </w:rPr>
        <w:t>Березовского</w:t>
      </w:r>
      <w:r w:rsidRPr="00B775ED">
        <w:rPr>
          <w:rFonts w:ascii="Times New Roman" w:hAnsi="Times New Roman" w:cs="Times New Roman"/>
          <w:color w:val="00000A"/>
          <w:sz w:val="28"/>
          <w:szCs w:val="28"/>
        </w:rPr>
        <w:t xml:space="preserve"> </w:t>
      </w:r>
      <w:r w:rsidRPr="00B775ED">
        <w:rPr>
          <w:rFonts w:ascii="Times New Roman" w:eastAsia="Calibri" w:hAnsi="Times New Roman" w:cs="Times New Roman"/>
          <w:color w:val="00000A"/>
          <w:sz w:val="28"/>
          <w:szCs w:val="28"/>
          <w:lang w:eastAsia="en-US"/>
        </w:rPr>
        <w:t xml:space="preserve"> сельского поселения Даниловского муниципального района Волгоградской области</w:t>
      </w:r>
      <w:proofErr w:type="gramEnd"/>
      <w:r w:rsidRPr="00B775ED">
        <w:rPr>
          <w:rFonts w:ascii="Times New Roman" w:eastAsia="Calibri" w:hAnsi="Times New Roman" w:cs="Times New Roman"/>
          <w:color w:val="00000A"/>
          <w:sz w:val="28"/>
          <w:szCs w:val="28"/>
          <w:lang w:eastAsia="en-US"/>
        </w:rPr>
        <w:t xml:space="preserve"> прекращаются досрочно в случае:</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смерти;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отставки по собственному желанию;</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признания судом недееспособным или ограниченно дееспособным;</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признания судом безвестно отсутствующим или объявления умершим;</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вступления в отношении его в законную силу обвинительного приговора суда;</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6) выезда за пределы Российской Федерации на постоянное место жительства;</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roofErr w:type="gramStart"/>
      <w:r w:rsidRPr="00B775ED">
        <w:rPr>
          <w:rFonts w:ascii="Times New Roman" w:eastAsia="Calibri" w:hAnsi="Times New Roman" w:cs="Times New Roman"/>
          <w:color w:val="00000A"/>
          <w:sz w:val="28"/>
          <w:szCs w:val="28"/>
          <w:lang w:eastAsia="en-US"/>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775ED">
        <w:rPr>
          <w:rFonts w:ascii="Times New Roman" w:eastAsia="Calibri" w:hAnsi="Times New Roman" w:cs="Times New Roman"/>
          <w:color w:val="00000A"/>
          <w:sz w:val="28"/>
          <w:szCs w:val="28"/>
          <w:lang w:eastAsia="en-U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lastRenderedPageBreak/>
        <w:t>8) отзыва избирателями;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9) досрочного прекращения </w:t>
      </w:r>
      <w:proofErr w:type="gramStart"/>
      <w:r w:rsidRPr="00B775ED">
        <w:rPr>
          <w:rFonts w:ascii="Times New Roman" w:eastAsia="Calibri" w:hAnsi="Times New Roman" w:cs="Times New Roman"/>
          <w:color w:val="00000A"/>
          <w:sz w:val="28"/>
          <w:szCs w:val="28"/>
          <w:lang w:eastAsia="en-US"/>
        </w:rPr>
        <w:t xml:space="preserve">полномочий Совета депутатов </w:t>
      </w:r>
      <w:r w:rsidR="005503A1">
        <w:rPr>
          <w:rFonts w:ascii="Times New Roman" w:hAnsi="Times New Roman" w:cs="Times New Roman"/>
          <w:color w:val="00000A"/>
          <w:sz w:val="28"/>
          <w:szCs w:val="28"/>
        </w:rPr>
        <w:t>Березовского</w:t>
      </w:r>
      <w:r w:rsidR="005503A1" w:rsidRPr="00B775ED">
        <w:rPr>
          <w:rFonts w:ascii="Times New Roman" w:eastAsia="Calibri" w:hAnsi="Times New Roman" w:cs="Times New Roman"/>
          <w:color w:val="00000A"/>
          <w:sz w:val="28"/>
          <w:szCs w:val="28"/>
          <w:lang w:eastAsia="en-US"/>
        </w:rPr>
        <w:t xml:space="preserve"> </w:t>
      </w:r>
      <w:r w:rsidRPr="00B775ED">
        <w:rPr>
          <w:rFonts w:ascii="Times New Roman" w:eastAsia="Calibri" w:hAnsi="Times New Roman" w:cs="Times New Roman"/>
          <w:color w:val="00000A"/>
          <w:sz w:val="28"/>
          <w:szCs w:val="28"/>
          <w:lang w:eastAsia="en-US"/>
        </w:rPr>
        <w:t>сельского поселения Даниловского муниципального района  Волгоградской области</w:t>
      </w:r>
      <w:proofErr w:type="gramEnd"/>
      <w:r w:rsidRPr="00B775ED">
        <w:rPr>
          <w:rFonts w:ascii="Times New Roman" w:eastAsia="Calibri" w:hAnsi="Times New Roman" w:cs="Times New Roman"/>
          <w:color w:val="00000A"/>
          <w:sz w:val="28"/>
          <w:szCs w:val="28"/>
          <w:lang w:eastAsia="en-US"/>
        </w:rPr>
        <w:t>;</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10) призыва на военную службу или направления на заменяющую ее альтернативную гражданскую службу;</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roofErr w:type="gramStart"/>
      <w:r w:rsidRPr="00B775ED">
        <w:rPr>
          <w:rFonts w:ascii="Times New Roman" w:eastAsia="Calibri" w:hAnsi="Times New Roman" w:cs="Times New Roman"/>
          <w:color w:val="00000A"/>
          <w:sz w:val="28"/>
          <w:szCs w:val="28"/>
          <w:lang w:eastAsia="en-US"/>
        </w:rPr>
        <w:t>11) в случае несоблюдения депутатом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B775ED">
        <w:rPr>
          <w:rFonts w:ascii="Times New Roman" w:eastAsia="Calibri" w:hAnsi="Times New Roman" w:cs="Times New Roman"/>
          <w:color w:val="00000A"/>
          <w:sz w:val="28"/>
          <w:szCs w:val="28"/>
          <w:lang w:eastAsia="en-US"/>
        </w:rPr>
        <w:t xml:space="preserve"> (или) пользоваться иностранными финансовыми инструментами;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12) в иных случаях, установленных федеральными законами.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3. Депутат Совета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B775ED">
        <w:rPr>
          <w:rFonts w:ascii="Times New Roman" w:eastAsia="Calibri" w:hAnsi="Times New Roman" w:cs="Times New Roman"/>
          <w:color w:val="00000A"/>
          <w:sz w:val="28"/>
          <w:szCs w:val="28"/>
          <w:lang w:eastAsia="en-US"/>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B775ED">
        <w:rPr>
          <w:rFonts w:ascii="Times New Roman" w:eastAsia="Calibri" w:hAnsi="Times New Roman" w:cs="Times New Roman"/>
          <w:color w:val="00000A"/>
          <w:sz w:val="28"/>
          <w:szCs w:val="28"/>
          <w:lang w:eastAsia="en-US"/>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b/>
          <w:bCs/>
          <w:color w:val="00000A"/>
          <w:sz w:val="28"/>
          <w:szCs w:val="28"/>
          <w:lang w:eastAsia="en-US"/>
        </w:rPr>
      </w:pPr>
      <w:r w:rsidRPr="00B775ED">
        <w:rPr>
          <w:rFonts w:ascii="Times New Roman" w:eastAsia="Calibri" w:hAnsi="Times New Roman" w:cs="Times New Roman"/>
          <w:b/>
          <w:bCs/>
          <w:color w:val="00000A"/>
          <w:sz w:val="28"/>
          <w:szCs w:val="28"/>
          <w:lang w:eastAsia="en-US"/>
        </w:rPr>
        <w:t xml:space="preserve"> 3. ПОДГОТОВКА ПРОЕКТОВ ПРАВОВЫХ АКТОВ </w:t>
      </w:r>
      <w:proofErr w:type="gramStart"/>
      <w:r w:rsidRPr="00B775ED">
        <w:rPr>
          <w:rFonts w:ascii="Times New Roman" w:eastAsia="Calibri" w:hAnsi="Times New Roman" w:cs="Times New Roman"/>
          <w:b/>
          <w:bCs/>
          <w:color w:val="00000A"/>
          <w:sz w:val="28"/>
          <w:szCs w:val="28"/>
          <w:lang w:eastAsia="en-US"/>
        </w:rPr>
        <w:t>К</w:t>
      </w:r>
      <w:proofErr w:type="gramEnd"/>
    </w:p>
    <w:p w:rsidR="00B775ED" w:rsidRPr="00B775ED" w:rsidRDefault="00B775ED" w:rsidP="00B775ED">
      <w:pPr>
        <w:widowControl/>
        <w:autoSpaceDE/>
        <w:autoSpaceDN/>
        <w:adjustRightInd/>
        <w:ind w:firstLine="0"/>
        <w:jc w:val="center"/>
        <w:rPr>
          <w:rFonts w:ascii="Times New Roman" w:eastAsia="Calibri" w:hAnsi="Times New Roman" w:cs="Times New Roman"/>
          <w:b/>
          <w:bCs/>
          <w:color w:val="00000A"/>
          <w:sz w:val="28"/>
          <w:szCs w:val="28"/>
          <w:lang w:eastAsia="en-US"/>
        </w:rPr>
      </w:pPr>
      <w:r w:rsidRPr="00B775ED">
        <w:rPr>
          <w:rFonts w:ascii="Times New Roman" w:eastAsia="Calibri" w:hAnsi="Times New Roman" w:cs="Times New Roman"/>
          <w:b/>
          <w:bCs/>
          <w:color w:val="00000A"/>
          <w:sz w:val="28"/>
          <w:szCs w:val="28"/>
          <w:lang w:eastAsia="en-US"/>
        </w:rPr>
        <w:t>РАССМОТРЕНИЮ НА ЗАСЕДАНИИ СОВЕТА ДЕПУТАТОВ</w:t>
      </w:r>
    </w:p>
    <w:p w:rsidR="00B775ED" w:rsidRPr="00B775ED" w:rsidRDefault="00B775ED" w:rsidP="00B775ED">
      <w:pPr>
        <w:widowControl/>
        <w:autoSpaceDE/>
        <w:autoSpaceDN/>
        <w:adjustRightInd/>
        <w:ind w:firstLine="0"/>
        <w:jc w:val="center"/>
        <w:rPr>
          <w:rFonts w:ascii="Times New Roman" w:eastAsia="Calibri" w:hAnsi="Times New Roman" w:cs="Times New Roman"/>
          <w:b/>
          <w:bCs/>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18. Планирование работы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Работа Совета депутатов строится на основе годовых планов.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2. Разработку </w:t>
      </w:r>
      <w:proofErr w:type="gramStart"/>
      <w:r w:rsidRPr="00B775ED">
        <w:rPr>
          <w:rFonts w:ascii="Times New Roman" w:eastAsia="Calibri" w:hAnsi="Times New Roman" w:cs="Times New Roman"/>
          <w:color w:val="00000A"/>
          <w:sz w:val="28"/>
          <w:szCs w:val="28"/>
          <w:lang w:eastAsia="en-US"/>
        </w:rPr>
        <w:t>проекта плана работы Совета депутатов</w:t>
      </w:r>
      <w:proofErr w:type="gramEnd"/>
      <w:r w:rsidRPr="00B775ED">
        <w:rPr>
          <w:rFonts w:ascii="Times New Roman" w:eastAsia="Calibri" w:hAnsi="Times New Roman" w:cs="Times New Roman"/>
          <w:color w:val="00000A"/>
          <w:sz w:val="28"/>
          <w:szCs w:val="28"/>
          <w:lang w:eastAsia="en-US"/>
        </w:rPr>
        <w:t xml:space="preserve"> организует заместитель Председателя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3. Правом внесения вопросов в план работы Совета депутатов обладают Глава </w:t>
      </w:r>
      <w:r w:rsidR="005503A1">
        <w:rPr>
          <w:rFonts w:ascii="Times New Roman" w:hAnsi="Times New Roman" w:cs="Times New Roman"/>
          <w:color w:val="00000A"/>
          <w:sz w:val="28"/>
          <w:szCs w:val="28"/>
        </w:rPr>
        <w:t>Березовского</w:t>
      </w:r>
      <w:r w:rsidRPr="00B775ED">
        <w:rPr>
          <w:rFonts w:ascii="Times New Roman" w:hAnsi="Times New Roman" w:cs="Times New Roman"/>
          <w:color w:val="00000A"/>
          <w:sz w:val="28"/>
          <w:szCs w:val="28"/>
        </w:rPr>
        <w:t xml:space="preserve"> </w:t>
      </w:r>
      <w:r w:rsidRPr="00B775ED">
        <w:rPr>
          <w:rFonts w:ascii="Times New Roman" w:eastAsia="Calibri" w:hAnsi="Times New Roman" w:cs="Times New Roman"/>
          <w:color w:val="00000A"/>
          <w:sz w:val="28"/>
          <w:szCs w:val="28"/>
          <w:lang w:eastAsia="en-US"/>
        </w:rPr>
        <w:t>сельского поселения, постоянные комиссии Совета депутатов, депутаты, прокурор.</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4. На момент утверждения плана работы не требуется наличия проектов документов по предложенным вопросам. Планирование работы Совета </w:t>
      </w:r>
      <w:r w:rsidRPr="00B775ED">
        <w:rPr>
          <w:rFonts w:ascii="Times New Roman" w:eastAsia="Calibri" w:hAnsi="Times New Roman" w:cs="Times New Roman"/>
          <w:color w:val="00000A"/>
          <w:sz w:val="28"/>
          <w:szCs w:val="28"/>
          <w:lang w:eastAsia="en-US"/>
        </w:rPr>
        <w:lastRenderedPageBreak/>
        <w:t>депутатов не исключает возможности подготовки и внесения в Совет депутатов проектов правовых и прочих актов вне плана.</w:t>
      </w:r>
    </w:p>
    <w:p w:rsidR="005503A1" w:rsidRDefault="00B775ED" w:rsidP="00CA068C">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План работы Совета депутатов на год утверждается решением Совета депутатов на последнем заседан</w:t>
      </w:r>
      <w:r w:rsidR="00CA068C">
        <w:rPr>
          <w:rFonts w:ascii="Times New Roman" w:eastAsia="Calibri" w:hAnsi="Times New Roman" w:cs="Times New Roman"/>
          <w:color w:val="00000A"/>
          <w:sz w:val="28"/>
          <w:szCs w:val="28"/>
          <w:lang w:eastAsia="en-US"/>
        </w:rPr>
        <w:t xml:space="preserve">ии перед планируемым периодом. </w:t>
      </w:r>
    </w:p>
    <w:p w:rsidR="005503A1" w:rsidRDefault="005503A1"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19. Подготовка и порядок внесения вопросов к рассмотрению на заседании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Плановые вопросы к заседанию готовятся лицами, на которых в соответствии с утвержденным планом работы Совета депутатов возложена ответственность за их подготовку.</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Внеплановые вопросы готовятся инициаторами их внесения либо должностными лицами, установленными решениями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3. Предложения о возможных вопросах, выносимых на очередное заседание Совета депутатов </w:t>
      </w:r>
      <w:r w:rsidR="005503A1">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не менее чем за 14 (четырнадцать) дней до даты проведения заседания Совета депутатов (за исключением внеочередного заседания) направляются в  Совет депутатов </w:t>
      </w:r>
      <w:r w:rsidR="005503A1">
        <w:rPr>
          <w:rFonts w:ascii="Times New Roman" w:hAnsi="Times New Roman" w:cs="Times New Roman"/>
          <w:color w:val="00000A"/>
          <w:sz w:val="28"/>
          <w:szCs w:val="28"/>
        </w:rPr>
        <w:t>Березовского</w:t>
      </w:r>
      <w:r w:rsidR="005503A1">
        <w:rPr>
          <w:rFonts w:ascii="Times New Roman" w:hAnsi="Times New Roman" w:cs="Times New Roman"/>
          <w:color w:val="00000A"/>
          <w:sz w:val="28"/>
          <w:szCs w:val="28"/>
        </w:rPr>
        <w:t xml:space="preserve"> </w:t>
      </w:r>
      <w:r w:rsidRPr="00B775ED">
        <w:rPr>
          <w:rFonts w:ascii="Times New Roman" w:eastAsia="Calibri" w:hAnsi="Times New Roman" w:cs="Times New Roman"/>
          <w:color w:val="00000A"/>
          <w:sz w:val="28"/>
          <w:szCs w:val="28"/>
          <w:lang w:eastAsia="en-US"/>
        </w:rPr>
        <w:t xml:space="preserve">сельского поселения для формирования </w:t>
      </w:r>
      <w:proofErr w:type="gramStart"/>
      <w:r w:rsidRPr="00B775ED">
        <w:rPr>
          <w:rFonts w:ascii="Times New Roman" w:eastAsia="Calibri" w:hAnsi="Times New Roman" w:cs="Times New Roman"/>
          <w:color w:val="00000A"/>
          <w:sz w:val="28"/>
          <w:szCs w:val="28"/>
          <w:lang w:eastAsia="en-US"/>
        </w:rPr>
        <w:t xml:space="preserve">проекта повестки дня заседания  Совета депутатов </w:t>
      </w:r>
      <w:r w:rsidR="005503A1">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w:t>
      </w:r>
      <w:proofErr w:type="gramEnd"/>
      <w:r w:rsidRPr="00B775ED">
        <w:rPr>
          <w:rFonts w:ascii="Times New Roman" w:eastAsia="Calibri" w:hAnsi="Times New Roman" w:cs="Times New Roman"/>
          <w:color w:val="00000A"/>
          <w:sz w:val="28"/>
          <w:szCs w:val="28"/>
          <w:lang w:eastAsia="en-US"/>
        </w:rPr>
        <w:t>.</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4. Проект решения Совета депутатов вносится в Совет депутатов не позднее, чем за две недели до заседаний Совета депутатов. </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Материалы, представленные позднее, чем за две недели до заседания Совета депутатов, могут быть приняты для рассмотрения в соответствии с резолюцией Председателя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Представляемые проекты решений должны быть согласованы с заинтересованными органами и должностными лицами. Без согласования проекты решений не принимаются.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Согласование осуществляется в форме визирования на обороте первого экземпляра проекта решения. Виза включает в себя название должности, фамилию, личную подпись визирующего дату согласования, а также замечания и дополнения к проекту решения.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6. Оформление проектов решений Совета депутатов и приложений к ним осуществляется в соответствии с требованиями документов в области стандартизации и методическими рекомендациями к юридическому и техническому оформлению решений Совета депутатов, утвержденными решением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7. Совет депутатов организует регистрацию поступающих проектов и, в течение трех рабочих дней после окончания срока приема проектов решений, направляет их председателю постоянной депутатской комиссии, к ведению которой относится предлагаемые к рассмотрению вопросы.</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Постоянная депутатская комиссия в пятидневный срок сообщает Председателю Совета депутатов о целесообразности включения вопроса в повестку очередного или последующего заседаний, а также свои предложения по проекту решения. В случае поступления в комиссию нескольких проектов </w:t>
      </w:r>
      <w:r w:rsidRPr="00B775ED">
        <w:rPr>
          <w:rFonts w:ascii="Times New Roman" w:eastAsia="Calibri" w:hAnsi="Times New Roman" w:cs="Times New Roman"/>
          <w:color w:val="00000A"/>
          <w:sz w:val="28"/>
          <w:szCs w:val="28"/>
          <w:lang w:eastAsia="en-US"/>
        </w:rPr>
        <w:lastRenderedPageBreak/>
        <w:t>решений по одному вопросу, постоянная депутатская комиссия сообщает свое решение по всем проектам.</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При необходимости, проекты могут быть направлены Председателем Совета депутатов или по решению постоянной депутатской комиссии, к ведению которой относится предлагаемый проект, на экспертизу. О передаче проекта на экспертизу сообщается лицу, представившему проект, с указанием причин, по которым проект отправлен на экспертизу.</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В течение трех дней с момента поступления проекта нормативного правового акта проводится антикоррупционная экспертиза проектов нормативных правовых актов в соответствии законодательством Российской Федерации.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8. Ответы на письменные запросы по обсуждаемым на заседании вопросам включаются в повестку дня ближайшего заседания Совета депутатов по мере их поступления в распоряжение Председателя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20. Предварительное рассмотрение проекта правового акта до заседания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Предварительное рассмотрение проекта правового акта (далее - проекта) производится на заседании соответствующей постоянной депутатской комиссии Совета депутатов, а также на публичных слушаниях с участием населения поселения.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2. Рассмотрение проекта правового акта на заседании постоянной депутатской комиссии осуществляется в соответствии с Положением о постоянных депутатских комиссиях Совета депутатов  </w:t>
      </w:r>
      <w:r w:rsidR="005503A1">
        <w:rPr>
          <w:rFonts w:ascii="Times New Roman" w:hAnsi="Times New Roman" w:cs="Times New Roman"/>
          <w:color w:val="00000A"/>
          <w:sz w:val="28"/>
          <w:szCs w:val="28"/>
        </w:rPr>
        <w:t>Березовского</w:t>
      </w:r>
      <w:r w:rsidRPr="00B775ED">
        <w:rPr>
          <w:rFonts w:ascii="Times New Roman" w:hAnsi="Times New Roman" w:cs="Times New Roman"/>
          <w:color w:val="00000A"/>
          <w:sz w:val="28"/>
          <w:szCs w:val="28"/>
        </w:rPr>
        <w:t xml:space="preserve"> </w:t>
      </w:r>
      <w:r w:rsidRPr="00B775ED">
        <w:rPr>
          <w:rFonts w:ascii="Times New Roman" w:eastAsia="Calibri" w:hAnsi="Times New Roman" w:cs="Times New Roman"/>
          <w:color w:val="00000A"/>
          <w:sz w:val="28"/>
          <w:szCs w:val="28"/>
          <w:lang w:eastAsia="en-US"/>
        </w:rPr>
        <w:t xml:space="preserve"> сельского поселения. Председатель Совета депутатов вправе предложить провести предварительное обсуждение проекта нескольким постоянным депутатским комиссиям, в том числе и на совместном заседании.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3. До рассмотрения проекта на заседании Совета депутатов может быть проведено его предварительное обсуждение в форме публичных слушаний в соответствии с законодательством и Положением о публичных слушаниях в </w:t>
      </w:r>
      <w:r w:rsidR="005503A1">
        <w:rPr>
          <w:rFonts w:ascii="Times New Roman" w:hAnsi="Times New Roman" w:cs="Times New Roman"/>
          <w:color w:val="00000A"/>
          <w:sz w:val="28"/>
          <w:szCs w:val="28"/>
        </w:rPr>
        <w:t>Березовско</w:t>
      </w:r>
      <w:r w:rsidR="005503A1">
        <w:rPr>
          <w:rFonts w:ascii="Times New Roman" w:hAnsi="Times New Roman" w:cs="Times New Roman"/>
          <w:color w:val="00000A"/>
          <w:sz w:val="28"/>
          <w:szCs w:val="28"/>
        </w:rPr>
        <w:t>м</w:t>
      </w:r>
      <w:r w:rsidRPr="00B775ED">
        <w:rPr>
          <w:rFonts w:ascii="Times New Roman" w:hAnsi="Times New Roman" w:cs="Times New Roman"/>
          <w:color w:val="00000A"/>
          <w:sz w:val="28"/>
          <w:szCs w:val="28"/>
        </w:rPr>
        <w:t xml:space="preserve"> </w:t>
      </w:r>
      <w:r w:rsidRPr="00B775ED">
        <w:rPr>
          <w:rFonts w:ascii="Times New Roman" w:eastAsia="Calibri" w:hAnsi="Times New Roman" w:cs="Times New Roman"/>
          <w:color w:val="00000A"/>
          <w:sz w:val="28"/>
          <w:szCs w:val="28"/>
          <w:lang w:eastAsia="en-US"/>
        </w:rPr>
        <w:t xml:space="preserve"> сельском поселении, утвержденным решением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Депутаты, постоянные депутатские комиссии, рабочие группы Совета депутатов вправе проводить обсуждение проектов документов и поправок к ним на любой стадии их подготовки и рассмотрения, проводить пресс-конференции и организовывать выступления в средствах массовой информации для ознакомления населения поселения со своей точкой зрения по обсуждаемым проектам.</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Инициатор, внесший проект правового акта в установленном порядке, вправе по результатам предварительного обсуждения внести изменения во внесенный проект</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до его рассмотрения на заседании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b/>
          <w:bCs/>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b/>
          <w:bCs/>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b/>
          <w:bCs/>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b/>
          <w:bCs/>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b/>
          <w:bCs/>
          <w:color w:val="00000A"/>
          <w:sz w:val="28"/>
          <w:szCs w:val="28"/>
          <w:lang w:eastAsia="en-US"/>
        </w:rPr>
      </w:pPr>
      <w:r w:rsidRPr="00B775ED">
        <w:rPr>
          <w:rFonts w:ascii="Times New Roman" w:eastAsia="Calibri" w:hAnsi="Times New Roman" w:cs="Times New Roman"/>
          <w:b/>
          <w:bCs/>
          <w:color w:val="00000A"/>
          <w:sz w:val="28"/>
          <w:szCs w:val="28"/>
          <w:lang w:eastAsia="en-US"/>
        </w:rPr>
        <w:t>4. ЗАСЕДАНИЯ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21. Правомочность заседания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Заседание Совета депутатов не может считаться правомочным, если на нем присутствует менее 50 процентов от числа избранных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В случае</w:t>
      </w:r>
      <w:proofErr w:type="gramStart"/>
      <w:r w:rsidRPr="00B775ED">
        <w:rPr>
          <w:rFonts w:ascii="Times New Roman" w:eastAsia="Calibri" w:hAnsi="Times New Roman" w:cs="Times New Roman"/>
          <w:color w:val="00000A"/>
          <w:sz w:val="28"/>
          <w:szCs w:val="28"/>
          <w:lang w:eastAsia="en-US"/>
        </w:rPr>
        <w:t>,</w:t>
      </w:r>
      <w:proofErr w:type="gramEnd"/>
      <w:r w:rsidRPr="00B775ED">
        <w:rPr>
          <w:rFonts w:ascii="Times New Roman" w:eastAsia="Calibri" w:hAnsi="Times New Roman" w:cs="Times New Roman"/>
          <w:color w:val="00000A"/>
          <w:sz w:val="28"/>
          <w:szCs w:val="28"/>
          <w:lang w:eastAsia="en-US"/>
        </w:rPr>
        <w:t xml:space="preserve"> если на заседании присутствуют депутаты численностью менее установленной для голосования, Совета депутатов вправе принять протокольное решение о рассмотрении вопросов повестки дня без проведени</w:t>
      </w:r>
      <w:r w:rsidR="00CA068C">
        <w:rPr>
          <w:rFonts w:ascii="Times New Roman" w:eastAsia="Calibri" w:hAnsi="Times New Roman" w:cs="Times New Roman"/>
          <w:color w:val="00000A"/>
          <w:sz w:val="28"/>
          <w:szCs w:val="28"/>
          <w:lang w:eastAsia="en-US"/>
        </w:rPr>
        <w:t>я по ним решающего голосования.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22. Оповещение о проведении заседаний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О времени созыва и месте проведения заседания Совета депутатов, а также о выносимых на его рассмотрение вопросах, доводится до сведения всех депутатов письменно либо телефонограммой не позднее, чем за пять дней до заседания. В указанный срок депутатам Совета депутатов представляются необходимые материалы.</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В случае невозможности прибыть на заседание Совета депутатов депутат обязан не позднее, чем за сутки до заседания Совета депутатов известить письменно или телефонограммой Председателя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23 Организационно-техническое обеспечение заседаний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1. Сотрудники Совета депутатов (Специалист Администрации </w:t>
      </w:r>
      <w:r w:rsidR="005503A1">
        <w:rPr>
          <w:rFonts w:ascii="Times New Roman" w:hAnsi="Times New Roman" w:cs="Times New Roman"/>
          <w:color w:val="00000A"/>
          <w:sz w:val="28"/>
          <w:szCs w:val="28"/>
        </w:rPr>
        <w:t>Березовского</w:t>
      </w:r>
      <w:r w:rsidRPr="00B775ED">
        <w:rPr>
          <w:rFonts w:ascii="Times New Roman" w:hAnsi="Times New Roman" w:cs="Times New Roman"/>
          <w:color w:val="00000A"/>
          <w:sz w:val="28"/>
          <w:szCs w:val="28"/>
        </w:rPr>
        <w:t xml:space="preserve"> </w:t>
      </w:r>
      <w:r w:rsidRPr="00B775ED">
        <w:rPr>
          <w:rFonts w:ascii="Times New Roman" w:eastAsia="Calibri" w:hAnsi="Times New Roman" w:cs="Times New Roman"/>
          <w:color w:val="00000A"/>
          <w:sz w:val="28"/>
          <w:szCs w:val="28"/>
          <w:lang w:eastAsia="en-US"/>
        </w:rPr>
        <w:t>сельского поселения) осуществляет организационно-техническое обеспечение заседаний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обеспечивает депутатов проектами правовых актов Совета депутатов с приложениями по вопросам повестки дня заседания и другой необходимой информацией;</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оказывает помощь депутатам Совета депутатов в вопросах подготовки к заседаниям проектов повестки дня, проектов документов и поправок к ним;</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приглашают лиц, чье присутствие необходимо при обсуждении проекта правового акта;</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оказывают председательствующему помощь в проведении заседаний.</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Ответственным за всестороннее обеспечение работы Совета депутатов является Председатель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24. Проведение первого заседания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Вновь избранный Совет депутатов собирается на первое заседание в срок, который не может превышать 30 дней со дня избирания Совета депутатов в правомочном составе. Созывает первое заседание Председатель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Открывает первое заседание Совета депутатов и ведет его Глава поселения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Председатель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Для проверки полномочий избранных депутатов Совета на ее первом заседании избираются постоянные комиссии в составе председателя и членов комиссии.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4. На первом заседании Совета депутатов избирается заместитель Председателя, секретарь Совета депутатов, избрание депутата из своего состава, который </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Порядок избрания заместителя председателя устанавливается статьей 8 настоящего</w:t>
      </w:r>
      <w:r w:rsidR="005503A1">
        <w:rPr>
          <w:rFonts w:ascii="Times New Roman" w:eastAsia="Calibri" w:hAnsi="Times New Roman" w:cs="Times New Roman"/>
          <w:color w:val="00000A"/>
          <w:sz w:val="28"/>
          <w:szCs w:val="28"/>
          <w:lang w:eastAsia="en-US"/>
        </w:rPr>
        <w:t xml:space="preserve"> </w:t>
      </w:r>
      <w:r w:rsidRPr="00B775ED">
        <w:rPr>
          <w:rFonts w:ascii="Times New Roman" w:eastAsia="Calibri" w:hAnsi="Times New Roman" w:cs="Times New Roman"/>
          <w:color w:val="00000A"/>
          <w:sz w:val="28"/>
          <w:szCs w:val="28"/>
          <w:lang w:eastAsia="en-US"/>
        </w:rPr>
        <w:t>Регламента.</w:t>
      </w:r>
    </w:p>
    <w:p w:rsidR="00B775ED" w:rsidRPr="00B775ED" w:rsidRDefault="00B775ED" w:rsidP="00CA068C">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25. Проведение очередных заседаний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Очередные заседания Совета депутатов проводятся </w:t>
      </w:r>
      <w:proofErr w:type="gramStart"/>
      <w:r w:rsidRPr="00B775ED">
        <w:rPr>
          <w:rFonts w:ascii="Times New Roman" w:eastAsia="Calibri" w:hAnsi="Times New Roman" w:cs="Times New Roman"/>
          <w:color w:val="00000A"/>
          <w:sz w:val="28"/>
          <w:szCs w:val="28"/>
          <w:lang w:eastAsia="en-US"/>
        </w:rPr>
        <w:t>согласно</w:t>
      </w:r>
      <w:r w:rsidR="005503A1">
        <w:rPr>
          <w:rFonts w:ascii="Times New Roman" w:eastAsia="Calibri" w:hAnsi="Times New Roman" w:cs="Times New Roman"/>
          <w:color w:val="00000A"/>
          <w:sz w:val="28"/>
          <w:szCs w:val="28"/>
          <w:lang w:eastAsia="en-US"/>
        </w:rPr>
        <w:t xml:space="preserve"> </w:t>
      </w:r>
      <w:r w:rsidRPr="00B775ED">
        <w:rPr>
          <w:rFonts w:ascii="Times New Roman" w:eastAsia="Calibri" w:hAnsi="Times New Roman" w:cs="Times New Roman"/>
          <w:color w:val="00000A"/>
          <w:sz w:val="28"/>
          <w:szCs w:val="28"/>
          <w:lang w:eastAsia="en-US"/>
        </w:rPr>
        <w:t>плана</w:t>
      </w:r>
      <w:proofErr w:type="gramEnd"/>
      <w:r w:rsidRPr="00B775ED">
        <w:rPr>
          <w:rFonts w:ascii="Times New Roman" w:eastAsia="Calibri" w:hAnsi="Times New Roman" w:cs="Times New Roman"/>
          <w:color w:val="00000A"/>
          <w:sz w:val="28"/>
          <w:szCs w:val="28"/>
          <w:lang w:eastAsia="en-US"/>
        </w:rPr>
        <w:t xml:space="preserve"> работы Совета депутатов, но не реже одного раза в месяц. </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26. Проведение внеочередных заседаний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Внеочередные заседания проводятся в случаях если: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существует необходимость принятия правового акта в кротчайший срок;</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на очередном заседании были рассмотрены не все вопросы повестки дня, рассмотрение которых невозможно перенести на следующее очередное заседание.</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Внеочередные заседания Совета депутатов созываются по инициативе не менее одной трети от установленной численности депутатов Совета депутатов, Председателя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3. Информация о времени созыва, месте проведения внеочередного заседания Совета депутатов, а также о вносимых на его рассмотрение вопросах, доводится до сведения всех депутатов не менее чем за два дня до заседания. В указанный срок депутатам Совета депутатов представляются необходимые материалы. </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В исключительных случаях, при экстренности заседания (необходимость собрать заседание в течение двух последующих дней), материалы могут быть представлены депутатам в день заседания на рассмотрение комиссий. Решение об экстренности заседания должно быть обосновано инициаторами заседания письменно.</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lastRenderedPageBreak/>
        <w:t>4. Инициаторы внеочередного заседания обязаны не позднее трех дней после обращения о проведении внеочередного заседания представить в аппарат Совета депутатов все необходимые материалы и документы в соответствии с требованиями настоящего Регламента. При экстренности заседания, необходимые материалы и документы должны быть представлены в аппарат Совета депутатов не позднее, чем за один день до заседания.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Решение о дате проведения внеочередного заседания принимается Председателем Совета.</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27. Присутствие на заседаниях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Заседания Совета депутатов проводятся гласно и носят открытый характер, если не принято Советом депутатов иного решения.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Прокурор вправе присутствовать на любых, в том числе закрытых заседания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На открытых заседаниях вправе присутствовать также глава муниципального района и его заместители,  представители органов государственной власти.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Совет депутатов вправе потребовать присутствия на заседании должностных лиц органов местного самоуправления, если это предложение будет поддержано большинством голосов от числа присутствующих на заседании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Лица, присутствующие на заседании, не вправе занимать рабочие места депутатов Совета депутатов в зале заседаний. Размещение лиц производится на специально отведенных местах.</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Приглашенные и присутствующие на заседании лица не вправе вмешиваться в работу Совета (выражать недовольство или одобрение, делать заявления). Слово для выступления может быть предоставлено председательствующим на заседании.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6. Приглашенным и присутствующим запрещается пользоваться мобильными телефонами во время заседания.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28. Закрытые заседания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Заседания Совета депутатов (рассмотрение отдельных вопросов) могут проводиться в закрытом режиме. Предложение о проведении закрытого заседания (закрытого рассмотрения вопросов повестки дня) может быть внесено председательствующим, постоянными комиссиями Совета депутатов, депутатами.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О проведении закрытого заседания (закрытого рассмотрения вопроса) и составе приглашенных принимается протокольное решение Совета депутатов большинством голосов от числа присутствующих на заседании депутатов.</w:t>
      </w:r>
    </w:p>
    <w:p w:rsid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На закрытом заседании (закрытом рассмотрении вопроса) вправе присутствовать только приглашенные протокольным решением лица.</w:t>
      </w:r>
    </w:p>
    <w:p w:rsidR="00CA068C" w:rsidRDefault="00CA068C" w:rsidP="00B775ED">
      <w:pPr>
        <w:widowControl/>
        <w:autoSpaceDE/>
        <w:autoSpaceDN/>
        <w:adjustRightInd/>
        <w:ind w:firstLine="0"/>
        <w:rPr>
          <w:rFonts w:ascii="Times New Roman" w:eastAsia="Calibri" w:hAnsi="Times New Roman" w:cs="Times New Roman"/>
          <w:color w:val="00000A"/>
          <w:sz w:val="28"/>
          <w:szCs w:val="28"/>
          <w:lang w:eastAsia="en-US"/>
        </w:rPr>
      </w:pPr>
    </w:p>
    <w:p w:rsidR="00CA068C" w:rsidRPr="00B775ED" w:rsidRDefault="00CA068C"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29. Председательствующий на заседании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Заседание Совета депутатов открывает и ведет председательствующий на заседании.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Председательствующим на заседании Совета депутатов является  Председатель Совета депутатов, при его отсутствии - заместитель Председателя Совета депутатов либо один из депутатов по протокольному решению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Председательствующий на заседании должен передать ведение заседания при рассмотрении вопроса, по которому он является докладчиком (содокладчиком), а также в случае рассмотрения вопроса об освобождении его от должности.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Председательствующий на заседании Совета депутатов обязан:</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соблюдать Регламент и придерживаться повестки дня;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2) объявлять об открытии и закрытии заседания Совета депутатов, о перерывах </w:t>
      </w:r>
      <w:proofErr w:type="gramStart"/>
      <w:r w:rsidRPr="00B775ED">
        <w:rPr>
          <w:rFonts w:ascii="Times New Roman" w:eastAsia="Calibri" w:hAnsi="Times New Roman" w:cs="Times New Roman"/>
          <w:color w:val="00000A"/>
          <w:sz w:val="28"/>
          <w:szCs w:val="28"/>
          <w:lang w:eastAsia="en-US"/>
        </w:rPr>
        <w:t>в</w:t>
      </w:r>
      <w:proofErr w:type="gramEnd"/>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ходе заседания;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обеспечивать соблюдение прав депутатов на заседании;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обеспечивать порядок в зале заседаний;</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информировать о кворуме и следить за его наличием;</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6) предоставлять слово для докладов, содокладов и выступлений;</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7) организовывать работу секретаря (ведение протокола, аудиозаписи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выступлений и др.);</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8) оглашать личные заявления и справки депутатов, предоставлять слово для вопросов, справок, замечаний и предложений, а также для замечаний по соблюдению настоящего Регламента;</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9) объявлять распорядок работы заседания и контролировать его исполнение;</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roofErr w:type="gramStart"/>
      <w:r w:rsidRPr="00B775ED">
        <w:rPr>
          <w:rFonts w:ascii="Times New Roman" w:eastAsia="Calibri" w:hAnsi="Times New Roman" w:cs="Times New Roman"/>
          <w:color w:val="00000A"/>
          <w:sz w:val="28"/>
          <w:szCs w:val="28"/>
          <w:lang w:eastAsia="en-US"/>
        </w:rPr>
        <w:t>10) осуществлять контроль за соблюдением продолжительности выступлений, своевременно напоминать выступающему об истечении установленного времени;</w:t>
      </w:r>
      <w:proofErr w:type="gramEnd"/>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11) ставить на голосование проекты решений Совета депутатов, фиксировать все поступившие предложения депутатов по рассматриваемым вопросам на заседании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Совета депутатов, объявлять последовательность их постановки на голосование, объявлять результаты голосования;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12) заслушивать (зачитывать) и ставить на голосование вне очереди предложения депутатов по порядку ведения заседания, в том числе и свои собственные альтернативные предложения;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13)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lastRenderedPageBreak/>
        <w:t>14) редактировать предложения, выносимые на поименное голосование, и руководить заполнением бланков поименного голосования;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15) выполнять иные обязанности в соответствии с Уставом поселения и настоящим Регламентом.</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Председательствующий имеет право:</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лишить выступающего слова, если тот нарушает Регламент, выступает не по повестке дня, использует оскорбительные выражения;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пользоваться установленными правами при проведении голосования;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обращаться за справками к депутатам и должностным лицам;</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давать поручения, связанные с обеспечением работы заседания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при необходимости проводить консультации с депутатами, председателями постоянных комиссий;</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6) создавать временные согласительные комиссии, организовывать их работу для решения спорных вопросов, возникающих в ходе заседания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7) приостанавливать незапланированные дебаты;</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8) объявить при необходимости внеочередной перерыв;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9) призвать участников заседания к порядку, предложить Совету депутатов лишить участника заседания слова до окончания заседания, предложить Совету депутатов удалить депутата из зала заседаний, удалить лицо, не являющееся депутатом, из зала заседаний.</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30. Порядок проведения заседания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Заседание Совета депутатов проводится в следующем порядке:</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Открытие заседания.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Утверждение повестки дня заседания.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Рассмотрение вопросов повестки дня.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Закрытие заседания.</w:t>
      </w: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31. Открытие заседания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Открытие заседания, включает в себя  оглашение председательствующим о наличии кворума, о явившихся и не явившихся на заседание депутатах (с оглашение причины неявки), присутствующих и приглашенных лицах.</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32. Утверждение повестки дня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Окончательная повестка дня заседания и порядок рассмотрения вопросов формируются и утверждаются Советом депутатов большинством голосов от присутствующих депутатов после открытия заседания.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2. Депутаты вправе внести дополнения, изменения в повестку заседания Совета депутатов. Дополнительные вопросы могут быть включены в повестку дня </w:t>
      </w:r>
      <w:r w:rsidRPr="00B775ED">
        <w:rPr>
          <w:rFonts w:ascii="Times New Roman" w:eastAsia="Calibri" w:hAnsi="Times New Roman" w:cs="Times New Roman"/>
          <w:color w:val="00000A"/>
          <w:sz w:val="28"/>
          <w:szCs w:val="28"/>
          <w:lang w:eastAsia="en-US"/>
        </w:rPr>
        <w:lastRenderedPageBreak/>
        <w:t>только из числа тех, которые прошли определенный порядок проверки и согласования.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3. На голосование по утверждению </w:t>
      </w:r>
      <w:proofErr w:type="gramStart"/>
      <w:r w:rsidRPr="00B775ED">
        <w:rPr>
          <w:rFonts w:ascii="Times New Roman" w:eastAsia="Calibri" w:hAnsi="Times New Roman" w:cs="Times New Roman"/>
          <w:color w:val="00000A"/>
          <w:sz w:val="28"/>
          <w:szCs w:val="28"/>
          <w:lang w:eastAsia="en-US"/>
        </w:rPr>
        <w:t>повестки дня заседания Совета депутатов</w:t>
      </w:r>
      <w:proofErr w:type="gramEnd"/>
      <w:r w:rsidRPr="00B775ED">
        <w:rPr>
          <w:rFonts w:ascii="Times New Roman" w:eastAsia="Calibri" w:hAnsi="Times New Roman" w:cs="Times New Roman"/>
          <w:color w:val="00000A"/>
          <w:sz w:val="28"/>
          <w:szCs w:val="28"/>
          <w:lang w:eastAsia="en-US"/>
        </w:rPr>
        <w:t xml:space="preserve"> ставится каждое предложение в порядке поступления. По каждому вопросу возможно обсуждение о необходимости его включения в повестку дня заседания.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Решение о включении в повестку дня вопросов принимается простым большинством голосов от присутствующих на заседании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Вопросы, включенные в повестку заседания, но по каким-либо причинам не рассмотренные Советом депутатов, переносятся на следующее заседание.</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33. Рассмотрение проекта на заседании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Основные элементы процедуры рассмотрения вопроса на заседаниях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доклад, содоклады в случаях, предусмотренных настоящим Регламентом;</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вопросы докладчику и содокладчикам и ответы на вопросы;</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прения по обсуждаемому вопросу;</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заключительные выступления докладчика и содокладчиков;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принятие проекта документа за основу (в первом чтении);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6) внесение поправок к принятому за основу проекту;</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7) голосование по принятию документа в целом (второе чтение).</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По каждому вопросу повестки дня должно пройти не менее одного чтения.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Доклад по вопросу, включенному в повестку дня, делает ответственный за подготовку проекта либо, в случае рассмотрения вопроса на заседании постоянной депутатской комиссии, председатель или член постоянной депутатской комиссии.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Содокладчиками по вопросу могут быть Председатель Совета депутатов, заместитель</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председателя Совета депутатов, председатель постоянной депутатской комиссии, </w:t>
      </w:r>
      <w:proofErr w:type="gramStart"/>
      <w:r w:rsidRPr="00B775ED">
        <w:rPr>
          <w:rFonts w:ascii="Times New Roman" w:eastAsia="Calibri" w:hAnsi="Times New Roman" w:cs="Times New Roman"/>
          <w:color w:val="00000A"/>
          <w:sz w:val="28"/>
          <w:szCs w:val="28"/>
          <w:lang w:eastAsia="en-US"/>
        </w:rPr>
        <w:t>к</w:t>
      </w:r>
      <w:proofErr w:type="gramEnd"/>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roofErr w:type="gramStart"/>
      <w:r w:rsidRPr="00B775ED">
        <w:rPr>
          <w:rFonts w:ascii="Times New Roman" w:eastAsia="Calibri" w:hAnsi="Times New Roman" w:cs="Times New Roman"/>
          <w:color w:val="00000A"/>
          <w:sz w:val="28"/>
          <w:szCs w:val="28"/>
          <w:lang w:eastAsia="en-US"/>
        </w:rPr>
        <w:t>ведению</w:t>
      </w:r>
      <w:proofErr w:type="gramEnd"/>
      <w:r w:rsidRPr="00B775ED">
        <w:rPr>
          <w:rFonts w:ascii="Times New Roman" w:eastAsia="Calibri" w:hAnsi="Times New Roman" w:cs="Times New Roman"/>
          <w:color w:val="00000A"/>
          <w:sz w:val="28"/>
          <w:szCs w:val="28"/>
          <w:lang w:eastAsia="en-US"/>
        </w:rPr>
        <w:t xml:space="preserve"> которой относится рассматриваемый вопрос, а также руководитель временной комиссии (рабочей группы). Для выступлений предоставляется трибуна.</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Вопросы и справки, замечания по порядку ведения, соблюдению настоящего</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roofErr w:type="gramStart"/>
      <w:r w:rsidRPr="00B775ED">
        <w:rPr>
          <w:rFonts w:ascii="Times New Roman" w:eastAsia="Calibri" w:hAnsi="Times New Roman" w:cs="Times New Roman"/>
          <w:color w:val="00000A"/>
          <w:sz w:val="28"/>
          <w:szCs w:val="28"/>
          <w:lang w:eastAsia="en-US"/>
        </w:rPr>
        <w:t>Регламента могут быть оглашены с места.</w:t>
      </w:r>
      <w:proofErr w:type="gramEnd"/>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Вопросы докладчику и содокладчикам задаются после окончания доклада и содокладов. Преимущественное право на вопрос имеют депутаты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Вопросы к докладчику могут формулироваться в письменном виде и передаваться председательствующему. В случае наличия письменных вопросов устные вопросы ставятся после ответов </w:t>
      </w:r>
      <w:proofErr w:type="gramStart"/>
      <w:r w:rsidRPr="00B775ED">
        <w:rPr>
          <w:rFonts w:ascii="Times New Roman" w:eastAsia="Calibri" w:hAnsi="Times New Roman" w:cs="Times New Roman"/>
          <w:color w:val="00000A"/>
          <w:sz w:val="28"/>
          <w:szCs w:val="28"/>
          <w:lang w:eastAsia="en-US"/>
        </w:rPr>
        <w:t>на</w:t>
      </w:r>
      <w:proofErr w:type="gramEnd"/>
      <w:r w:rsidRPr="00B775ED">
        <w:rPr>
          <w:rFonts w:ascii="Times New Roman" w:eastAsia="Calibri" w:hAnsi="Times New Roman" w:cs="Times New Roman"/>
          <w:color w:val="00000A"/>
          <w:sz w:val="28"/>
          <w:szCs w:val="28"/>
          <w:lang w:eastAsia="en-US"/>
        </w:rPr>
        <w:t xml:space="preserve"> письменные.</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По всем вопросам повестки дня (кроме вопроса "Разное") открываются прения.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lastRenderedPageBreak/>
        <w:t>Выступающий вправе поддержать обсуждаемый проект решения Совета депутатов, обосновать невозможность его поддержки, высказать обоснованные замечания и предложения.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roofErr w:type="gramStart"/>
      <w:r w:rsidRPr="00B775ED">
        <w:rPr>
          <w:rFonts w:ascii="Times New Roman" w:eastAsia="Calibri" w:hAnsi="Times New Roman" w:cs="Times New Roman"/>
          <w:color w:val="00000A"/>
          <w:sz w:val="28"/>
          <w:szCs w:val="28"/>
          <w:lang w:eastAsia="en-US"/>
        </w:rPr>
        <w:t>Личные обращения выступающего к присутствующим в зале заседаний запрещаются.</w:t>
      </w:r>
      <w:proofErr w:type="gramEnd"/>
      <w:r w:rsidRPr="00B775ED">
        <w:rPr>
          <w:rFonts w:ascii="Times New Roman" w:eastAsia="Calibri" w:hAnsi="Times New Roman" w:cs="Times New Roman"/>
          <w:color w:val="00000A"/>
          <w:sz w:val="28"/>
          <w:szCs w:val="28"/>
          <w:lang w:eastAsia="en-US"/>
        </w:rPr>
        <w:t xml:space="preserve"> Выступающий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 В случае нарушения данных предписаний, </w:t>
      </w:r>
      <w:proofErr w:type="gramStart"/>
      <w:r w:rsidRPr="00B775ED">
        <w:rPr>
          <w:rFonts w:ascii="Times New Roman" w:eastAsia="Calibri" w:hAnsi="Times New Roman" w:cs="Times New Roman"/>
          <w:color w:val="00000A"/>
          <w:sz w:val="28"/>
          <w:szCs w:val="28"/>
          <w:lang w:eastAsia="en-US"/>
        </w:rPr>
        <w:t>выступающий</w:t>
      </w:r>
      <w:proofErr w:type="gramEnd"/>
      <w:r w:rsidRPr="00B775ED">
        <w:rPr>
          <w:rFonts w:ascii="Times New Roman" w:eastAsia="Calibri" w:hAnsi="Times New Roman" w:cs="Times New Roman"/>
          <w:color w:val="00000A"/>
          <w:sz w:val="28"/>
          <w:szCs w:val="28"/>
          <w:lang w:eastAsia="en-US"/>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Председательствующий на заседании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 Если выступающий игнорирует указания председательствующего на заседании, допускает в своей речи оскорбительные выражения, то председательствующий призывает его к порядку или лишает слова.</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Предложение о прекращении прений может быть внесено депутатом Совета депутатов. Прения прекращаются протокольным решением Совета депутатов. Прения также прекращаются после истечения времени, отведенного на их ведение.</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6. После окончания прений докладчик и содокладчики вправе выступить с заключительным словом, затем проводятся выступления по мотивам голосования, и на голосование ставится вопрос о принятии проекта за основу.</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roofErr w:type="gramStart"/>
      <w:r w:rsidRPr="00B775ED">
        <w:rPr>
          <w:rFonts w:ascii="Times New Roman" w:eastAsia="Calibri" w:hAnsi="Times New Roman" w:cs="Times New Roman"/>
          <w:color w:val="00000A"/>
          <w:sz w:val="28"/>
          <w:szCs w:val="28"/>
          <w:lang w:eastAsia="en-US"/>
        </w:rPr>
        <w:t>Ответственный за подготовку внесения проекта или лицо, им уполномоченное, вправе по итогам прений внести в проект изменения до его принятия за основу и сообщить о них Совету депутатов до голосования.</w:t>
      </w:r>
      <w:proofErr w:type="gramEnd"/>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По предложению инициатора внесения проекта или лица, им уполномоченного, Совет депутатов вправе протокольным решением отложить голосование по принятию проекта за основу до следующего заседания.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34. Порядок принятия решения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Совет депутатов по вопросам, отнесенным к его компетенции, принимает правовые акты в форме решений. Принятие решение осуществляется в двух чтениях.</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Первое чтение – принятие проекта решения за основу. В первом чтении решается вопрос о необходимости принятия проекта решения. Проект решения, принятый в первом чтении, может быть изменен или дополнен в процессе подготовки его ко второму чтению путем внесения письменных или устных предложений, замечаний и поправок в срок, установленный Советом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В первом чтении принимается одно из следующих решений:</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принять проект за основу и перейти к рассмотрению во втором чтении.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lastRenderedPageBreak/>
        <w:t>2) отклонить проект.</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В случае отклонения проекта, он считается исключенным из повестки заседания Совета и может быть повторно вынесен на рассмотрение Совета только после его повторного включения в повестку.</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После рассмотрения проекта решения в первом чтении Совета депутатов может принять решение о внесении изменений и дополнений в проект решения и принять его с внесенными изменениями в целом на этом же заседании во втором чтении.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Если проект, принятый в первом чтении требует существенной доработки, то из числа депутатов и инициаторов внесения проекта протокольным решением создается рабочая группа и устанавливается срок внесения изменений и дополнений к проекту решения, а также срок представления проекта для второго чтения. Рабочая группа из своего состава избирает председателя. Изменения и дополнения к проекту вносятся в письменном виде на имя председателя Совета</w:t>
      </w:r>
      <w:proofErr w:type="gramStart"/>
      <w:r w:rsidRPr="00B775ED">
        <w:rPr>
          <w:rFonts w:ascii="Times New Roman" w:eastAsia="Calibri" w:hAnsi="Times New Roman" w:cs="Times New Roman"/>
          <w:color w:val="00000A"/>
          <w:sz w:val="28"/>
          <w:szCs w:val="28"/>
          <w:lang w:eastAsia="en-US"/>
        </w:rPr>
        <w:t xml:space="preserve"> ,</w:t>
      </w:r>
      <w:proofErr w:type="gramEnd"/>
      <w:r w:rsidRPr="00B775ED">
        <w:rPr>
          <w:rFonts w:ascii="Times New Roman" w:eastAsia="Calibri" w:hAnsi="Times New Roman" w:cs="Times New Roman"/>
          <w:color w:val="00000A"/>
          <w:sz w:val="28"/>
          <w:szCs w:val="28"/>
          <w:lang w:eastAsia="en-US"/>
        </w:rPr>
        <w:t xml:space="preserve"> который после регистрации передает их в рабочую группу. Изменения и дополнения должны содержать полные тексты, предлагаемые взамен или в дополнение к содержанию проекта решения. Рабочая группа готовит сводную таблицу поправок, дает заключение по каждой из них в отдельности и по обсуждаемому проекту решения в целом.</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Проект, одобренный в первом чтении, после доработки рабочей группой вносится на второе чтение с приложением сводной таблицы изменений и дополнений и заключения рабочей группы.</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Второе чтение – обсуждение поступивших к проекту решения изменений и дополнений, решение вопроса о его окончательном принятии.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Второе чтение начинается с доклада председателя рабочей группы. Второе чтение, как правило, проводится по предлагаемым изменениям и дополнениям.</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При постатейном обсуждении каждая поправка обсуждается и голосуется отдельно. Если внесено несколько поправок к одной статье, то голосование проводится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Если с разрешения Совета поправки будут внесены в ходе второго чтения, председательствующий вправе объявить перерыв в заседании для подготовки рабочей</w:t>
      </w:r>
      <w:r w:rsidR="005503A1">
        <w:rPr>
          <w:rFonts w:ascii="Times New Roman" w:eastAsia="Calibri" w:hAnsi="Times New Roman" w:cs="Times New Roman"/>
          <w:color w:val="00000A"/>
          <w:sz w:val="28"/>
          <w:szCs w:val="28"/>
          <w:lang w:eastAsia="en-US"/>
        </w:rPr>
        <w:t xml:space="preserve"> </w:t>
      </w:r>
      <w:r w:rsidRPr="00B775ED">
        <w:rPr>
          <w:rFonts w:ascii="Times New Roman" w:eastAsia="Calibri" w:hAnsi="Times New Roman" w:cs="Times New Roman"/>
          <w:color w:val="00000A"/>
          <w:sz w:val="28"/>
          <w:szCs w:val="28"/>
          <w:lang w:eastAsia="en-US"/>
        </w:rPr>
        <w:t>группой заключения по данной поправке. Совет заслушивает заключение рабочей</w:t>
      </w:r>
      <w:r w:rsidR="005503A1">
        <w:rPr>
          <w:rFonts w:ascii="Times New Roman" w:eastAsia="Calibri" w:hAnsi="Times New Roman" w:cs="Times New Roman"/>
          <w:color w:val="00000A"/>
          <w:sz w:val="28"/>
          <w:szCs w:val="28"/>
          <w:lang w:eastAsia="en-US"/>
        </w:rPr>
        <w:t xml:space="preserve"> </w:t>
      </w:r>
      <w:r w:rsidRPr="00B775ED">
        <w:rPr>
          <w:rFonts w:ascii="Times New Roman" w:eastAsia="Calibri" w:hAnsi="Times New Roman" w:cs="Times New Roman"/>
          <w:color w:val="00000A"/>
          <w:sz w:val="28"/>
          <w:szCs w:val="28"/>
          <w:lang w:eastAsia="en-US"/>
        </w:rPr>
        <w:t>группы по поправкам. При этом слово для обоснования поправки предоставляется</w:t>
      </w:r>
      <w:r w:rsidR="005503A1">
        <w:rPr>
          <w:rFonts w:ascii="Times New Roman" w:eastAsia="Calibri" w:hAnsi="Times New Roman" w:cs="Times New Roman"/>
          <w:color w:val="00000A"/>
          <w:sz w:val="28"/>
          <w:szCs w:val="28"/>
          <w:lang w:eastAsia="en-US"/>
        </w:rPr>
        <w:t xml:space="preserve"> </w:t>
      </w:r>
      <w:r w:rsidRPr="00B775ED">
        <w:rPr>
          <w:rFonts w:ascii="Times New Roman" w:eastAsia="Calibri" w:hAnsi="Times New Roman" w:cs="Times New Roman"/>
          <w:color w:val="00000A"/>
          <w:sz w:val="28"/>
          <w:szCs w:val="28"/>
          <w:lang w:eastAsia="en-US"/>
        </w:rPr>
        <w:t>внесшему ее депутату, если он не согласен с заключением рабочей группы по данной</w:t>
      </w:r>
      <w:r w:rsidR="005503A1">
        <w:rPr>
          <w:rFonts w:ascii="Times New Roman" w:eastAsia="Calibri" w:hAnsi="Times New Roman" w:cs="Times New Roman"/>
          <w:color w:val="00000A"/>
          <w:sz w:val="28"/>
          <w:szCs w:val="28"/>
          <w:lang w:eastAsia="en-US"/>
        </w:rPr>
        <w:t xml:space="preserve"> </w:t>
      </w:r>
      <w:r w:rsidRPr="00B775ED">
        <w:rPr>
          <w:rFonts w:ascii="Times New Roman" w:eastAsia="Calibri" w:hAnsi="Times New Roman" w:cs="Times New Roman"/>
          <w:color w:val="00000A"/>
          <w:sz w:val="28"/>
          <w:szCs w:val="28"/>
          <w:lang w:eastAsia="en-US"/>
        </w:rPr>
        <w:t>поправке. Прения по поправке в этом случае не открываются, но поправка ставится на</w:t>
      </w:r>
      <w:r w:rsidR="005503A1">
        <w:rPr>
          <w:rFonts w:ascii="Times New Roman" w:eastAsia="Calibri" w:hAnsi="Times New Roman" w:cs="Times New Roman"/>
          <w:color w:val="00000A"/>
          <w:sz w:val="28"/>
          <w:szCs w:val="28"/>
          <w:lang w:eastAsia="en-US"/>
        </w:rPr>
        <w:t xml:space="preserve"> </w:t>
      </w:r>
      <w:r w:rsidRPr="00B775ED">
        <w:rPr>
          <w:rFonts w:ascii="Times New Roman" w:eastAsia="Calibri" w:hAnsi="Times New Roman" w:cs="Times New Roman"/>
          <w:color w:val="00000A"/>
          <w:sz w:val="28"/>
          <w:szCs w:val="28"/>
          <w:lang w:eastAsia="en-US"/>
        </w:rPr>
        <w:t>голосование.</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При постатейном обсуждении проекта во втором чтении на голосование сначала</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lastRenderedPageBreak/>
        <w:t>ставятся предложения о внесении в статью или другие части проекта поправок, затем</w:t>
      </w:r>
      <w:r w:rsidR="005503A1">
        <w:rPr>
          <w:rFonts w:ascii="Times New Roman" w:eastAsia="Calibri" w:hAnsi="Times New Roman" w:cs="Times New Roman"/>
          <w:color w:val="00000A"/>
          <w:sz w:val="28"/>
          <w:szCs w:val="28"/>
          <w:lang w:eastAsia="en-US"/>
        </w:rPr>
        <w:t xml:space="preserve"> </w:t>
      </w:r>
      <w:r w:rsidRPr="00B775ED">
        <w:rPr>
          <w:rFonts w:ascii="Times New Roman" w:eastAsia="Calibri" w:hAnsi="Times New Roman" w:cs="Times New Roman"/>
          <w:color w:val="00000A"/>
          <w:sz w:val="28"/>
          <w:szCs w:val="28"/>
          <w:lang w:eastAsia="en-US"/>
        </w:rPr>
        <w:t>о принятии решения в целом. До принятия решения в целом, возможно возвращение</w:t>
      </w:r>
      <w:r w:rsidR="005503A1">
        <w:rPr>
          <w:rFonts w:ascii="Times New Roman" w:eastAsia="Calibri" w:hAnsi="Times New Roman" w:cs="Times New Roman"/>
          <w:color w:val="00000A"/>
          <w:sz w:val="28"/>
          <w:szCs w:val="28"/>
          <w:lang w:eastAsia="en-US"/>
        </w:rPr>
        <w:t xml:space="preserve"> </w:t>
      </w:r>
      <w:r w:rsidRPr="00B775ED">
        <w:rPr>
          <w:rFonts w:ascii="Times New Roman" w:eastAsia="Calibri" w:hAnsi="Times New Roman" w:cs="Times New Roman"/>
          <w:color w:val="00000A"/>
          <w:sz w:val="28"/>
          <w:szCs w:val="28"/>
          <w:lang w:eastAsia="en-US"/>
        </w:rPr>
        <w:t>отдельных статей, глав и разделов проекта на доработку автору или в</w:t>
      </w:r>
      <w:r w:rsidR="005503A1">
        <w:rPr>
          <w:rFonts w:ascii="Times New Roman" w:eastAsia="Calibri" w:hAnsi="Times New Roman" w:cs="Times New Roman"/>
          <w:color w:val="00000A"/>
          <w:sz w:val="28"/>
          <w:szCs w:val="28"/>
          <w:lang w:eastAsia="en-US"/>
        </w:rPr>
        <w:t xml:space="preserve"> </w:t>
      </w:r>
      <w:r w:rsidRPr="00B775ED">
        <w:rPr>
          <w:rFonts w:ascii="Times New Roman" w:eastAsia="Calibri" w:hAnsi="Times New Roman" w:cs="Times New Roman"/>
          <w:color w:val="00000A"/>
          <w:sz w:val="28"/>
          <w:szCs w:val="28"/>
          <w:lang w:eastAsia="en-US"/>
        </w:rPr>
        <w:t>соответствующую рабочую группу.</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35. Продолжительность выступлений на заседании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Продолжительность выступлений:</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с докладами - до 10 минут;</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с содокладами - до 7 минут;</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3) в </w:t>
      </w:r>
      <w:proofErr w:type="gramStart"/>
      <w:r w:rsidRPr="00B775ED">
        <w:rPr>
          <w:rFonts w:ascii="Times New Roman" w:eastAsia="Calibri" w:hAnsi="Times New Roman" w:cs="Times New Roman"/>
          <w:color w:val="00000A"/>
          <w:sz w:val="28"/>
          <w:szCs w:val="28"/>
          <w:lang w:eastAsia="en-US"/>
        </w:rPr>
        <w:t>прениях</w:t>
      </w:r>
      <w:proofErr w:type="gramEnd"/>
      <w:r w:rsidRPr="00B775ED">
        <w:rPr>
          <w:rFonts w:ascii="Times New Roman" w:eastAsia="Calibri" w:hAnsi="Times New Roman" w:cs="Times New Roman"/>
          <w:color w:val="00000A"/>
          <w:sz w:val="28"/>
          <w:szCs w:val="28"/>
          <w:lang w:eastAsia="en-US"/>
        </w:rPr>
        <w:t xml:space="preserve"> в общем по вопросу - до 10 минут;</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с ответами и повторными выступлениями - до 3 минут;</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со справками, вопросами, формулировками предложений, по порядку ведения, мотивам голосования - до 1 минуты;</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6) с аргументацией и комментариями по поправкам - до 1 минуты;</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7) в разделе повестки дня «Разное» - до 5 минут.</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По истечении установленного для выступления времени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председательствующий вправе предупредить выступающего об этом и затем вправе прервать его выступление.</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По просьбе выступающего время выступления может быть увеличено с согласия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36. Порядок отзыва проекта до принятия его за основу</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До принятия Советом депутатов проекта правового акта (принятия проекта за основу), в том числе в ходе прений, инициатор внесения проекта (лицо, им уполномоченное) имеет право официально отозвать проект письменным или устным заявлением на заседании Совета депутатов. В этом случае прения прекращаются.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37. Правовые акты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Правовые акты - решения Совета депутатов - принимаются только в рамках основных вопросов, включенных в повестку дня.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2. По вопросам, включенным в раздел повестки дня «Разное» правовые акты не принимаются, </w:t>
      </w:r>
      <w:proofErr w:type="gramStart"/>
      <w:r w:rsidRPr="00B775ED">
        <w:rPr>
          <w:rFonts w:ascii="Times New Roman" w:eastAsia="Calibri" w:hAnsi="Times New Roman" w:cs="Times New Roman"/>
          <w:color w:val="00000A"/>
          <w:sz w:val="28"/>
          <w:szCs w:val="28"/>
          <w:lang w:eastAsia="en-US"/>
        </w:rPr>
        <w:t>возможно</w:t>
      </w:r>
      <w:proofErr w:type="gramEnd"/>
      <w:r w:rsidRPr="00B775ED">
        <w:rPr>
          <w:rFonts w:ascii="Times New Roman" w:eastAsia="Calibri" w:hAnsi="Times New Roman" w:cs="Times New Roman"/>
          <w:color w:val="00000A"/>
          <w:sz w:val="28"/>
          <w:szCs w:val="28"/>
          <w:lang w:eastAsia="en-US"/>
        </w:rPr>
        <w:t xml:space="preserve"> принятие протокольных решений.</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Обращения и заявления рассматриваются в разделе повестки дня «Разное».</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38 Протокольные решения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1. Протокольные решения – решения по организации заседания Совета депутатов, по процедуре ведения заседания, о даче поручений отдельным депутатам и должностным лицам органов местного самоуправления, о вызове на текущее или следующее заседание Совета депутатов должностных лиц </w:t>
      </w:r>
      <w:r w:rsidRPr="00B775ED">
        <w:rPr>
          <w:rFonts w:ascii="Times New Roman" w:eastAsia="Calibri" w:hAnsi="Times New Roman" w:cs="Times New Roman"/>
          <w:color w:val="00000A"/>
          <w:sz w:val="28"/>
          <w:szCs w:val="28"/>
          <w:lang w:eastAsia="en-US"/>
        </w:rPr>
        <w:lastRenderedPageBreak/>
        <w:t>органов местного самоуправления, руководителей предприятий и учреждений, иные решения в соответствии с настоящим Регламентом. Протокольные решения принимаются большинством голосов от числа присутствующих на заседании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Протокольные решения отдельным документом не оформляются, а включаются в протокол заседания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39. Голосование на заседаниях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Совет депутатов правомочно проводить решающие голосования, если на заседании присутствуют не менее двух третей от установленной численности депутатов Совет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2. </w:t>
      </w:r>
      <w:proofErr w:type="gramStart"/>
      <w:r w:rsidRPr="00B775ED">
        <w:rPr>
          <w:rFonts w:ascii="Times New Roman" w:eastAsia="Calibri" w:hAnsi="Times New Roman" w:cs="Times New Roman"/>
          <w:color w:val="00000A"/>
          <w:sz w:val="28"/>
          <w:szCs w:val="28"/>
          <w:lang w:eastAsia="en-US"/>
        </w:rPr>
        <w:t xml:space="preserve">Решения Совета депутатов о внесении изменений и дополнений в Устав </w:t>
      </w:r>
      <w:r w:rsidR="005503A1">
        <w:rPr>
          <w:rFonts w:ascii="Times New Roman" w:hAnsi="Times New Roman" w:cs="Times New Roman"/>
          <w:color w:val="00000A"/>
          <w:sz w:val="28"/>
          <w:szCs w:val="28"/>
        </w:rPr>
        <w:t>Березовского</w:t>
      </w:r>
      <w:r w:rsidR="005503A1">
        <w:rPr>
          <w:rFonts w:ascii="Times New Roman" w:hAnsi="Times New Roman" w:cs="Times New Roman"/>
          <w:color w:val="00000A"/>
          <w:sz w:val="28"/>
          <w:szCs w:val="28"/>
        </w:rPr>
        <w:t xml:space="preserve"> </w:t>
      </w:r>
      <w:r w:rsidRPr="00B775ED">
        <w:rPr>
          <w:rFonts w:ascii="Times New Roman" w:eastAsia="Calibri" w:hAnsi="Times New Roman" w:cs="Times New Roman"/>
          <w:color w:val="00000A"/>
          <w:sz w:val="28"/>
          <w:szCs w:val="28"/>
          <w:lang w:eastAsia="en-US"/>
        </w:rPr>
        <w:t>сельского поселения, об удалении главы поселения в отставку, о самороспуске Совета депутатов, избранию депутата из своего состава, который входит в состав представительного органа Даниловского муниципального района, об утверждении бюджета,   установлении, изменении и отмене местных налогов и сборов, предоставлении льгот, а также о внесении изменений и дополнений в регламент Совета</w:t>
      </w:r>
      <w:proofErr w:type="gramEnd"/>
      <w:r w:rsidRPr="00B775ED">
        <w:rPr>
          <w:rFonts w:ascii="Times New Roman" w:eastAsia="Calibri" w:hAnsi="Times New Roman" w:cs="Times New Roman"/>
          <w:color w:val="00000A"/>
          <w:sz w:val="28"/>
          <w:szCs w:val="28"/>
          <w:lang w:eastAsia="en-US"/>
        </w:rPr>
        <w:t xml:space="preserve"> депутатов считаются принятыми, если за них </w:t>
      </w:r>
      <w:proofErr w:type="gramStart"/>
      <w:r w:rsidRPr="00B775ED">
        <w:rPr>
          <w:rFonts w:ascii="Times New Roman" w:eastAsia="Calibri" w:hAnsi="Times New Roman" w:cs="Times New Roman"/>
          <w:color w:val="00000A"/>
          <w:sz w:val="28"/>
          <w:szCs w:val="28"/>
          <w:lang w:eastAsia="en-US"/>
        </w:rPr>
        <w:t>проголосовало не менее двух третей</w:t>
      </w:r>
      <w:proofErr w:type="gramEnd"/>
      <w:r w:rsidRPr="00B775ED">
        <w:rPr>
          <w:rFonts w:ascii="Times New Roman" w:eastAsia="Calibri" w:hAnsi="Times New Roman" w:cs="Times New Roman"/>
          <w:color w:val="00000A"/>
          <w:sz w:val="28"/>
          <w:szCs w:val="28"/>
          <w:lang w:eastAsia="en-US"/>
        </w:rPr>
        <w:t xml:space="preserve"> от установленной численности депутатов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Решения по другим вопросам принимаются большинством голосов от установленной численности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На заседаниях Совета депутатов применяются следующие виды голосования: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открытое (простое или поименное).</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Решения Совета депутатов принимаются простым открытым голосованием, если в конкретном случае протокольным решением не установлен иной вид</w:t>
      </w:r>
      <w:r w:rsidR="005503A1">
        <w:rPr>
          <w:rFonts w:ascii="Times New Roman" w:eastAsia="Calibri" w:hAnsi="Times New Roman" w:cs="Times New Roman"/>
          <w:color w:val="00000A"/>
          <w:sz w:val="28"/>
          <w:szCs w:val="28"/>
          <w:lang w:eastAsia="en-US"/>
        </w:rPr>
        <w:t xml:space="preserve"> </w:t>
      </w:r>
      <w:r w:rsidRPr="00B775ED">
        <w:rPr>
          <w:rFonts w:ascii="Times New Roman" w:eastAsia="Calibri" w:hAnsi="Times New Roman" w:cs="Times New Roman"/>
          <w:color w:val="00000A"/>
          <w:sz w:val="28"/>
          <w:szCs w:val="28"/>
          <w:lang w:eastAsia="en-US"/>
        </w:rPr>
        <w:t>голосования.</w:t>
      </w:r>
    </w:p>
    <w:p w:rsidR="00B775ED" w:rsidRPr="00B775ED" w:rsidRDefault="00B775ED" w:rsidP="00B775ED">
      <w:pPr>
        <w:widowControl/>
        <w:numPr>
          <w:ilvl w:val="0"/>
          <w:numId w:val="6"/>
        </w:numPr>
        <w:autoSpaceDE/>
        <w:autoSpaceDN/>
        <w:adjustRightInd/>
        <w:spacing w:after="200" w:line="276" w:lineRule="auto"/>
        <w:ind w:firstLine="0"/>
        <w:contextualSpacing/>
        <w:jc w:val="left"/>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Открытое голосование проводится депутатами поднятием руки. Подсчет голосов ведет секретарь заседания. При подсчете голосов устанавливается число голосов «за», «против», «воздержались». Данные о результатах открытого голосования депутатов доступны для всех заинтересованных лиц. </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40. Голосование об изменении, признании утратившими силу или отмене правовых и иных актов, принятых Советом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1. Внесение изменений, признание </w:t>
      </w:r>
      <w:proofErr w:type="gramStart"/>
      <w:r w:rsidRPr="00B775ED">
        <w:rPr>
          <w:rFonts w:ascii="Times New Roman" w:eastAsia="Calibri" w:hAnsi="Times New Roman" w:cs="Times New Roman"/>
          <w:color w:val="00000A"/>
          <w:sz w:val="28"/>
          <w:szCs w:val="28"/>
          <w:lang w:eastAsia="en-US"/>
        </w:rPr>
        <w:t>утратившими</w:t>
      </w:r>
      <w:proofErr w:type="gramEnd"/>
      <w:r w:rsidRPr="00B775ED">
        <w:rPr>
          <w:rFonts w:ascii="Times New Roman" w:eastAsia="Calibri" w:hAnsi="Times New Roman" w:cs="Times New Roman"/>
          <w:color w:val="00000A"/>
          <w:sz w:val="28"/>
          <w:szCs w:val="28"/>
          <w:lang w:eastAsia="en-US"/>
        </w:rPr>
        <w:t xml:space="preserve"> силу, отмена решений Совета</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депутатов происходит в том же порядке, что и принятие изменяемых, признаваемых</w:t>
      </w:r>
      <w:r w:rsidR="005503A1">
        <w:rPr>
          <w:rFonts w:ascii="Times New Roman" w:eastAsia="Calibri" w:hAnsi="Times New Roman" w:cs="Times New Roman"/>
          <w:color w:val="00000A"/>
          <w:sz w:val="28"/>
          <w:szCs w:val="28"/>
          <w:lang w:eastAsia="en-US"/>
        </w:rPr>
        <w:t xml:space="preserve"> </w:t>
      </w:r>
      <w:r w:rsidRPr="00B775ED">
        <w:rPr>
          <w:rFonts w:ascii="Times New Roman" w:eastAsia="Calibri" w:hAnsi="Times New Roman" w:cs="Times New Roman"/>
          <w:color w:val="00000A"/>
          <w:sz w:val="28"/>
          <w:szCs w:val="28"/>
          <w:lang w:eastAsia="en-US"/>
        </w:rPr>
        <w:t>утратившими силу, отменяемых актов.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41. Порядок подписания и вступления в силу решений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Нормативный правовой акт, принятый Советом депутатов, подписывается и</w:t>
      </w:r>
      <w:r w:rsidR="005503A1">
        <w:rPr>
          <w:rFonts w:ascii="Times New Roman" w:eastAsia="Calibri" w:hAnsi="Times New Roman" w:cs="Times New Roman"/>
          <w:color w:val="00000A"/>
          <w:sz w:val="28"/>
          <w:szCs w:val="28"/>
          <w:lang w:eastAsia="en-US"/>
        </w:rPr>
        <w:t xml:space="preserve"> </w:t>
      </w:r>
      <w:r w:rsidRPr="00B775ED">
        <w:rPr>
          <w:rFonts w:ascii="Times New Roman" w:eastAsia="Calibri" w:hAnsi="Times New Roman" w:cs="Times New Roman"/>
          <w:color w:val="00000A"/>
          <w:sz w:val="28"/>
          <w:szCs w:val="28"/>
          <w:lang w:eastAsia="en-US"/>
        </w:rPr>
        <w:t>обнародуется Главой поселения в течение 10 дней</w:t>
      </w:r>
      <w:r w:rsidRPr="00B775ED">
        <w:rPr>
          <w:rFonts w:ascii="Times New Roman" w:eastAsia="Calibri" w:hAnsi="Times New Roman" w:cs="Times New Roman"/>
          <w:i/>
          <w:iCs/>
          <w:color w:val="00000A"/>
          <w:sz w:val="28"/>
          <w:szCs w:val="28"/>
          <w:lang w:eastAsia="en-US"/>
        </w:rPr>
        <w:t>.</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Решения Совета депутатов подписываются Председателем Совета депутатов в день их принятия и вступают в силу со дня их подписания, если иное не установлено в самом решении.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Решения Совета депутатов, затрагивающие права, свободы и обязанности человека и гражданина, вступают в силу со дня их официального опубликования.</w:t>
      </w:r>
    </w:p>
    <w:p w:rsidR="00B775ED" w:rsidRPr="00B775ED" w:rsidRDefault="00B775ED" w:rsidP="00B775ED">
      <w:pPr>
        <w:widowControl/>
        <w:ind w:firstLine="709"/>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Официальным опубликованием решений Совета депутатов считается размещение на официальном сайте  </w:t>
      </w:r>
      <w:r w:rsidR="005503A1">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Даниловского муниципального района Волгоградской области и на информационных стендах в местах, доступных для неограниченного круга лиц:</w:t>
      </w:r>
    </w:p>
    <w:p w:rsidR="00B775ED" w:rsidRPr="00B775ED" w:rsidRDefault="00B775ED" w:rsidP="00B775ED">
      <w:pPr>
        <w:widowControl/>
        <w:tabs>
          <w:tab w:val="left" w:pos="1253"/>
        </w:tabs>
        <w:ind w:firstLine="709"/>
        <w:rPr>
          <w:rFonts w:ascii="Times New Roman" w:eastAsia="Calibri" w:hAnsi="Times New Roman" w:cs="Times New Roman"/>
          <w:sz w:val="28"/>
          <w:szCs w:val="28"/>
        </w:rPr>
      </w:pPr>
      <w:r w:rsidRPr="00B775ED">
        <w:rPr>
          <w:rFonts w:ascii="Times New Roman" w:eastAsia="Calibri" w:hAnsi="Times New Roman" w:cs="Times New Roman"/>
          <w:sz w:val="28"/>
          <w:szCs w:val="28"/>
        </w:rPr>
        <w:t xml:space="preserve">- информационный стенд </w:t>
      </w:r>
      <w:r w:rsidR="005503A1" w:rsidRPr="00B775ED">
        <w:rPr>
          <w:rFonts w:ascii="Times New Roman" w:eastAsia="Calibri" w:hAnsi="Times New Roman" w:cs="Times New Roman"/>
          <w:sz w:val="28"/>
          <w:szCs w:val="28"/>
        </w:rPr>
        <w:t xml:space="preserve">в здании администрации </w:t>
      </w:r>
      <w:r w:rsidR="005503A1">
        <w:rPr>
          <w:rFonts w:ascii="Times New Roman" w:hAnsi="Times New Roman" w:cs="Times New Roman"/>
          <w:color w:val="00000A"/>
          <w:sz w:val="28"/>
          <w:szCs w:val="28"/>
        </w:rPr>
        <w:t>Березовского</w:t>
      </w:r>
      <w:r w:rsidR="005503A1" w:rsidRPr="00B775ED">
        <w:rPr>
          <w:rFonts w:ascii="Times New Roman" w:eastAsia="Calibri" w:hAnsi="Times New Roman" w:cs="Times New Roman"/>
          <w:sz w:val="28"/>
          <w:szCs w:val="28"/>
        </w:rPr>
        <w:t xml:space="preserve"> сельского поселения</w:t>
      </w:r>
      <w:r w:rsidR="005503A1">
        <w:rPr>
          <w:rFonts w:ascii="Times New Roman" w:eastAsia="Calibri" w:hAnsi="Times New Roman" w:cs="Times New Roman"/>
          <w:sz w:val="28"/>
          <w:szCs w:val="28"/>
        </w:rPr>
        <w:t xml:space="preserve">; </w:t>
      </w:r>
    </w:p>
    <w:p w:rsidR="00B775ED" w:rsidRPr="00B775ED" w:rsidRDefault="00B775ED" w:rsidP="00B775ED">
      <w:pPr>
        <w:widowControl/>
        <w:tabs>
          <w:tab w:val="left" w:pos="1253"/>
        </w:tabs>
        <w:ind w:firstLine="709"/>
        <w:rPr>
          <w:rFonts w:ascii="Times New Roman" w:eastAsia="Calibri" w:hAnsi="Times New Roman" w:cs="Times New Roman"/>
          <w:sz w:val="28"/>
          <w:szCs w:val="28"/>
        </w:rPr>
      </w:pPr>
      <w:r w:rsidRPr="00B775ED">
        <w:rPr>
          <w:rFonts w:ascii="Times New Roman" w:eastAsia="Calibri" w:hAnsi="Times New Roman" w:cs="Times New Roman"/>
          <w:sz w:val="28"/>
          <w:szCs w:val="28"/>
        </w:rPr>
        <w:t xml:space="preserve">- информационный стенд </w:t>
      </w:r>
      <w:r w:rsidR="005503A1">
        <w:rPr>
          <w:rFonts w:ascii="Times New Roman" w:eastAsia="Calibri" w:hAnsi="Times New Roman" w:cs="Times New Roman"/>
          <w:sz w:val="28"/>
          <w:szCs w:val="28"/>
        </w:rPr>
        <w:t xml:space="preserve"> в</w:t>
      </w:r>
      <w:r w:rsidR="005503A1" w:rsidRPr="00B775ED">
        <w:rPr>
          <w:rFonts w:ascii="Times New Roman" w:eastAsia="Calibri" w:hAnsi="Times New Roman" w:cs="Times New Roman"/>
          <w:sz w:val="28"/>
          <w:szCs w:val="28"/>
        </w:rPr>
        <w:t xml:space="preserve"> здани</w:t>
      </w:r>
      <w:r w:rsidR="005503A1">
        <w:rPr>
          <w:rFonts w:ascii="Times New Roman" w:eastAsia="Calibri" w:hAnsi="Times New Roman" w:cs="Times New Roman"/>
          <w:sz w:val="28"/>
          <w:szCs w:val="28"/>
        </w:rPr>
        <w:t>и</w:t>
      </w:r>
      <w:r w:rsidR="005503A1" w:rsidRPr="00B775ED">
        <w:rPr>
          <w:rFonts w:ascii="Times New Roman" w:eastAsia="Calibri" w:hAnsi="Times New Roman" w:cs="Times New Roman"/>
          <w:sz w:val="28"/>
          <w:szCs w:val="28"/>
        </w:rPr>
        <w:t xml:space="preserve"> </w:t>
      </w:r>
      <w:r w:rsidR="005503A1">
        <w:rPr>
          <w:rFonts w:ascii="Times New Roman" w:eastAsia="Calibri" w:hAnsi="Times New Roman" w:cs="Times New Roman"/>
          <w:sz w:val="28"/>
          <w:szCs w:val="28"/>
        </w:rPr>
        <w:t xml:space="preserve"> </w:t>
      </w:r>
      <w:r w:rsidR="005503A1" w:rsidRPr="00B775ED">
        <w:rPr>
          <w:rFonts w:ascii="Times New Roman" w:eastAsia="Calibri" w:hAnsi="Times New Roman" w:cs="Times New Roman"/>
          <w:sz w:val="28"/>
          <w:szCs w:val="28"/>
        </w:rPr>
        <w:t xml:space="preserve"> </w:t>
      </w:r>
      <w:r w:rsidR="005503A1">
        <w:rPr>
          <w:rFonts w:ascii="Times New Roman" w:hAnsi="Times New Roman" w:cs="Times New Roman"/>
          <w:color w:val="00000A"/>
          <w:sz w:val="28"/>
          <w:szCs w:val="28"/>
        </w:rPr>
        <w:t>Березовского</w:t>
      </w:r>
      <w:r w:rsidR="005503A1" w:rsidRPr="00B775ED">
        <w:rPr>
          <w:rFonts w:ascii="Times New Roman" w:eastAsia="Calibri" w:hAnsi="Times New Roman" w:cs="Times New Roman"/>
          <w:sz w:val="28"/>
          <w:szCs w:val="28"/>
        </w:rPr>
        <w:t xml:space="preserve"> </w:t>
      </w:r>
      <w:r w:rsidR="005503A1">
        <w:rPr>
          <w:rFonts w:ascii="Times New Roman" w:eastAsia="Calibri" w:hAnsi="Times New Roman" w:cs="Times New Roman"/>
          <w:sz w:val="28"/>
          <w:szCs w:val="28"/>
        </w:rPr>
        <w:t>Дома культуры.</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В случае отсутствия Главы поселения или досрочного прекращения его</w:t>
      </w:r>
      <w:r w:rsidR="005503A1">
        <w:rPr>
          <w:rFonts w:ascii="Times New Roman" w:eastAsia="Calibri" w:hAnsi="Times New Roman" w:cs="Times New Roman"/>
          <w:color w:val="00000A"/>
          <w:sz w:val="28"/>
          <w:szCs w:val="28"/>
          <w:lang w:eastAsia="en-US"/>
        </w:rPr>
        <w:t xml:space="preserve"> </w:t>
      </w:r>
      <w:r w:rsidRPr="00B775ED">
        <w:rPr>
          <w:rFonts w:ascii="Times New Roman" w:eastAsia="Calibri" w:hAnsi="Times New Roman" w:cs="Times New Roman"/>
          <w:color w:val="00000A"/>
          <w:sz w:val="28"/>
          <w:szCs w:val="28"/>
          <w:lang w:eastAsia="en-US"/>
        </w:rPr>
        <w:t>полномочий, Решения Совета депутатов подписывает Заместитель председателя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Решения Совета депутатов об установлении или отмене местных налогов и сборов, о внесении изменений в указанные решения вступают в силу в соответствии с налоговым законодательством.</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6. Решения Совета депутатов, устанавливающие правила, обязательные для исполнения на территории </w:t>
      </w:r>
      <w:r w:rsidR="005503A1">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«Об общих принципах организации местного самоуправления в Российской Федерации».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42. Требования к протоколу заседания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На каждом заседании Совета депутатов ведутся протокол заседания с момента его открытия до момента окончания, исключая перерывы.</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В протоколе заседания указываются: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полное наименование представительного органа, порядковый номер протокола заседания Совета депутатов (в пределах созыва), годы созыва, дата, место проведения заседания;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2) установленная численность депутатов Совета депутатов, в соответствии с Уставом </w:t>
      </w:r>
      <w:r w:rsidR="005503A1">
        <w:rPr>
          <w:rFonts w:ascii="Times New Roman" w:hAnsi="Times New Roman" w:cs="Times New Roman"/>
          <w:color w:val="00000A"/>
          <w:sz w:val="28"/>
          <w:szCs w:val="28"/>
        </w:rPr>
        <w:t>Березовского</w:t>
      </w:r>
      <w:r w:rsidRPr="00B775ED">
        <w:rPr>
          <w:rFonts w:ascii="Times New Roman" w:eastAsia="Calibri" w:hAnsi="Times New Roman" w:cs="Times New Roman"/>
          <w:color w:val="00000A"/>
          <w:sz w:val="28"/>
          <w:szCs w:val="28"/>
          <w:lang w:eastAsia="en-US"/>
        </w:rPr>
        <w:t xml:space="preserve"> сельского поселения </w:t>
      </w:r>
      <w:r w:rsidRPr="00B775ED">
        <w:rPr>
          <w:rFonts w:ascii="Times New Roman" w:hAnsi="Times New Roman" w:cs="Times New Roman"/>
          <w:color w:val="00000A"/>
          <w:sz w:val="28"/>
          <w:szCs w:val="28"/>
        </w:rPr>
        <w:t xml:space="preserve">Даниловского </w:t>
      </w:r>
      <w:r w:rsidRPr="00B775ED">
        <w:rPr>
          <w:rFonts w:ascii="Times New Roman" w:eastAsia="Calibri" w:hAnsi="Times New Roman" w:cs="Times New Roman"/>
          <w:color w:val="00000A"/>
          <w:sz w:val="28"/>
          <w:szCs w:val="28"/>
          <w:lang w:eastAsia="en-US"/>
        </w:rPr>
        <w:t>муниципального района;</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число избранных депутатов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председательствующий на заседании;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lastRenderedPageBreak/>
        <w:t xml:space="preserve">5) число и список депутатов, присутствующих на заседании, отсутствующих </w:t>
      </w:r>
      <w:proofErr w:type="gramStart"/>
      <w:r w:rsidRPr="00B775ED">
        <w:rPr>
          <w:rFonts w:ascii="Times New Roman" w:eastAsia="Calibri" w:hAnsi="Times New Roman" w:cs="Times New Roman"/>
          <w:color w:val="00000A"/>
          <w:sz w:val="28"/>
          <w:szCs w:val="28"/>
          <w:lang w:eastAsia="en-US"/>
        </w:rPr>
        <w:t>на</w:t>
      </w:r>
      <w:proofErr w:type="gramEnd"/>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roofErr w:type="gramStart"/>
      <w:r w:rsidRPr="00B775ED">
        <w:rPr>
          <w:rFonts w:ascii="Times New Roman" w:eastAsia="Calibri" w:hAnsi="Times New Roman" w:cs="Times New Roman"/>
          <w:color w:val="00000A"/>
          <w:sz w:val="28"/>
          <w:szCs w:val="28"/>
          <w:lang w:eastAsia="en-US"/>
        </w:rPr>
        <w:t>заседании</w:t>
      </w:r>
      <w:proofErr w:type="gramEnd"/>
      <w:r w:rsidRPr="00B775ED">
        <w:rPr>
          <w:rFonts w:ascii="Times New Roman" w:eastAsia="Calibri" w:hAnsi="Times New Roman" w:cs="Times New Roman"/>
          <w:color w:val="00000A"/>
          <w:sz w:val="28"/>
          <w:szCs w:val="28"/>
          <w:lang w:eastAsia="en-US"/>
        </w:rPr>
        <w:t>;</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6) список присутствующих на заседании приглашенных лиц;</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7) секретарь заседания;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8) повестка дня заседания;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9) вопросы повестки дня, докладчик (содокладчик) по каждому вопросу;</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10) список лиц, задавших письменные или устные вопросы докладчику, лиц, выступивших на заседании;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11) перечень всех решений с указанием числа голосов («за», «против», «воздержались») и результатов голосования («решение принято», «решение не принято»);</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12) протокольные решения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Протокольные решения Совета депутатов отражаются в тексте протокола заседания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Фамилии присутствующих лиц сопровождаются указанием их должности и места работы.</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К протоколу прилагаются (в оригинале):</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проекты решений с соответствующими согласованиями;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решения постоянных комиссий Совета депутатов по результатам предварительного рассмотрения вопросов повестки дня;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пакеты документов, сформированные в ходе работы над проектами решений;</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материалы, переданные председательствующему на заседании;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особое мнение депутата по вопросам повестки;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6. Протокол заседания оформляется в течение трех рабочих дней после заседания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7. Протокол подписывается председательствующим на данном заседании, секретарем заседания.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8. Подлинники протокола  заседания Совета депутатов хранятся в течение установленного срока в  Совете депутатов, а затем сдаются в архив на хранение.</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b/>
          <w:bCs/>
          <w:color w:val="00000A"/>
          <w:sz w:val="28"/>
          <w:szCs w:val="28"/>
          <w:lang w:eastAsia="en-US"/>
        </w:rPr>
      </w:pPr>
      <w:r w:rsidRPr="00B775ED">
        <w:rPr>
          <w:rFonts w:ascii="Times New Roman" w:eastAsia="Calibri" w:hAnsi="Times New Roman" w:cs="Times New Roman"/>
          <w:b/>
          <w:bCs/>
          <w:color w:val="00000A"/>
          <w:sz w:val="28"/>
          <w:szCs w:val="28"/>
          <w:lang w:eastAsia="en-US"/>
        </w:rPr>
        <w:t>5. ОСУЩЕСТВЛЕНИЕ СОВЕТОМ ДЕПУТАТОВ</w:t>
      </w:r>
    </w:p>
    <w:p w:rsidR="00B775ED" w:rsidRPr="00B775ED" w:rsidRDefault="00B775ED" w:rsidP="00B775ED">
      <w:pPr>
        <w:widowControl/>
        <w:autoSpaceDE/>
        <w:autoSpaceDN/>
        <w:adjustRightInd/>
        <w:ind w:firstLine="0"/>
        <w:jc w:val="center"/>
        <w:rPr>
          <w:rFonts w:ascii="Times New Roman" w:eastAsia="Calibri" w:hAnsi="Times New Roman" w:cs="Times New Roman"/>
          <w:b/>
          <w:bCs/>
          <w:color w:val="00000A"/>
          <w:sz w:val="28"/>
          <w:szCs w:val="28"/>
          <w:lang w:eastAsia="en-US"/>
        </w:rPr>
      </w:pPr>
      <w:r w:rsidRPr="00B775ED">
        <w:rPr>
          <w:rFonts w:ascii="Times New Roman" w:eastAsia="Calibri" w:hAnsi="Times New Roman" w:cs="Times New Roman"/>
          <w:b/>
          <w:bCs/>
          <w:color w:val="00000A"/>
          <w:sz w:val="28"/>
          <w:szCs w:val="28"/>
          <w:lang w:eastAsia="en-US"/>
        </w:rPr>
        <w:t>КОНТРОЛЬНЫХ ПОЛНОМОЧИЙ</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Статья 43. </w:t>
      </w:r>
      <w:proofErr w:type="gramStart"/>
      <w:r w:rsidRPr="00B775ED">
        <w:rPr>
          <w:rFonts w:ascii="Times New Roman" w:eastAsia="Calibri" w:hAnsi="Times New Roman" w:cs="Times New Roman"/>
          <w:color w:val="00000A"/>
          <w:sz w:val="28"/>
          <w:szCs w:val="28"/>
          <w:lang w:eastAsia="en-US"/>
        </w:rPr>
        <w:t>Контроль за</w:t>
      </w:r>
      <w:proofErr w:type="gramEnd"/>
      <w:r w:rsidRPr="00B775ED">
        <w:rPr>
          <w:rFonts w:ascii="Times New Roman" w:eastAsia="Calibri" w:hAnsi="Times New Roman" w:cs="Times New Roman"/>
          <w:color w:val="00000A"/>
          <w:sz w:val="28"/>
          <w:szCs w:val="28"/>
          <w:lang w:eastAsia="en-US"/>
        </w:rPr>
        <w:t xml:space="preserve"> соблюдением Регламента и последствия его нарушений</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1. </w:t>
      </w:r>
      <w:proofErr w:type="gramStart"/>
      <w:r w:rsidRPr="00B775ED">
        <w:rPr>
          <w:rFonts w:ascii="Times New Roman" w:eastAsia="Calibri" w:hAnsi="Times New Roman" w:cs="Times New Roman"/>
          <w:color w:val="00000A"/>
          <w:sz w:val="28"/>
          <w:szCs w:val="28"/>
          <w:lang w:eastAsia="en-US"/>
        </w:rPr>
        <w:t>Контроль за</w:t>
      </w:r>
      <w:proofErr w:type="gramEnd"/>
      <w:r w:rsidRPr="00B775ED">
        <w:rPr>
          <w:rFonts w:ascii="Times New Roman" w:eastAsia="Calibri" w:hAnsi="Times New Roman" w:cs="Times New Roman"/>
          <w:color w:val="00000A"/>
          <w:sz w:val="28"/>
          <w:szCs w:val="28"/>
          <w:lang w:eastAsia="en-US"/>
        </w:rPr>
        <w:t xml:space="preserve"> соблюдением настоящего Регламента Совета депутатов возлагается на Председателя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xml:space="preserve">2. Контроль за соблюдением настоящего Регламента во время заседаний Совета депутатов возлагается на </w:t>
      </w:r>
      <w:proofErr w:type="gramStart"/>
      <w:r w:rsidRPr="00B775ED">
        <w:rPr>
          <w:rFonts w:ascii="Times New Roman" w:eastAsia="Calibri" w:hAnsi="Times New Roman" w:cs="Times New Roman"/>
          <w:color w:val="00000A"/>
          <w:sz w:val="28"/>
          <w:szCs w:val="28"/>
          <w:lang w:eastAsia="en-US"/>
        </w:rPr>
        <w:t>председательствующего</w:t>
      </w:r>
      <w:proofErr w:type="gramEnd"/>
      <w:r w:rsidRPr="00B775ED">
        <w:rPr>
          <w:rFonts w:ascii="Times New Roman" w:eastAsia="Calibri" w:hAnsi="Times New Roman" w:cs="Times New Roman"/>
          <w:color w:val="00000A"/>
          <w:sz w:val="28"/>
          <w:szCs w:val="28"/>
          <w:lang w:eastAsia="en-US"/>
        </w:rPr>
        <w:t xml:space="preserve"> на заседании.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Решения Совета депутатов, принятые с нарушением порядка их принятия, установленного настоящим Регламентом, недействительны с момента их принятия.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Статья 44. Ответственность депутата за неисполнение Регламента</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1. При нарушении депутатом Совета депутатов порядка на заседании Совета депутатов или заседании постоянной комиссии к нему применяются следующие меры воздействия: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призыв к порядку,</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призыв к порядку с занесением в протокол,</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порицание.</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2. Призвать к порядку вправе только председательствующий на заседании либо председатель комиссии или рабочей группы.</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Депутат призывается к порядку, если он:</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выступает без разрешения председательствующего либо председателя комиссии,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допускает в речи оскорбительные выражения,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перемещается по залу в момент подсчета голосов,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использует мобильный телефон и тем самым мешает другим депутатам.</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3. Призывается к порядку с занесением в протокол депутат, который на том же заседании был однажды призван к порядку.</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4. Порицание выносится Советом большинством голосов от числа присутствующих на заседании депутатов по предложению председательствующего и без дебатов.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Порицание выносится депутату, который:</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после призвания к порядку с занесением в протокол не выполняет требования председателя Совета;</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на заседании организовал беспорядок и шумные сцены, предпринял попытку парализовать свободу обсуждения и голосования;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оскорбил Совет или председательствующего.</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5. Депутат освобождается от взыскания, если он немедленно принес публичные извинения.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6. Отсутствие депутата на заседаниях Совета депутатов или постоянных комиссий без уважительных причин более трех раз подряд может повлечь применение к нему следующих мер воздействия:</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вынесение публичного порицания в адрес депутата;</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депутатов или его постоянных комиссий;</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7. Решение о привлечении депутата к ответственности принимается на заседании Совета по представлению Председателя Совета или председателя комиссии.</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CA068C" w:rsidRDefault="00CA068C" w:rsidP="00B775ED">
      <w:pPr>
        <w:widowControl/>
        <w:autoSpaceDE/>
        <w:autoSpaceDN/>
        <w:adjustRightInd/>
        <w:ind w:firstLine="0"/>
        <w:jc w:val="center"/>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jc w:val="center"/>
        <w:rPr>
          <w:rFonts w:ascii="Times New Roman" w:eastAsia="Calibri" w:hAnsi="Times New Roman" w:cs="Times New Roman"/>
          <w:color w:val="00000A"/>
          <w:sz w:val="28"/>
          <w:szCs w:val="28"/>
          <w:lang w:eastAsia="en-US"/>
        </w:rPr>
      </w:pPr>
      <w:bookmarkStart w:id="1" w:name="_GoBack"/>
      <w:bookmarkEnd w:id="1"/>
      <w:r w:rsidRPr="00B775ED">
        <w:rPr>
          <w:rFonts w:ascii="Times New Roman" w:eastAsia="Calibri" w:hAnsi="Times New Roman" w:cs="Times New Roman"/>
          <w:color w:val="00000A"/>
          <w:sz w:val="28"/>
          <w:szCs w:val="28"/>
          <w:lang w:eastAsia="en-US"/>
        </w:rPr>
        <w:t>Статья 45. Ответственность должностных лиц за неисполнение Регламента Совета депутатов</w:t>
      </w: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0"/>
        <w:rPr>
          <w:rFonts w:ascii="Times New Roman" w:eastAsia="Calibri" w:hAnsi="Times New Roman" w:cs="Times New Roman"/>
          <w:color w:val="00000A"/>
          <w:sz w:val="28"/>
          <w:szCs w:val="28"/>
          <w:lang w:eastAsia="en-US"/>
        </w:rPr>
      </w:pPr>
      <w:r w:rsidRPr="00B775ED">
        <w:rPr>
          <w:rFonts w:ascii="Times New Roman" w:eastAsia="Calibri" w:hAnsi="Times New Roman" w:cs="Times New Roman"/>
          <w:color w:val="00000A"/>
          <w:sz w:val="28"/>
          <w:szCs w:val="28"/>
          <w:lang w:eastAsia="en-US"/>
        </w:rPr>
        <w:t>Неисполнение настоящего Регламента должностными лицами влечет их ответственность в соответствии с действующим законодательством Российской Федерации и Волгоградской области.</w:t>
      </w:r>
    </w:p>
    <w:p w:rsidR="00B775ED" w:rsidRPr="00B775ED" w:rsidRDefault="00B775ED" w:rsidP="00B775ED">
      <w:pPr>
        <w:widowControl/>
        <w:autoSpaceDE/>
        <w:autoSpaceDN/>
        <w:adjustRightInd/>
        <w:ind w:firstLine="0"/>
        <w:jc w:val="center"/>
        <w:rPr>
          <w:rFonts w:ascii="Times New Roman" w:eastAsia="Calibri" w:hAnsi="Times New Roman" w:cs="Times New Roman"/>
          <w:b/>
          <w:bCs/>
          <w:color w:val="00000A"/>
          <w:sz w:val="28"/>
          <w:szCs w:val="28"/>
          <w:lang w:eastAsia="en-US"/>
        </w:rPr>
      </w:pPr>
    </w:p>
    <w:p w:rsidR="00B775ED" w:rsidRPr="00B775ED" w:rsidRDefault="00B775ED" w:rsidP="00B775ED">
      <w:pPr>
        <w:widowControl/>
        <w:autoSpaceDE/>
        <w:autoSpaceDN/>
        <w:adjustRightInd/>
        <w:ind w:firstLine="567"/>
        <w:jc w:val="center"/>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567"/>
        <w:jc w:val="center"/>
        <w:rPr>
          <w:rFonts w:ascii="Times New Roman" w:eastAsia="Calibri" w:hAnsi="Times New Roman" w:cs="Times New Roman"/>
          <w:color w:val="00000A"/>
          <w:sz w:val="28"/>
          <w:szCs w:val="28"/>
          <w:lang w:eastAsia="en-US"/>
        </w:rPr>
      </w:pPr>
    </w:p>
    <w:p w:rsidR="00B775ED" w:rsidRPr="00B775ED" w:rsidRDefault="00B775ED" w:rsidP="00B775ED">
      <w:pPr>
        <w:widowControl/>
        <w:autoSpaceDE/>
        <w:autoSpaceDN/>
        <w:adjustRightInd/>
        <w:ind w:firstLine="567"/>
        <w:rPr>
          <w:rFonts w:ascii="Times New Roman" w:eastAsia="Calibri" w:hAnsi="Times New Roman" w:cs="Times New Roman"/>
          <w:color w:val="00000A"/>
          <w:sz w:val="28"/>
          <w:szCs w:val="28"/>
          <w:lang w:eastAsia="en-US"/>
        </w:rPr>
      </w:pPr>
    </w:p>
    <w:p w:rsidR="00B65D01" w:rsidRPr="00B65D01" w:rsidRDefault="00B65D01">
      <w:pPr>
        <w:ind w:firstLine="698"/>
        <w:jc w:val="right"/>
      </w:pPr>
    </w:p>
    <w:p w:rsidR="00B65D01" w:rsidRPr="00B65D01" w:rsidRDefault="00B65D01">
      <w:pPr>
        <w:ind w:firstLine="698"/>
        <w:jc w:val="right"/>
      </w:pPr>
    </w:p>
    <w:p w:rsidR="00B65D01" w:rsidRDefault="00B65D01">
      <w:pPr>
        <w:ind w:firstLine="698"/>
        <w:jc w:val="right"/>
      </w:pPr>
    </w:p>
    <w:p w:rsidR="00A17526" w:rsidRPr="00A17526" w:rsidRDefault="00A17526" w:rsidP="00EC3613">
      <w:pPr>
        <w:ind w:firstLine="0"/>
        <w:rPr>
          <w:sz w:val="28"/>
          <w:szCs w:val="28"/>
        </w:rPr>
      </w:pPr>
    </w:p>
    <w:sectPr w:rsidR="00A17526" w:rsidRPr="00A17526" w:rsidSect="00B65D01">
      <w:headerReference w:type="default" r:id="rId8"/>
      <w:footerReference w:type="default" r:id="rId9"/>
      <w:pgSz w:w="11900" w:h="16800"/>
      <w:pgMar w:top="1134" w:right="851"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BB9" w:rsidRDefault="00523BB9">
      <w:r>
        <w:separator/>
      </w:r>
    </w:p>
  </w:endnote>
  <w:endnote w:type="continuationSeparator" w:id="0">
    <w:p w:rsidR="00523BB9" w:rsidRDefault="0052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5ED" w:rsidRDefault="00B775ED">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BB9" w:rsidRDefault="00523BB9">
      <w:r>
        <w:separator/>
      </w:r>
    </w:p>
  </w:footnote>
  <w:footnote w:type="continuationSeparator" w:id="0">
    <w:p w:rsidR="00523BB9" w:rsidRDefault="00523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5ED" w:rsidRDefault="00B775ED">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60501"/>
    <w:multiLevelType w:val="hybridMultilevel"/>
    <w:tmpl w:val="FE0EF524"/>
    <w:lvl w:ilvl="0" w:tplc="A14424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EFB0194"/>
    <w:multiLevelType w:val="hybridMultilevel"/>
    <w:tmpl w:val="4F24A2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233550"/>
    <w:multiLevelType w:val="multilevel"/>
    <w:tmpl w:val="F6584E9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65F47FFA"/>
    <w:multiLevelType w:val="hybridMultilevel"/>
    <w:tmpl w:val="7C624C74"/>
    <w:lvl w:ilvl="0" w:tplc="A610517C">
      <w:start w:val="1"/>
      <w:numFmt w:val="decimal"/>
      <w:lvlText w:val="%1)"/>
      <w:lvlJc w:val="left"/>
      <w:pPr>
        <w:ind w:left="801" w:hanging="37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E46126A"/>
    <w:multiLevelType w:val="hybridMultilevel"/>
    <w:tmpl w:val="D758E99A"/>
    <w:lvl w:ilvl="0" w:tplc="7E9CCE9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D01"/>
    <w:rsid w:val="001258DA"/>
    <w:rsid w:val="00145FE1"/>
    <w:rsid w:val="00271903"/>
    <w:rsid w:val="002D3AE1"/>
    <w:rsid w:val="002D3C47"/>
    <w:rsid w:val="003872F1"/>
    <w:rsid w:val="00410757"/>
    <w:rsid w:val="004B270B"/>
    <w:rsid w:val="005013A1"/>
    <w:rsid w:val="00523BB9"/>
    <w:rsid w:val="005503A1"/>
    <w:rsid w:val="00552C7D"/>
    <w:rsid w:val="00556850"/>
    <w:rsid w:val="005940CA"/>
    <w:rsid w:val="006F4C13"/>
    <w:rsid w:val="00704411"/>
    <w:rsid w:val="00773383"/>
    <w:rsid w:val="008F25A1"/>
    <w:rsid w:val="009202A5"/>
    <w:rsid w:val="00943467"/>
    <w:rsid w:val="00A17526"/>
    <w:rsid w:val="00A51215"/>
    <w:rsid w:val="00AE1942"/>
    <w:rsid w:val="00B65D01"/>
    <w:rsid w:val="00B775ED"/>
    <w:rsid w:val="00C95F5A"/>
    <w:rsid w:val="00CA068C"/>
    <w:rsid w:val="00D63CD1"/>
    <w:rsid w:val="00EC3613"/>
    <w:rsid w:val="00F73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5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28</Pages>
  <Words>8780</Words>
  <Characters>50046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Ottar</dc:creator>
  <cp:keywords/>
  <dc:description>Документ экспортирован из системы ГАРАНТ</dc:description>
  <cp:lastModifiedBy>Пользователь Windows</cp:lastModifiedBy>
  <cp:revision>7</cp:revision>
  <cp:lastPrinted>2024-11-25T07:36:00Z</cp:lastPrinted>
  <dcterms:created xsi:type="dcterms:W3CDTF">2020-01-27T13:45:00Z</dcterms:created>
  <dcterms:modified xsi:type="dcterms:W3CDTF">2024-11-25T07:39:00Z</dcterms:modified>
</cp:coreProperties>
</file>