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9B" w:rsidRPr="00986835" w:rsidRDefault="00EC409B" w:rsidP="00EC409B">
      <w:pPr>
        <w:pStyle w:val="Default"/>
        <w:jc w:val="center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b/>
          <w:bCs/>
          <w:color w:val="auto"/>
        </w:rPr>
        <w:t>ПОСТАНОВЛЕНИЕ</w:t>
      </w:r>
    </w:p>
    <w:p w:rsidR="00EC409B" w:rsidRPr="00986835" w:rsidRDefault="00EC409B" w:rsidP="00EC409B">
      <w:pPr>
        <w:pStyle w:val="Default"/>
        <w:jc w:val="center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b/>
          <w:bCs/>
          <w:color w:val="auto"/>
        </w:rPr>
        <w:t>АДМИНИСТРАЦИИ БЕ</w:t>
      </w:r>
      <w:r w:rsidR="006F4582">
        <w:rPr>
          <w:rFonts w:ascii="Arial" w:hAnsi="Arial" w:cs="Arial"/>
          <w:b/>
          <w:bCs/>
          <w:color w:val="auto"/>
        </w:rPr>
        <w:t>РЕЗОВСКОГО</w:t>
      </w:r>
      <w:r w:rsidRPr="00986835">
        <w:rPr>
          <w:rFonts w:ascii="Arial" w:hAnsi="Arial" w:cs="Arial"/>
          <w:b/>
          <w:bCs/>
          <w:color w:val="auto"/>
        </w:rPr>
        <w:t xml:space="preserve"> СЕЛЬСКОГО ПОСЕЛЕНИЯ ДАНИЛОВСКОГО МУНИЦИПАЛЬНОГО РАЙОНА ВОЛГОГРАДСКОЙ ОБЛАСТИ</w:t>
      </w:r>
    </w:p>
    <w:p w:rsidR="00EC409B" w:rsidRPr="00986835" w:rsidRDefault="00EC409B" w:rsidP="00EC409B">
      <w:pPr>
        <w:pStyle w:val="Default"/>
        <w:jc w:val="center"/>
        <w:rPr>
          <w:rFonts w:ascii="Arial" w:hAnsi="Arial" w:cs="Arial"/>
          <w:b/>
          <w:color w:val="auto"/>
        </w:rPr>
      </w:pPr>
      <w:r w:rsidRPr="00986835">
        <w:rPr>
          <w:rFonts w:ascii="Arial" w:hAnsi="Arial" w:cs="Arial"/>
          <w:b/>
          <w:color w:val="auto"/>
        </w:rPr>
        <w:t>_____________________________________________________________________</w:t>
      </w:r>
    </w:p>
    <w:p w:rsidR="00EC409B" w:rsidRPr="00986835" w:rsidRDefault="00EC409B" w:rsidP="00EC409B">
      <w:pPr>
        <w:pStyle w:val="Default"/>
        <w:rPr>
          <w:rFonts w:ascii="Arial" w:hAnsi="Arial" w:cs="Arial"/>
          <w:b/>
          <w:bCs/>
          <w:color w:val="auto"/>
        </w:rPr>
      </w:pPr>
    </w:p>
    <w:p w:rsidR="00EC409B" w:rsidRPr="00986835" w:rsidRDefault="00871323" w:rsidP="00EC409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от </w:t>
      </w:r>
      <w:r w:rsidR="00AC71B3">
        <w:rPr>
          <w:rFonts w:ascii="Arial" w:hAnsi="Arial" w:cs="Arial"/>
          <w:b/>
          <w:bCs/>
          <w:color w:val="auto"/>
        </w:rPr>
        <w:t>25</w:t>
      </w:r>
      <w:r>
        <w:rPr>
          <w:rFonts w:ascii="Arial" w:hAnsi="Arial" w:cs="Arial"/>
          <w:b/>
          <w:bCs/>
          <w:color w:val="auto"/>
        </w:rPr>
        <w:t>.02</w:t>
      </w:r>
      <w:r w:rsidR="006405E7" w:rsidRPr="00986835">
        <w:rPr>
          <w:rFonts w:ascii="Arial" w:hAnsi="Arial" w:cs="Arial"/>
          <w:b/>
          <w:bCs/>
          <w:color w:val="auto"/>
        </w:rPr>
        <w:t>.</w:t>
      </w:r>
      <w:r>
        <w:rPr>
          <w:rFonts w:ascii="Arial" w:hAnsi="Arial" w:cs="Arial"/>
          <w:b/>
          <w:bCs/>
          <w:color w:val="auto"/>
        </w:rPr>
        <w:t>202</w:t>
      </w:r>
      <w:r w:rsidR="00AC71B3">
        <w:rPr>
          <w:rFonts w:ascii="Arial" w:hAnsi="Arial" w:cs="Arial"/>
          <w:b/>
          <w:bCs/>
          <w:color w:val="auto"/>
        </w:rPr>
        <w:t>5</w:t>
      </w:r>
      <w:r w:rsidR="00EC409B" w:rsidRPr="00986835">
        <w:rPr>
          <w:rFonts w:ascii="Arial" w:hAnsi="Arial" w:cs="Arial"/>
          <w:b/>
          <w:bCs/>
          <w:color w:val="auto"/>
        </w:rPr>
        <w:t xml:space="preserve"> года</w:t>
      </w:r>
      <w:r w:rsidR="00EC409B" w:rsidRPr="00986835">
        <w:rPr>
          <w:rFonts w:ascii="Arial" w:hAnsi="Arial" w:cs="Arial"/>
          <w:color w:val="auto"/>
        </w:rPr>
        <w:t xml:space="preserve">                                                                               </w:t>
      </w:r>
      <w:r w:rsidR="000F001B" w:rsidRPr="00986835">
        <w:rPr>
          <w:rFonts w:ascii="Arial" w:hAnsi="Arial" w:cs="Arial"/>
          <w:b/>
          <w:bCs/>
          <w:color w:val="auto"/>
        </w:rPr>
        <w:t xml:space="preserve">№ </w:t>
      </w:r>
      <w:r>
        <w:rPr>
          <w:rFonts w:ascii="Arial" w:hAnsi="Arial" w:cs="Arial"/>
          <w:b/>
          <w:bCs/>
          <w:color w:val="auto"/>
        </w:rPr>
        <w:t>1</w:t>
      </w:r>
      <w:r w:rsidR="00AC71B3">
        <w:rPr>
          <w:rFonts w:ascii="Arial" w:hAnsi="Arial" w:cs="Arial"/>
          <w:b/>
          <w:bCs/>
          <w:color w:val="auto"/>
        </w:rPr>
        <w:t>8</w:t>
      </w:r>
    </w:p>
    <w:p w:rsidR="00EC409B" w:rsidRPr="00A377CD" w:rsidRDefault="00EC409B" w:rsidP="00EC409B">
      <w:pPr>
        <w:pStyle w:val="Default"/>
        <w:rPr>
          <w:rFonts w:ascii="Arial" w:hAnsi="Arial" w:cs="Arial"/>
          <w:b/>
          <w:color w:val="auto"/>
        </w:rPr>
      </w:pPr>
    </w:p>
    <w:p w:rsidR="00EC409B" w:rsidRPr="00A377CD" w:rsidRDefault="00EC409B" w:rsidP="00A377CD">
      <w:pPr>
        <w:pStyle w:val="Default"/>
        <w:jc w:val="center"/>
        <w:rPr>
          <w:rFonts w:ascii="Arial" w:hAnsi="Arial" w:cs="Arial"/>
          <w:b/>
          <w:color w:val="auto"/>
        </w:rPr>
      </w:pPr>
      <w:r w:rsidRPr="00A377CD">
        <w:rPr>
          <w:rFonts w:ascii="Arial" w:hAnsi="Arial" w:cs="Arial"/>
          <w:b/>
          <w:color w:val="auto"/>
        </w:rPr>
        <w:t>Об утверждении паспортов пожарной</w:t>
      </w:r>
      <w:r w:rsidR="00A377CD" w:rsidRPr="00A377CD">
        <w:rPr>
          <w:rFonts w:ascii="Arial" w:hAnsi="Arial" w:cs="Arial"/>
          <w:b/>
          <w:color w:val="auto"/>
        </w:rPr>
        <w:t xml:space="preserve"> </w:t>
      </w:r>
      <w:r w:rsidRPr="00A377CD">
        <w:rPr>
          <w:rFonts w:ascii="Arial" w:hAnsi="Arial" w:cs="Arial"/>
          <w:b/>
          <w:color w:val="auto"/>
        </w:rPr>
        <w:t>безопасности населенных пунктов Березовского сельского поселения подверженных угрозе ландшафтных</w:t>
      </w:r>
      <w:r w:rsidR="00A377CD" w:rsidRPr="00A377CD">
        <w:rPr>
          <w:rFonts w:ascii="Arial" w:hAnsi="Arial" w:cs="Arial"/>
          <w:b/>
          <w:color w:val="auto"/>
        </w:rPr>
        <w:t xml:space="preserve"> </w:t>
      </w:r>
      <w:r w:rsidR="009D2078" w:rsidRPr="00A377CD">
        <w:rPr>
          <w:rFonts w:ascii="Arial" w:hAnsi="Arial" w:cs="Arial"/>
          <w:b/>
          <w:color w:val="auto"/>
        </w:rPr>
        <w:t>пожаров на 202</w:t>
      </w:r>
      <w:r w:rsidR="00AC71B3" w:rsidRPr="00A377CD">
        <w:rPr>
          <w:rFonts w:ascii="Arial" w:hAnsi="Arial" w:cs="Arial"/>
          <w:b/>
          <w:color w:val="auto"/>
        </w:rPr>
        <w:t>5</w:t>
      </w:r>
      <w:r w:rsidRPr="00A377CD">
        <w:rPr>
          <w:rFonts w:ascii="Arial" w:hAnsi="Arial" w:cs="Arial"/>
          <w:b/>
          <w:color w:val="auto"/>
        </w:rPr>
        <w:t xml:space="preserve"> год</w:t>
      </w:r>
    </w:p>
    <w:p w:rsidR="00EC409B" w:rsidRPr="00A377CD" w:rsidRDefault="00EC409B" w:rsidP="00EC409B">
      <w:pPr>
        <w:pStyle w:val="Default"/>
        <w:rPr>
          <w:rFonts w:ascii="Arial" w:hAnsi="Arial" w:cs="Arial"/>
          <w:b/>
          <w:color w:val="auto"/>
        </w:rPr>
      </w:pPr>
    </w:p>
    <w:p w:rsidR="00EC409B" w:rsidRDefault="00EC409B" w:rsidP="0078552E">
      <w:pPr>
        <w:pStyle w:val="Default"/>
        <w:jc w:val="both"/>
        <w:rPr>
          <w:rFonts w:ascii="Arial" w:hAnsi="Arial" w:cs="Arial"/>
          <w:color w:val="auto"/>
        </w:rPr>
      </w:pPr>
      <w:proofErr w:type="gramStart"/>
      <w:r w:rsidRPr="00986835">
        <w:rPr>
          <w:rFonts w:ascii="Arial" w:hAnsi="Arial" w:cs="Arial"/>
          <w:color w:val="auto"/>
        </w:rPr>
        <w:t>В соответствии с федеральным законом от 06 октября 2003 г.</w:t>
      </w:r>
      <w:r w:rsidR="0078552E">
        <w:rPr>
          <w:rFonts w:ascii="Arial" w:hAnsi="Arial" w:cs="Arial"/>
          <w:color w:val="auto"/>
        </w:rPr>
        <w:t xml:space="preserve"> </w:t>
      </w:r>
      <w:r w:rsidRPr="00986835">
        <w:rPr>
          <w:rFonts w:ascii="Arial" w:hAnsi="Arial" w:cs="Arial"/>
          <w:color w:val="auto"/>
        </w:rPr>
        <w:t xml:space="preserve">№ 131-ФЗ «Об общих принципах организации местного самоуправления в Российской Федерации», Постановлением Правительства РФ от 16 сентября 2020 г. № 1479 «Об утверждении Правил противопожарного режима в Российской Федерации», Приказом Комитета по обеспечению безопасности жизнедеятельности населения Волгоградской области </w:t>
      </w:r>
      <w:r w:rsidR="00A377CD" w:rsidRPr="00A377CD">
        <w:rPr>
          <w:rFonts w:ascii="Arial" w:hAnsi="Arial" w:cs="Arial"/>
          <w:color w:val="auto"/>
        </w:rPr>
        <w:t>от 12 февраля 2024 года N32</w:t>
      </w:r>
      <w:r w:rsidRPr="00986835">
        <w:rPr>
          <w:rFonts w:ascii="Arial" w:hAnsi="Arial" w:cs="Arial"/>
          <w:color w:val="auto"/>
        </w:rPr>
        <w:t>, Устава Березовского сельского поселения</w:t>
      </w:r>
      <w:r w:rsidR="00A377CD">
        <w:rPr>
          <w:rFonts w:ascii="Arial" w:hAnsi="Arial" w:cs="Arial"/>
          <w:color w:val="auto"/>
        </w:rPr>
        <w:t xml:space="preserve"> </w:t>
      </w:r>
      <w:proofErr w:type="gramEnd"/>
    </w:p>
    <w:p w:rsidR="00A377CD" w:rsidRDefault="00A377CD" w:rsidP="00EC409B">
      <w:pPr>
        <w:pStyle w:val="Default"/>
        <w:rPr>
          <w:rFonts w:ascii="Arial" w:hAnsi="Arial" w:cs="Arial"/>
          <w:color w:val="auto"/>
        </w:rPr>
      </w:pPr>
    </w:p>
    <w:p w:rsidR="00A377CD" w:rsidRPr="00986835" w:rsidRDefault="00A377CD" w:rsidP="00EC409B">
      <w:pPr>
        <w:pStyle w:val="Default"/>
        <w:rPr>
          <w:rFonts w:ascii="Arial" w:hAnsi="Arial" w:cs="Arial"/>
          <w:color w:val="auto"/>
        </w:rPr>
      </w:pPr>
    </w:p>
    <w:p w:rsidR="00EC409B" w:rsidRPr="00986835" w:rsidRDefault="00EC409B" w:rsidP="00EC409B">
      <w:pPr>
        <w:pStyle w:val="Default"/>
        <w:rPr>
          <w:rFonts w:ascii="Arial" w:hAnsi="Arial" w:cs="Arial"/>
          <w:color w:val="auto"/>
        </w:rPr>
      </w:pPr>
      <w:bookmarkStart w:id="0" w:name="_GoBack"/>
      <w:bookmarkEnd w:id="0"/>
    </w:p>
    <w:p w:rsidR="00EC409B" w:rsidRPr="00986835" w:rsidRDefault="00EC409B" w:rsidP="00EC409B">
      <w:pPr>
        <w:pStyle w:val="Default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color w:val="auto"/>
        </w:rPr>
        <w:t>ПОСТАНОВЛЯЕТ:</w:t>
      </w:r>
    </w:p>
    <w:p w:rsidR="00EC409B" w:rsidRPr="00986835" w:rsidRDefault="00EC409B" w:rsidP="00EC409B">
      <w:pPr>
        <w:pStyle w:val="Default"/>
        <w:rPr>
          <w:rFonts w:ascii="Arial" w:hAnsi="Arial" w:cs="Arial"/>
          <w:color w:val="auto"/>
        </w:rPr>
      </w:pPr>
    </w:p>
    <w:p w:rsidR="00EC409B" w:rsidRPr="00986835" w:rsidRDefault="00EC409B" w:rsidP="00A377CD">
      <w:pPr>
        <w:pStyle w:val="Default"/>
        <w:spacing w:after="240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color w:val="auto"/>
        </w:rPr>
        <w:t>1 .Утвердить паспорта пожарной безопасности населенных пунктов Березовского сельского поселения подверженных угрозе лесн</w:t>
      </w:r>
      <w:r w:rsidR="00871323">
        <w:rPr>
          <w:rFonts w:ascii="Arial" w:hAnsi="Arial" w:cs="Arial"/>
          <w:color w:val="auto"/>
        </w:rPr>
        <w:t>ых и ландшафтных пожаров на 202</w:t>
      </w:r>
      <w:r w:rsidR="00A377CD">
        <w:rPr>
          <w:rFonts w:ascii="Arial" w:hAnsi="Arial" w:cs="Arial"/>
          <w:color w:val="auto"/>
        </w:rPr>
        <w:t xml:space="preserve">5 </w:t>
      </w:r>
      <w:r w:rsidRPr="00986835">
        <w:rPr>
          <w:rFonts w:ascii="Arial" w:hAnsi="Arial" w:cs="Arial"/>
          <w:color w:val="auto"/>
        </w:rPr>
        <w:t>год:</w:t>
      </w:r>
    </w:p>
    <w:p w:rsidR="00EC409B" w:rsidRPr="00986835" w:rsidRDefault="00EC409B" w:rsidP="00A377CD">
      <w:pPr>
        <w:pStyle w:val="Default"/>
        <w:spacing w:after="240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color w:val="auto"/>
        </w:rPr>
        <w:t>1.1. паспорт пожарной безопасности станицы Березовская;</w:t>
      </w:r>
    </w:p>
    <w:p w:rsidR="00EC409B" w:rsidRPr="00986835" w:rsidRDefault="00EC409B" w:rsidP="00A377CD">
      <w:pPr>
        <w:pStyle w:val="Default"/>
        <w:spacing w:after="240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color w:val="auto"/>
        </w:rPr>
        <w:t>1.2. паспорт пожарной безопасности хутора Ловягин.</w:t>
      </w:r>
    </w:p>
    <w:p w:rsidR="00EC409B" w:rsidRPr="00986835" w:rsidRDefault="00EC409B" w:rsidP="00A377CD">
      <w:pPr>
        <w:pStyle w:val="Default"/>
        <w:spacing w:after="240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color w:val="auto"/>
        </w:rPr>
        <w:t>2</w:t>
      </w:r>
      <w:r w:rsidR="00A377CD">
        <w:rPr>
          <w:rFonts w:ascii="Arial" w:hAnsi="Arial" w:cs="Arial"/>
          <w:color w:val="auto"/>
        </w:rPr>
        <w:t>.</w:t>
      </w:r>
      <w:r w:rsidRPr="00986835">
        <w:rPr>
          <w:rFonts w:ascii="Arial" w:hAnsi="Arial" w:cs="Arial"/>
          <w:color w:val="auto"/>
        </w:rPr>
        <w:t xml:space="preserve"> Настоящее постановление подлежит официальному обнародованию.</w:t>
      </w:r>
    </w:p>
    <w:p w:rsidR="000578BC" w:rsidRPr="00986835" w:rsidRDefault="00EC409B" w:rsidP="00A377CD">
      <w:pPr>
        <w:spacing w:after="240"/>
        <w:rPr>
          <w:rFonts w:ascii="Arial" w:hAnsi="Arial" w:cs="Arial"/>
          <w:sz w:val="24"/>
          <w:szCs w:val="24"/>
        </w:rPr>
      </w:pPr>
      <w:r w:rsidRPr="00986835">
        <w:rPr>
          <w:rFonts w:ascii="Arial" w:hAnsi="Arial" w:cs="Arial"/>
          <w:sz w:val="24"/>
          <w:szCs w:val="24"/>
        </w:rPr>
        <w:t>3</w:t>
      </w:r>
      <w:r w:rsidR="00A377CD">
        <w:rPr>
          <w:rFonts w:ascii="Arial" w:hAnsi="Arial" w:cs="Arial"/>
          <w:sz w:val="24"/>
          <w:szCs w:val="24"/>
        </w:rPr>
        <w:t>.</w:t>
      </w:r>
      <w:r w:rsidRPr="009868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8683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8683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C409B" w:rsidRPr="00986835" w:rsidRDefault="00EC409B" w:rsidP="00EC409B">
      <w:pPr>
        <w:rPr>
          <w:rFonts w:ascii="Arial" w:hAnsi="Arial" w:cs="Arial"/>
          <w:sz w:val="24"/>
          <w:szCs w:val="24"/>
        </w:rPr>
      </w:pPr>
    </w:p>
    <w:p w:rsidR="00EC409B" w:rsidRPr="00986835" w:rsidRDefault="00EC409B" w:rsidP="00EC409B">
      <w:pPr>
        <w:rPr>
          <w:rFonts w:ascii="Arial" w:hAnsi="Arial" w:cs="Arial"/>
          <w:sz w:val="24"/>
          <w:szCs w:val="24"/>
        </w:rPr>
      </w:pPr>
    </w:p>
    <w:p w:rsidR="00EC409B" w:rsidRPr="00986835" w:rsidRDefault="00EC409B" w:rsidP="00EC409B">
      <w:pPr>
        <w:rPr>
          <w:rFonts w:ascii="Arial" w:hAnsi="Arial" w:cs="Arial"/>
          <w:sz w:val="24"/>
          <w:szCs w:val="24"/>
        </w:rPr>
      </w:pPr>
      <w:r w:rsidRPr="00986835">
        <w:rPr>
          <w:rFonts w:ascii="Arial" w:hAnsi="Arial" w:cs="Arial"/>
          <w:sz w:val="24"/>
          <w:szCs w:val="24"/>
        </w:rPr>
        <w:t xml:space="preserve">Глава Березовского </w:t>
      </w:r>
    </w:p>
    <w:p w:rsidR="00EC409B" w:rsidRPr="00986835" w:rsidRDefault="00EC409B" w:rsidP="00EC409B">
      <w:pPr>
        <w:rPr>
          <w:rFonts w:ascii="Arial" w:hAnsi="Arial" w:cs="Arial"/>
          <w:sz w:val="24"/>
          <w:szCs w:val="24"/>
        </w:rPr>
      </w:pPr>
      <w:r w:rsidRPr="00986835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В.И.</w:t>
      </w:r>
      <w:r w:rsidR="00A377CD">
        <w:rPr>
          <w:rFonts w:ascii="Arial" w:hAnsi="Arial" w:cs="Arial"/>
          <w:sz w:val="24"/>
          <w:szCs w:val="24"/>
        </w:rPr>
        <w:t xml:space="preserve"> </w:t>
      </w:r>
      <w:r w:rsidRPr="00986835">
        <w:rPr>
          <w:rFonts w:ascii="Arial" w:hAnsi="Arial" w:cs="Arial"/>
          <w:sz w:val="24"/>
          <w:szCs w:val="24"/>
        </w:rPr>
        <w:t>Бакулин</w:t>
      </w: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38764B">
      <w:pPr>
        <w:autoSpaceDE w:val="0"/>
        <w:autoSpaceDN w:val="0"/>
        <w:adjustRightInd w:val="0"/>
        <w:spacing w:after="24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Приложение 1</w:t>
      </w:r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УТВЕРЖДАЮ</w:t>
      </w:r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Глава Березовского с/</w:t>
      </w:r>
      <w:proofErr w:type="gramStart"/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п</w:t>
      </w:r>
      <w:proofErr w:type="gramEnd"/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Даниловского муниципального района</w:t>
      </w:r>
    </w:p>
    <w:p w:rsidR="0078552E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Волгоградской области          </w:t>
      </w:r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В.И.Бакулин</w:t>
      </w:r>
      <w:proofErr w:type="spellEnd"/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D5105E" w:rsidRPr="00986835" w:rsidRDefault="00D5105E" w:rsidP="00D5105E">
      <w:pPr>
        <w:tabs>
          <w:tab w:val="center" w:pos="6803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tbl>
      <w:tblPr>
        <w:tblW w:w="0" w:type="auto"/>
        <w:jc w:val="right"/>
        <w:tblInd w:w="3969" w:type="dxa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284"/>
      </w:tblGrid>
      <w:tr w:rsidR="00D5105E" w:rsidRPr="00986835" w:rsidTr="0038764B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5E" w:rsidRPr="00986835" w:rsidRDefault="00A377CD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5E" w:rsidRPr="00986835" w:rsidRDefault="00871323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5E" w:rsidRPr="00986835" w:rsidRDefault="00871323" w:rsidP="00A37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  <w:r w:rsidR="00A377C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D5105E" w:rsidRPr="00986835" w:rsidRDefault="00D5105E" w:rsidP="00D5105E">
      <w:pPr>
        <w:jc w:val="center"/>
        <w:rPr>
          <w:rFonts w:ascii="Arial" w:eastAsiaTheme="minorEastAsia" w:hAnsi="Arial" w:cs="Arial"/>
          <w:b/>
          <w:bCs/>
          <w:spacing w:val="60"/>
          <w:sz w:val="24"/>
          <w:szCs w:val="24"/>
          <w:lang w:eastAsia="ru-RU"/>
        </w:rPr>
      </w:pPr>
    </w:p>
    <w:p w:rsidR="00D5105E" w:rsidRPr="00986835" w:rsidRDefault="00D5105E" w:rsidP="00D5105E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b/>
          <w:bCs/>
          <w:spacing w:val="60"/>
          <w:sz w:val="24"/>
          <w:szCs w:val="24"/>
          <w:lang w:eastAsia="ru-RU"/>
        </w:rPr>
        <w:t>ПАСПОРТ</w:t>
      </w:r>
      <w:r w:rsidRPr="00986835">
        <w:rPr>
          <w:rFonts w:ascii="Arial" w:eastAsiaTheme="minorEastAsia" w:hAnsi="Arial" w:cs="Arial"/>
          <w:b/>
          <w:bCs/>
          <w:spacing w:val="60"/>
          <w:sz w:val="24"/>
          <w:szCs w:val="24"/>
          <w:lang w:eastAsia="ru-RU"/>
        </w:rPr>
        <w:br/>
      </w:r>
      <w:r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населенного пункта, подверженного угрозе лесных пожаров</w:t>
      </w:r>
      <w:r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br/>
        <w:t>и других ландшафтных (природных) пожаров</w:t>
      </w:r>
    </w:p>
    <w:p w:rsidR="00D5105E" w:rsidRPr="00986835" w:rsidRDefault="00D5105E" w:rsidP="00D5105E">
      <w:pPr>
        <w:tabs>
          <w:tab w:val="left" w:pos="5625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населенного пункта: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ст. Березовская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771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Наименование поселения:                          Березовское сельское поселение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778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муниципального района: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                        Даниловский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60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tabs>
          <w:tab w:val="left" w:pos="5505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субъекта Российской Федерации: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Волгоградская область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240" w:line="240" w:lineRule="auto"/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A377CD" w:rsidRDefault="00D5105E" w:rsidP="00D5105E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91"/>
        <w:gridCol w:w="2438"/>
      </w:tblGrid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2, 97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е-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Расчетное 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 мин.</w:t>
            </w:r>
          </w:p>
        </w:tc>
      </w:tr>
    </w:tbl>
    <w:p w:rsidR="00A377CD" w:rsidRDefault="00A377CD" w:rsidP="00D5105E">
      <w:pPr>
        <w:spacing w:before="160" w:after="1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A377CD" w:rsidRDefault="00D5105E" w:rsidP="00D5105E">
      <w:pPr>
        <w:spacing w:before="160" w:after="12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t>II. Сведения о медицинских учреждениях, домах отдыха, пансионатах,</w:t>
      </w: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детских лагерях, территориях садоводства или огородничества и объектах</w:t>
      </w: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с круглосуточным пребыванием людей, имеющих общую границу</w:t>
      </w: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br/>
      </w: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lastRenderedPageBreak/>
        <w:t>с лесным участком и относящихся к этому населенному пункту</w:t>
      </w: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665"/>
        <w:gridCol w:w="1871"/>
        <w:gridCol w:w="1871"/>
      </w:tblGrid>
      <w:tr w:rsidR="00D5105E" w:rsidRPr="00986835" w:rsidTr="00A377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D5105E" w:rsidRPr="00986835" w:rsidTr="00A377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A377CD" w:rsidRDefault="00A377CD" w:rsidP="00D5105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A377CD" w:rsidRDefault="00D5105E" w:rsidP="00D5105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t>III. Сведения о ближайших к населенному пункту подразделениях пожарной охраны</w:t>
      </w:r>
    </w:p>
    <w:p w:rsidR="00D5105E" w:rsidRPr="00986835" w:rsidRDefault="00D5105E" w:rsidP="00A37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1. Подразделения пожарной охраны (наименование, вид), дислоцированные на территории населенного пункта, адрес</w:t>
      </w:r>
      <w:r w:rsidRPr="00A377CD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:  </w:t>
      </w:r>
      <w:r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ГКУ ВО 2 отряд ПС  в ст. Березовской по Даниловскому району; ст. Березовская, ул. </w:t>
      </w:r>
      <w:proofErr w:type="gramStart"/>
      <w:r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Советская</w:t>
      </w:r>
      <w:proofErr w:type="gramEnd"/>
      <w:r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, 22   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2. Ближайшее к населенному пункту подразделение пожарной охраны (наименование, вид), адрес:  </w:t>
      </w:r>
      <w:r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ГКУ ВО 2 отряд ПС  в ст. Березовской по Даниловскому району; ст. Березовская, ул. </w:t>
      </w:r>
      <w:proofErr w:type="gramStart"/>
      <w:r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Советская</w:t>
      </w:r>
      <w:proofErr w:type="gramEnd"/>
      <w:r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, 22</w:t>
      </w:r>
      <w:r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  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24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A377CD" w:rsidRDefault="00D5105E" w:rsidP="00D5105E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2977"/>
        <w:gridCol w:w="2155"/>
      </w:tblGrid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Бакулин Василий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Глава Березовского с/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8(84461)5-42-31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A377CD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Петрова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Специалист </w:t>
            </w:r>
            <w:proofErr w:type="spell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адм-ции</w:t>
            </w:r>
            <w:proofErr w:type="spell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8(84461)5-41-11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78552E" w:rsidRDefault="0078552E" w:rsidP="00D5105E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5105E" w:rsidRPr="0078552E" w:rsidRDefault="00D5105E" w:rsidP="00D5105E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V. Сведения о выполнении требований пожарной безопасности</w:t>
      </w:r>
    </w:p>
    <w:tbl>
      <w:tblPr>
        <w:tblW w:w="968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985"/>
        <w:gridCol w:w="2130"/>
      </w:tblGrid>
      <w:tr w:rsidR="00D5105E" w:rsidRPr="00986835" w:rsidTr="0078552E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Информация о выполнении</w:t>
            </w:r>
          </w:p>
        </w:tc>
      </w:tr>
      <w:tr w:rsidR="00D5105E" w:rsidRPr="00986835" w:rsidTr="0078552E">
        <w:trPr>
          <w:trHeight w:val="1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ИМЕЕТСЯ</w:t>
            </w:r>
          </w:p>
        </w:tc>
      </w:tr>
      <w:tr w:rsidR="00D5105E" w:rsidRPr="00986835" w:rsidTr="0078552E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другое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ИМЕЕТСЯ</w:t>
            </w:r>
          </w:p>
        </w:tc>
      </w:tr>
      <w:tr w:rsidR="00D5105E" w:rsidRPr="00986835" w:rsidTr="0078552E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ИМЕЕТСЯ</w:t>
            </w:r>
          </w:p>
        </w:tc>
      </w:tr>
      <w:tr w:rsidR="00D5105E" w:rsidRPr="00986835" w:rsidTr="0078552E">
        <w:trPr>
          <w:trHeight w:val="2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ИМЕЕТСЯ</w:t>
            </w:r>
          </w:p>
        </w:tc>
      </w:tr>
      <w:tr w:rsidR="00D5105E" w:rsidRPr="00986835" w:rsidTr="0078552E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ИМЕЕТСЯ</w:t>
            </w:r>
          </w:p>
        </w:tc>
      </w:tr>
      <w:tr w:rsidR="00D5105E" w:rsidRPr="00986835" w:rsidTr="0078552E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ИМЕЕТСЯ</w:t>
            </w:r>
          </w:p>
        </w:tc>
      </w:tr>
      <w:tr w:rsidR="00D5105E" w:rsidRPr="00986835" w:rsidTr="0078552E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ИМЕЕТСЯ</w:t>
            </w:r>
          </w:p>
        </w:tc>
      </w:tr>
      <w:tr w:rsidR="00D5105E" w:rsidRPr="00986835" w:rsidTr="0078552E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ИМЕЕТСЯ</w:t>
            </w:r>
          </w:p>
        </w:tc>
      </w:tr>
    </w:tbl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58"/>
      </w:tblGrid>
      <w:tr w:rsidR="00D5105E" w:rsidRPr="00986835" w:rsidTr="0078552E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Показатель  готовности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Критерии готовности (имеется/</w:t>
            </w:r>
            <w:proofErr w:type="spell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отсутсвует</w:t>
            </w:r>
            <w:proofErr w:type="spell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Borders>
          <w:lef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D5105E" w:rsidRPr="00986835" w:rsidTr="000815A3">
        <w:trPr>
          <w:trHeight w:val="1300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>Вывод о готовности населенного пункта</w:t>
            </w:r>
          </w:p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>к пожароопасному сезону:</w:t>
            </w:r>
          </w:p>
        </w:tc>
      </w:tr>
      <w:tr w:rsidR="00D5105E" w:rsidRPr="00986835" w:rsidTr="000815A3">
        <w:tblPrEx>
          <w:tblBorders>
            <w:left w:val="single" w:sz="4" w:space="0" w:color="auto"/>
          </w:tblBorders>
        </w:tblPrEx>
        <w:trPr>
          <w:trHeight w:val="171"/>
        </w:trPr>
        <w:tc>
          <w:tcPr>
            <w:tcW w:w="10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105E" w:rsidRPr="00986835" w:rsidRDefault="00D5105E" w:rsidP="0078552E">
            <w:pPr>
              <w:tabs>
                <w:tab w:val="left" w:pos="32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Березовское  сельское  поселение</w:t>
            </w:r>
          </w:p>
        </w:tc>
      </w:tr>
      <w:tr w:rsidR="00D5105E" w:rsidRPr="00986835" w:rsidTr="000815A3">
        <w:tblPrEx>
          <w:tblBorders>
            <w:left w:val="single" w:sz="4" w:space="0" w:color="auto"/>
          </w:tblBorders>
        </w:tblPrEx>
        <w:trPr>
          <w:trHeight w:val="163"/>
        </w:trPr>
        <w:tc>
          <w:tcPr>
            <w:tcW w:w="100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5105E" w:rsidRPr="0078552E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78552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(полное наименование населенного пункта)</w:t>
            </w:r>
          </w:p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105E" w:rsidRPr="00986835" w:rsidTr="000815A3">
        <w:tblPrEx>
          <w:tblBorders>
            <w:left w:val="single" w:sz="4" w:space="0" w:color="auto"/>
          </w:tblBorders>
        </w:tblPrEx>
        <w:trPr>
          <w:trHeight w:val="163"/>
        </w:trPr>
        <w:tc>
          <w:tcPr>
            <w:tcW w:w="10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b/>
                <w:bCs/>
                <w:sz w:val="24"/>
                <w:szCs w:val="24"/>
                <w:u w:val="single"/>
                <w:lang w:eastAsia="ru-RU"/>
              </w:rPr>
              <w:t>ГОТОВ</w:t>
            </w: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/ НЕ ГОТОВ к летнему пожароопасному сезону*</w:t>
            </w:r>
          </w:p>
        </w:tc>
      </w:tr>
      <w:tr w:rsidR="00D5105E" w:rsidRPr="00986835" w:rsidTr="000815A3">
        <w:tblPrEx>
          <w:tblBorders>
            <w:left w:val="single" w:sz="4" w:space="0" w:color="auto"/>
          </w:tblBorders>
        </w:tblPrEx>
        <w:trPr>
          <w:trHeight w:val="154"/>
        </w:trPr>
        <w:tc>
          <w:tcPr>
            <w:tcW w:w="100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vertAlign w:val="superscript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vertAlign w:val="superscript"/>
                <w:lang w:eastAsia="ru-RU"/>
              </w:rPr>
              <w:t>(ненужное зачеркнуть)</w:t>
            </w:r>
          </w:p>
        </w:tc>
      </w:tr>
    </w:tbl>
    <w:p w:rsidR="00D5105E" w:rsidRPr="00986835" w:rsidRDefault="00D5105E" w:rsidP="00D5105E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D5105E" w:rsidRPr="00BD562A" w:rsidRDefault="00D5105E" w:rsidP="00D51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D562A">
        <w:rPr>
          <w:rFonts w:ascii="Arial" w:eastAsiaTheme="minorEastAsia" w:hAnsi="Arial" w:cs="Arial"/>
          <w:b/>
          <w:bCs/>
          <w:sz w:val="24"/>
          <w:szCs w:val="24"/>
          <w:vertAlign w:val="superscript"/>
          <w:lang w:eastAsia="ru-RU"/>
        </w:rPr>
        <w:t xml:space="preserve">* </w:t>
      </w:r>
      <w:r w:rsidRPr="00BD562A">
        <w:rPr>
          <w:rFonts w:ascii="Arial" w:eastAsiaTheme="minorEastAsia" w:hAnsi="Arial" w:cs="Arial"/>
          <w:sz w:val="24"/>
          <w:szCs w:val="24"/>
          <w:lang w:eastAsia="ru-RU"/>
        </w:rPr>
        <w:t xml:space="preserve">Вывод о готовности населенного пункта к пожароопасному сезону делается на основании критерия «имеется» по всем показателям готовности населённого пункта. При одном или нескольких критериях «отсутствует» населенный пункт считается не готовым к летнему пожароопасному сезону. </w:t>
      </w:r>
    </w:p>
    <w:p w:rsidR="00D5105E" w:rsidRPr="00BD562A" w:rsidRDefault="00D5105E" w:rsidP="00D51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BD562A">
        <w:rPr>
          <w:rFonts w:ascii="Arial" w:eastAsiaTheme="minorEastAsia" w:hAnsi="Arial" w:cs="Arial"/>
          <w:sz w:val="24"/>
          <w:szCs w:val="24"/>
          <w:lang w:eastAsia="ru-RU"/>
        </w:rPr>
        <w:t>В случае если показатель не может быть применен на основании установленных требований к данному населенному пункту, то соответствующий ему критерий при оценке готовности не учитывается.</w:t>
      </w:r>
    </w:p>
    <w:p w:rsidR="0038764B" w:rsidRDefault="0038764B" w:rsidP="0038764B">
      <w:pPr>
        <w:autoSpaceDE w:val="0"/>
        <w:autoSpaceDN w:val="0"/>
        <w:adjustRightInd w:val="0"/>
        <w:spacing w:after="24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8552E" w:rsidRDefault="0078552E">
      <w:pPr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:rsidR="00D5105E" w:rsidRPr="00986835" w:rsidRDefault="00D5105E" w:rsidP="0038764B">
      <w:pPr>
        <w:autoSpaceDE w:val="0"/>
        <w:autoSpaceDN w:val="0"/>
        <w:adjustRightInd w:val="0"/>
        <w:spacing w:after="24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2</w:t>
      </w:r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УТВЕРЖДАЮ</w:t>
      </w:r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Глава Березовского с/</w:t>
      </w:r>
      <w:proofErr w:type="gramStart"/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п</w:t>
      </w:r>
      <w:proofErr w:type="gramEnd"/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Даниловского муниципального района</w:t>
      </w:r>
    </w:p>
    <w:p w:rsidR="0078552E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Волгоградской области          </w:t>
      </w:r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В.И.Бакулин</w:t>
      </w:r>
      <w:proofErr w:type="spellEnd"/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D5105E" w:rsidRPr="00986835" w:rsidRDefault="00D5105E" w:rsidP="00D5105E">
      <w:pPr>
        <w:tabs>
          <w:tab w:val="center" w:pos="6803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tbl>
      <w:tblPr>
        <w:tblW w:w="0" w:type="auto"/>
        <w:jc w:val="right"/>
        <w:tblInd w:w="3969" w:type="dxa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284"/>
      </w:tblGrid>
      <w:tr w:rsidR="00D5105E" w:rsidRPr="00986835" w:rsidTr="0038764B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38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5E" w:rsidRPr="00986835" w:rsidRDefault="0078552E" w:rsidP="00387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387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5E" w:rsidRPr="00986835" w:rsidRDefault="009D2078" w:rsidP="0038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  <w:r w:rsidR="00D5105E"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3876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5E" w:rsidRPr="00986835" w:rsidRDefault="009D2078" w:rsidP="007855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  <w:r w:rsidR="0078552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38764B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D5105E" w:rsidRPr="00986835" w:rsidRDefault="00D5105E" w:rsidP="0038764B">
      <w:pPr>
        <w:jc w:val="right"/>
        <w:rPr>
          <w:rFonts w:ascii="Arial" w:eastAsiaTheme="minorEastAsia" w:hAnsi="Arial" w:cs="Arial"/>
          <w:b/>
          <w:bCs/>
          <w:spacing w:val="60"/>
          <w:sz w:val="24"/>
          <w:szCs w:val="24"/>
          <w:lang w:eastAsia="ru-RU"/>
        </w:rPr>
      </w:pPr>
    </w:p>
    <w:p w:rsidR="00D5105E" w:rsidRPr="00986835" w:rsidRDefault="00D5105E" w:rsidP="00D5105E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b/>
          <w:bCs/>
          <w:spacing w:val="60"/>
          <w:sz w:val="24"/>
          <w:szCs w:val="24"/>
          <w:lang w:eastAsia="ru-RU"/>
        </w:rPr>
        <w:t>ПАСПОРТ</w:t>
      </w:r>
      <w:r w:rsidRPr="00986835">
        <w:rPr>
          <w:rFonts w:ascii="Arial" w:eastAsiaTheme="minorEastAsia" w:hAnsi="Arial" w:cs="Arial"/>
          <w:b/>
          <w:bCs/>
          <w:spacing w:val="60"/>
          <w:sz w:val="24"/>
          <w:szCs w:val="24"/>
          <w:lang w:eastAsia="ru-RU"/>
        </w:rPr>
        <w:br/>
      </w:r>
      <w:r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населенного пункта, подверженного угрозе лесных пожаров</w:t>
      </w:r>
      <w:r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br/>
        <w:t>и других ландшафтных (природных) пожаров</w:t>
      </w:r>
    </w:p>
    <w:p w:rsidR="00D5105E" w:rsidRPr="00986835" w:rsidRDefault="00D5105E" w:rsidP="00D5105E">
      <w:pPr>
        <w:tabs>
          <w:tab w:val="left" w:pos="5625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населенного пункта: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</w:t>
      </w:r>
      <w:proofErr w:type="spellStart"/>
      <w:r w:rsidR="00D471E2">
        <w:rPr>
          <w:rFonts w:ascii="Arial" w:eastAsiaTheme="minorEastAsia" w:hAnsi="Arial" w:cs="Arial"/>
          <w:sz w:val="24"/>
          <w:szCs w:val="24"/>
          <w:lang w:eastAsia="ru-RU"/>
        </w:rPr>
        <w:t>х.Ло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вягин</w:t>
      </w:r>
      <w:proofErr w:type="spellEnd"/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771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Наименование поселения:                          Березовское сельское поселение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778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муниципального района: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                        Даниловский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60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tabs>
          <w:tab w:val="left" w:pos="5505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субъекта Российской Федерации: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Волгоградская область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240" w:line="240" w:lineRule="auto"/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78552E" w:rsidRDefault="00D5105E" w:rsidP="00D5105E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91"/>
        <w:gridCol w:w="2438"/>
      </w:tblGrid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1,190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е-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Расчетное 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 мин.</w:t>
            </w:r>
          </w:p>
        </w:tc>
      </w:tr>
    </w:tbl>
    <w:p w:rsidR="0078552E" w:rsidRDefault="0078552E" w:rsidP="00D5105E">
      <w:pPr>
        <w:spacing w:before="160" w:after="12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5105E" w:rsidRPr="0078552E" w:rsidRDefault="00D5105E" w:rsidP="00D5105E">
      <w:pPr>
        <w:spacing w:before="160" w:after="12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II. Сведения о медицинских учреждениях, домах отдыха, пансионатах,</w:t>
      </w: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детских лагерях, территориях садоводства или огородничества и объектах</w:t>
      </w: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с круглосуточным пребыванием людей, имеющих общую границу</w:t>
      </w: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br/>
      </w: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lastRenderedPageBreak/>
        <w:t>с лесным участком и относящихся к этому населенному пункту</w:t>
      </w: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665"/>
        <w:gridCol w:w="1871"/>
        <w:gridCol w:w="1871"/>
      </w:tblGrid>
      <w:tr w:rsidR="00D5105E" w:rsidRPr="00986835" w:rsidTr="00785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D5105E" w:rsidRPr="00986835" w:rsidTr="00785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78552E" w:rsidRDefault="0078552E" w:rsidP="00D5105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78552E" w:rsidRDefault="00D5105E" w:rsidP="00D5105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III. Сведения о ближайших к населенному пункту подразделениях пожарной охраны</w:t>
      </w: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1. Подразделения пожарной охраны (наименование, вид), дислоцированные на территории населенного пункта, адрес:  </w:t>
      </w:r>
      <w:r w:rsidRPr="0078552E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ГКУ ВО 2 отряд ПС  в ст. Березовской по Даниловскому району; ст. Березовская, ул. </w:t>
      </w:r>
      <w:proofErr w:type="gramStart"/>
      <w:r w:rsidRPr="0078552E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Советская</w:t>
      </w:r>
      <w:proofErr w:type="gramEnd"/>
      <w:r w:rsidRPr="0078552E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, 22</w:t>
      </w:r>
      <w:r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  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78552E" w:rsidRDefault="00D5105E" w:rsidP="00D510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2. Ближайшее к населенному пункту подразделение пожарной охраны (наименование, вид), адрес:  </w:t>
      </w:r>
      <w:r w:rsidRPr="0078552E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ГКУ ВО 2 отряд ПС  в ст. Березовской по Даниловскому району; ст. Березовская, ул. </w:t>
      </w:r>
      <w:proofErr w:type="gramStart"/>
      <w:r w:rsidRPr="0078552E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Советская</w:t>
      </w:r>
      <w:proofErr w:type="gramEnd"/>
      <w:r w:rsidRPr="0078552E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, 22   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24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78552E" w:rsidRDefault="00D5105E" w:rsidP="00D5105E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2977"/>
        <w:gridCol w:w="2155"/>
      </w:tblGrid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Бакулин Василий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Глава Березовского с/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8(84461)5-42-31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78552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Петрова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Специалист </w:t>
            </w:r>
            <w:proofErr w:type="spell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адм-ции</w:t>
            </w:r>
            <w:proofErr w:type="spell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8(84461)5-41-11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D5105E" w:rsidRPr="0078552E" w:rsidRDefault="00D5105E" w:rsidP="00D5105E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V. Сведения о выполнении требований пожарной безопасности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985"/>
        <w:gridCol w:w="2130"/>
      </w:tblGrid>
      <w:tr w:rsidR="00D5105E" w:rsidRPr="00986835" w:rsidTr="000815A3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Информация о выполнении</w:t>
            </w:r>
          </w:p>
        </w:tc>
      </w:tr>
      <w:tr w:rsidR="00D5105E" w:rsidRPr="00986835" w:rsidTr="000815A3">
        <w:trPr>
          <w:trHeight w:val="1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ИМЕЕТСЯ</w:t>
            </w:r>
          </w:p>
        </w:tc>
      </w:tr>
      <w:tr w:rsidR="00D5105E" w:rsidRPr="00986835" w:rsidTr="000815A3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другое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ИМЕЕТСЯ</w:t>
            </w:r>
          </w:p>
        </w:tc>
      </w:tr>
      <w:tr w:rsidR="00D5105E" w:rsidRPr="00986835" w:rsidTr="000815A3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ИМЕЕТСЯ</w:t>
            </w:r>
          </w:p>
        </w:tc>
      </w:tr>
      <w:tr w:rsidR="00D5105E" w:rsidRPr="00986835" w:rsidTr="000815A3">
        <w:trPr>
          <w:trHeight w:val="2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ИМЕЕТСЯ</w:t>
            </w:r>
          </w:p>
        </w:tc>
      </w:tr>
      <w:tr w:rsidR="00D5105E" w:rsidRPr="00986835" w:rsidTr="000815A3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ИМЕЕТСЯ</w:t>
            </w:r>
          </w:p>
        </w:tc>
      </w:tr>
      <w:tr w:rsidR="00D5105E" w:rsidRPr="00986835" w:rsidTr="000815A3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ИМЕЕТСЯ</w:t>
            </w:r>
          </w:p>
        </w:tc>
      </w:tr>
      <w:tr w:rsidR="00D5105E" w:rsidRPr="00986835" w:rsidTr="000815A3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ИМЕЕТСЯ</w:t>
            </w:r>
          </w:p>
        </w:tc>
      </w:tr>
      <w:tr w:rsidR="00D5105E" w:rsidRPr="00986835" w:rsidTr="000815A3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ИМЕЕТСЯ</w:t>
            </w:r>
          </w:p>
        </w:tc>
      </w:tr>
      <w:tr w:rsidR="00D5105E" w:rsidRPr="00986835" w:rsidTr="000815A3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58"/>
      </w:tblGrid>
      <w:tr w:rsidR="00D5105E" w:rsidRPr="00986835" w:rsidTr="0078552E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Показатель  готовности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Критерии готовности (имеется/</w:t>
            </w:r>
            <w:proofErr w:type="spell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отсутсвует</w:t>
            </w:r>
            <w:proofErr w:type="spell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Borders>
          <w:lef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D5105E" w:rsidRPr="00986835" w:rsidTr="000815A3">
        <w:trPr>
          <w:trHeight w:val="1300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>Вывод о готовности населенного пункта</w:t>
            </w:r>
          </w:p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>к пожароопасному сезону:</w:t>
            </w:r>
          </w:p>
        </w:tc>
      </w:tr>
      <w:tr w:rsidR="00D5105E" w:rsidRPr="00986835" w:rsidTr="000815A3">
        <w:tblPrEx>
          <w:tblBorders>
            <w:left w:val="single" w:sz="4" w:space="0" w:color="auto"/>
          </w:tblBorders>
        </w:tblPrEx>
        <w:trPr>
          <w:trHeight w:val="171"/>
        </w:trPr>
        <w:tc>
          <w:tcPr>
            <w:tcW w:w="10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105E" w:rsidRPr="00986835" w:rsidRDefault="00D5105E" w:rsidP="0078552E">
            <w:pPr>
              <w:tabs>
                <w:tab w:val="left" w:pos="32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Березовское  сельское  поселение</w:t>
            </w:r>
          </w:p>
        </w:tc>
      </w:tr>
      <w:tr w:rsidR="00D5105E" w:rsidRPr="00986835" w:rsidTr="000815A3">
        <w:tblPrEx>
          <w:tblBorders>
            <w:left w:val="single" w:sz="4" w:space="0" w:color="auto"/>
          </w:tblBorders>
        </w:tblPrEx>
        <w:trPr>
          <w:trHeight w:val="163"/>
        </w:trPr>
        <w:tc>
          <w:tcPr>
            <w:tcW w:w="100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(полное наименование населенного пункта)</w:t>
            </w:r>
          </w:p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105E" w:rsidRPr="00986835" w:rsidTr="000815A3">
        <w:tblPrEx>
          <w:tblBorders>
            <w:left w:val="single" w:sz="4" w:space="0" w:color="auto"/>
          </w:tblBorders>
        </w:tblPrEx>
        <w:trPr>
          <w:trHeight w:val="163"/>
        </w:trPr>
        <w:tc>
          <w:tcPr>
            <w:tcW w:w="10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b/>
                <w:bCs/>
                <w:sz w:val="24"/>
                <w:szCs w:val="24"/>
                <w:u w:val="single"/>
                <w:lang w:eastAsia="ru-RU"/>
              </w:rPr>
              <w:t>ГОТОВ</w:t>
            </w: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/ НЕ ГОТОВ к летнему пожароопасному сезону*</w:t>
            </w:r>
          </w:p>
        </w:tc>
      </w:tr>
      <w:tr w:rsidR="00D5105E" w:rsidRPr="00986835" w:rsidTr="000815A3">
        <w:tblPrEx>
          <w:tblBorders>
            <w:left w:val="single" w:sz="4" w:space="0" w:color="auto"/>
          </w:tblBorders>
        </w:tblPrEx>
        <w:trPr>
          <w:trHeight w:val="154"/>
        </w:trPr>
        <w:tc>
          <w:tcPr>
            <w:tcW w:w="100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vertAlign w:val="superscript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vertAlign w:val="superscript"/>
                <w:lang w:eastAsia="ru-RU"/>
              </w:rPr>
              <w:t>(ненужное зачеркнуть)</w:t>
            </w:r>
          </w:p>
        </w:tc>
      </w:tr>
    </w:tbl>
    <w:p w:rsidR="00D5105E" w:rsidRPr="00986835" w:rsidRDefault="00D5105E" w:rsidP="00D5105E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D5105E" w:rsidRPr="00BD562A" w:rsidRDefault="00D5105E" w:rsidP="00D51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D562A">
        <w:rPr>
          <w:rFonts w:ascii="Arial" w:eastAsiaTheme="minorEastAsia" w:hAnsi="Arial" w:cs="Arial"/>
          <w:b/>
          <w:bCs/>
          <w:sz w:val="24"/>
          <w:szCs w:val="24"/>
          <w:vertAlign w:val="superscript"/>
          <w:lang w:eastAsia="ru-RU"/>
        </w:rPr>
        <w:t xml:space="preserve">* </w:t>
      </w:r>
      <w:r w:rsidRPr="00BD562A">
        <w:rPr>
          <w:rFonts w:ascii="Arial" w:eastAsiaTheme="minorEastAsia" w:hAnsi="Arial" w:cs="Arial"/>
          <w:sz w:val="24"/>
          <w:szCs w:val="24"/>
          <w:lang w:eastAsia="ru-RU"/>
        </w:rPr>
        <w:t xml:space="preserve">Вывод о готовности населенного пункта к пожароопасному сезону делается на основании критерия «имеется» по всем показателям готовности населённого пункта. При одном или нескольких критериях «отсутствует» населенный пункт считается не готовым к летнему пожароопасному сезону. </w:t>
      </w:r>
    </w:p>
    <w:p w:rsidR="00D5105E" w:rsidRPr="00BD562A" w:rsidRDefault="00D5105E" w:rsidP="00D51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BD562A">
        <w:rPr>
          <w:rFonts w:ascii="Arial" w:eastAsiaTheme="minorEastAsia" w:hAnsi="Arial" w:cs="Arial"/>
          <w:sz w:val="24"/>
          <w:szCs w:val="24"/>
          <w:lang w:eastAsia="ru-RU"/>
        </w:rPr>
        <w:t>В случае если показатель не может быть применен на основании установленных требований к данному населенному пункту, то соответствующий ему критерий при оценке готовности не учитывается.</w:t>
      </w:r>
    </w:p>
    <w:p w:rsidR="00D5105E" w:rsidRPr="0078552E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sectPr w:rsidR="00D5105E" w:rsidRPr="0098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DFB"/>
    <w:multiLevelType w:val="hybridMultilevel"/>
    <w:tmpl w:val="9AC4E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9B"/>
    <w:rsid w:val="000578BC"/>
    <w:rsid w:val="000F001B"/>
    <w:rsid w:val="00356C81"/>
    <w:rsid w:val="0038764B"/>
    <w:rsid w:val="006405E7"/>
    <w:rsid w:val="006F4582"/>
    <w:rsid w:val="0078552E"/>
    <w:rsid w:val="00871323"/>
    <w:rsid w:val="00986835"/>
    <w:rsid w:val="009D2078"/>
    <w:rsid w:val="00A377CD"/>
    <w:rsid w:val="00AC71B3"/>
    <w:rsid w:val="00BD562A"/>
    <w:rsid w:val="00CB2241"/>
    <w:rsid w:val="00D471E2"/>
    <w:rsid w:val="00D5105E"/>
    <w:rsid w:val="00EC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377C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77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37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377C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77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3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2009-12-31T21:06:00Z</cp:lastPrinted>
  <dcterms:created xsi:type="dcterms:W3CDTF">2025-03-10T08:26:00Z</dcterms:created>
  <dcterms:modified xsi:type="dcterms:W3CDTF">2025-03-10T13:03:00Z</dcterms:modified>
</cp:coreProperties>
</file>