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F51" w:rsidRPr="00646F51" w:rsidRDefault="00646F51" w:rsidP="00646F51">
      <w:pPr>
        <w:widowControl w:val="0"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bidi="hi-IN"/>
        </w:rPr>
      </w:pPr>
    </w:p>
    <w:p w:rsidR="00646F51" w:rsidRPr="00646F51" w:rsidRDefault="00646F51" w:rsidP="00646F51">
      <w:pPr>
        <w:keepNext/>
        <w:suppressAutoHyphens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46F5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РАСПОРЯЖЕНИЕ</w:t>
      </w:r>
    </w:p>
    <w:p w:rsidR="00646F51" w:rsidRPr="00646F51" w:rsidRDefault="00646F51" w:rsidP="00646F51">
      <w:pPr>
        <w:widowControl w:val="0"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bidi="hi-IN"/>
        </w:rPr>
      </w:pPr>
      <w:r w:rsidRPr="00646F51">
        <w:rPr>
          <w:rFonts w:ascii="Arial" w:eastAsia="SimSun" w:hAnsi="Arial" w:cs="Arial"/>
          <w:b/>
          <w:bCs/>
          <w:kern w:val="3"/>
          <w:sz w:val="24"/>
          <w:szCs w:val="24"/>
          <w:lang w:bidi="hi-IN"/>
        </w:rPr>
        <w:t>ГЛАВЫ БЕРЁЗОВСКОГО СЕЛЬСКОГО ПОСЕЛЕНИЯ</w:t>
      </w:r>
    </w:p>
    <w:p w:rsidR="00646F51" w:rsidRPr="00646F51" w:rsidRDefault="00646F51" w:rsidP="00646F51">
      <w:pPr>
        <w:widowControl w:val="0"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bidi="hi-IN"/>
        </w:rPr>
      </w:pPr>
      <w:r w:rsidRPr="00646F51">
        <w:rPr>
          <w:rFonts w:ascii="Arial" w:eastAsia="SimSun" w:hAnsi="Arial" w:cs="Arial"/>
          <w:b/>
          <w:bCs/>
          <w:kern w:val="3"/>
          <w:sz w:val="24"/>
          <w:szCs w:val="24"/>
          <w:lang w:bidi="hi-IN"/>
        </w:rPr>
        <w:t>ДАНИЛОВСКОГО МУНИЦИПАЛЬНОГО РАЙОНА</w:t>
      </w:r>
    </w:p>
    <w:p w:rsidR="00646F51" w:rsidRPr="00646F51" w:rsidRDefault="00646F51" w:rsidP="00646F51">
      <w:pPr>
        <w:keepNext/>
        <w:pBdr>
          <w:bottom w:val="single" w:sz="12" w:space="1" w:color="auto"/>
        </w:pBdr>
        <w:suppressAutoHyphens w:val="0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46F5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ВОЛГОГРАДСКОЙ ОБЛАСТИ</w:t>
      </w:r>
    </w:p>
    <w:p w:rsidR="00646F51" w:rsidRDefault="00646F51" w:rsidP="00646F51">
      <w:pPr>
        <w:widowControl w:val="0"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sz w:val="24"/>
          <w:szCs w:val="24"/>
          <w:u w:val="single"/>
          <w:lang w:bidi="hi-IN"/>
        </w:rPr>
      </w:pPr>
      <w:r w:rsidRPr="00646F51">
        <w:rPr>
          <w:rFonts w:ascii="Arial" w:eastAsia="SimSun" w:hAnsi="Arial" w:cs="Arial"/>
          <w:kern w:val="3"/>
          <w:sz w:val="24"/>
          <w:szCs w:val="24"/>
          <w:u w:val="single"/>
          <w:lang w:bidi="hi-IN"/>
        </w:rPr>
        <w:t>403385, Волгоградская область, Даниловский район, ст. Берёзовская, ул</w:t>
      </w:r>
      <w:proofErr w:type="gramStart"/>
      <w:r w:rsidRPr="00646F51">
        <w:rPr>
          <w:rFonts w:ascii="Arial" w:eastAsia="SimSun" w:hAnsi="Arial" w:cs="Arial"/>
          <w:kern w:val="3"/>
          <w:sz w:val="24"/>
          <w:szCs w:val="24"/>
          <w:u w:val="single"/>
          <w:lang w:bidi="hi-IN"/>
        </w:rPr>
        <w:t>.С</w:t>
      </w:r>
      <w:proofErr w:type="gramEnd"/>
      <w:r w:rsidRPr="00646F51">
        <w:rPr>
          <w:rFonts w:ascii="Arial" w:eastAsia="SimSun" w:hAnsi="Arial" w:cs="Arial"/>
          <w:kern w:val="3"/>
          <w:sz w:val="24"/>
          <w:szCs w:val="24"/>
          <w:u w:val="single"/>
          <w:lang w:bidi="hi-IN"/>
        </w:rPr>
        <w:t>оветская, 22 тел. 5-41-11,   факс: 5-41-11</w:t>
      </w:r>
    </w:p>
    <w:p w:rsidR="00646F51" w:rsidRDefault="00646F51" w:rsidP="00646F51">
      <w:pPr>
        <w:widowControl w:val="0"/>
        <w:autoSpaceDN w:val="0"/>
        <w:spacing w:after="0" w:line="240" w:lineRule="auto"/>
        <w:jc w:val="center"/>
        <w:textAlignment w:val="baseline"/>
        <w:rPr>
          <w:rFonts w:ascii="Arial" w:eastAsia="SimSun" w:hAnsi="Arial" w:cs="Arial"/>
          <w:kern w:val="3"/>
          <w:sz w:val="24"/>
          <w:szCs w:val="24"/>
          <w:u w:val="single"/>
          <w:lang w:bidi="hi-IN"/>
        </w:rPr>
      </w:pPr>
    </w:p>
    <w:p w:rsidR="00646F51" w:rsidRPr="00646F51" w:rsidRDefault="00646F51" w:rsidP="00646F51">
      <w:pPr>
        <w:widowControl w:val="0"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bidi="hi-IN"/>
        </w:rPr>
      </w:pPr>
      <w:r>
        <w:rPr>
          <w:rFonts w:ascii="Arial" w:eastAsia="SimSun" w:hAnsi="Arial" w:cs="Arial"/>
          <w:kern w:val="3"/>
          <w:sz w:val="24"/>
          <w:szCs w:val="24"/>
          <w:lang w:bidi="hi-IN"/>
        </w:rPr>
        <w:t xml:space="preserve">   </w:t>
      </w:r>
      <w:r w:rsidRPr="00646F51">
        <w:rPr>
          <w:rFonts w:ascii="Arial" w:eastAsia="SimSun" w:hAnsi="Arial" w:cs="Arial"/>
          <w:kern w:val="3"/>
          <w:sz w:val="24"/>
          <w:szCs w:val="24"/>
          <w:lang w:bidi="hi-IN"/>
        </w:rPr>
        <w:t>13.02.2024г.</w:t>
      </w:r>
      <w:r>
        <w:rPr>
          <w:rFonts w:ascii="Arial" w:eastAsia="SimSun" w:hAnsi="Arial" w:cs="Arial"/>
          <w:kern w:val="3"/>
          <w:sz w:val="24"/>
          <w:szCs w:val="24"/>
          <w:lang w:bidi="hi-IN"/>
        </w:rPr>
        <w:t xml:space="preserve">                                                                                                3-р</w:t>
      </w:r>
    </w:p>
    <w:p w:rsidR="00736645" w:rsidRPr="00646F51" w:rsidRDefault="00736645" w:rsidP="0073664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736645" w:rsidRPr="00736645" w:rsidRDefault="001E03FD" w:rsidP="0073664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E03F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Об организации работы по охране труда в </w:t>
      </w:r>
      <w:r w:rsidR="00736645" w:rsidRPr="0073664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Администрации </w:t>
      </w:r>
      <w:r w:rsidR="00646F51">
        <w:rPr>
          <w:rFonts w:ascii="Times New Roman" w:eastAsia="Times New Roman" w:hAnsi="Times New Roman"/>
          <w:b/>
          <w:sz w:val="26"/>
          <w:szCs w:val="26"/>
          <w:lang w:eastAsia="ru-RU"/>
        </w:rPr>
        <w:t>Березовского сельского поселения Даниловского муници</w:t>
      </w:r>
      <w:bookmarkStart w:id="0" w:name="_GoBack"/>
      <w:bookmarkEnd w:id="0"/>
      <w:r w:rsidR="00736645" w:rsidRPr="00736645">
        <w:rPr>
          <w:rFonts w:ascii="Times New Roman" w:eastAsia="Times New Roman" w:hAnsi="Times New Roman"/>
          <w:b/>
          <w:sz w:val="26"/>
          <w:szCs w:val="26"/>
          <w:lang w:eastAsia="ru-RU"/>
        </w:rPr>
        <w:t>п</w:t>
      </w:r>
      <w:r w:rsidR="00646F51">
        <w:rPr>
          <w:rFonts w:ascii="Times New Roman" w:eastAsia="Times New Roman" w:hAnsi="Times New Roman"/>
          <w:b/>
          <w:sz w:val="26"/>
          <w:szCs w:val="26"/>
          <w:lang w:eastAsia="ru-RU"/>
        </w:rPr>
        <w:t>ального района Волгоградской области</w:t>
      </w:r>
    </w:p>
    <w:p w:rsidR="00736645" w:rsidRPr="00736645" w:rsidRDefault="00736645" w:rsidP="00736645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36645" w:rsidRPr="00736645" w:rsidRDefault="00736645" w:rsidP="007366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  <w:r w:rsidRPr="00C130BB">
        <w:rPr>
          <w:rFonts w:ascii="Times New Roman" w:eastAsia="Times New Roman" w:hAnsi="Times New Roman"/>
          <w:sz w:val="26"/>
          <w:szCs w:val="26"/>
          <w:lang w:eastAsia="ar-SA"/>
        </w:rPr>
        <w:t xml:space="preserve">В целях создания благоприятных условий труда, предупреждения производственного травматизма и организации работы по охране труда в Администрации </w:t>
      </w:r>
      <w:r w:rsidR="00646F51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Березовского сельского </w:t>
      </w:r>
      <w:r w:rsidRPr="00C130BB">
        <w:rPr>
          <w:rFonts w:ascii="Times New Roman" w:eastAsia="Times New Roman" w:hAnsi="Times New Roman"/>
          <w:sz w:val="26"/>
          <w:szCs w:val="26"/>
          <w:lang w:eastAsia="ar-SA"/>
        </w:rPr>
        <w:t xml:space="preserve">поселения, руководствуясь </w:t>
      </w:r>
      <w:r w:rsidRPr="00736645">
        <w:rPr>
          <w:rFonts w:ascii="Times New Roman" w:eastAsia="Times New Roman" w:hAnsi="Times New Roman"/>
          <w:sz w:val="26"/>
          <w:szCs w:val="26"/>
          <w:lang w:eastAsia="ar-SA"/>
        </w:rPr>
        <w:t>Трудовым кодексом Российской Федерации</w:t>
      </w:r>
      <w:r w:rsidRPr="00C130BB">
        <w:rPr>
          <w:rFonts w:ascii="Times New Roman" w:eastAsia="Times New Roman" w:hAnsi="Times New Roman"/>
          <w:sz w:val="26"/>
          <w:szCs w:val="26"/>
          <w:lang w:eastAsia="ar-SA"/>
        </w:rPr>
        <w:t xml:space="preserve"> (в редакции Федерального закона от 02.07.2021 № 311-ФЗ), Приказом Минтруда России от 22.09.2021 № 650н «Об утверждении примерного положения о комитете (комиссии) по охране труда»</w:t>
      </w:r>
      <w:r w:rsidRPr="00736645">
        <w:rPr>
          <w:rFonts w:ascii="Times New Roman" w:eastAsia="Times New Roman" w:hAnsi="Times New Roman"/>
          <w:sz w:val="26"/>
          <w:szCs w:val="26"/>
          <w:lang w:eastAsia="ar-SA"/>
        </w:rPr>
        <w:t>,</w:t>
      </w:r>
    </w:p>
    <w:p w:rsidR="00736645" w:rsidRPr="00736645" w:rsidRDefault="00736645" w:rsidP="007366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36645" w:rsidRPr="00736645" w:rsidRDefault="00736645" w:rsidP="00736645">
      <w:pPr>
        <w:widowControl w:val="0"/>
        <w:autoSpaceDE w:val="0"/>
        <w:spacing w:after="0" w:line="240" w:lineRule="auto"/>
        <w:jc w:val="center"/>
        <w:rPr>
          <w:rFonts w:ascii="Times New Roman" w:eastAsia="Arial" w:hAnsi="Times New Roman"/>
          <w:b/>
          <w:bCs/>
          <w:sz w:val="26"/>
          <w:szCs w:val="26"/>
          <w:lang w:eastAsia="ar-SA"/>
        </w:rPr>
      </w:pPr>
      <w:r w:rsidRPr="00736645">
        <w:rPr>
          <w:rFonts w:ascii="Times New Roman" w:eastAsia="Arial" w:hAnsi="Times New Roman"/>
          <w:bCs/>
          <w:sz w:val="26"/>
          <w:szCs w:val="26"/>
          <w:lang w:eastAsia="ar-SA"/>
        </w:rPr>
        <w:t>РАСПОРЯЖАЮСЬ</w:t>
      </w:r>
      <w:r w:rsidRPr="00736645">
        <w:rPr>
          <w:rFonts w:ascii="Times New Roman" w:eastAsia="Arial" w:hAnsi="Times New Roman"/>
          <w:b/>
          <w:bCs/>
          <w:sz w:val="26"/>
          <w:szCs w:val="26"/>
          <w:lang w:eastAsia="ar-SA"/>
        </w:rPr>
        <w:t>:</w:t>
      </w:r>
    </w:p>
    <w:p w:rsidR="00736645" w:rsidRPr="00736645" w:rsidRDefault="00736645" w:rsidP="00736645">
      <w:pPr>
        <w:widowControl w:val="0"/>
        <w:autoSpaceDE w:val="0"/>
        <w:spacing w:after="0" w:line="240" w:lineRule="auto"/>
        <w:jc w:val="both"/>
        <w:rPr>
          <w:rFonts w:ascii="Times New Roman" w:eastAsia="Arial" w:hAnsi="Times New Roman"/>
          <w:b/>
          <w:bCs/>
          <w:sz w:val="26"/>
          <w:szCs w:val="26"/>
          <w:lang w:eastAsia="ar-SA"/>
        </w:rPr>
      </w:pPr>
    </w:p>
    <w:p w:rsidR="00D0451E" w:rsidRDefault="00736645" w:rsidP="00C130BB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Arial" w:hAnsi="Times New Roman"/>
          <w:bCs/>
          <w:sz w:val="26"/>
          <w:szCs w:val="26"/>
          <w:lang w:eastAsia="ar-SA"/>
        </w:rPr>
      </w:pPr>
      <w:r w:rsidRPr="00736645">
        <w:rPr>
          <w:rFonts w:ascii="Times New Roman" w:eastAsia="Arial" w:hAnsi="Times New Roman"/>
          <w:bCs/>
          <w:sz w:val="26"/>
          <w:szCs w:val="26"/>
          <w:lang w:eastAsia="ar-SA"/>
        </w:rPr>
        <w:t>1.</w:t>
      </w:r>
      <w:r w:rsidRPr="00736645">
        <w:rPr>
          <w:rFonts w:ascii="Times New Roman" w:eastAsia="Times New Roman" w:hAnsi="Times New Roman"/>
          <w:sz w:val="26"/>
          <w:szCs w:val="26"/>
          <w:lang w:eastAsia="en-US"/>
        </w:rPr>
        <w:t xml:space="preserve"> </w:t>
      </w:r>
      <w:r w:rsidRPr="00736645">
        <w:rPr>
          <w:rFonts w:ascii="Times New Roman" w:eastAsia="Arial" w:hAnsi="Times New Roman"/>
          <w:bCs/>
          <w:sz w:val="26"/>
          <w:szCs w:val="26"/>
          <w:lang w:eastAsia="ar-SA"/>
        </w:rPr>
        <w:t>Утвердить</w:t>
      </w:r>
      <w:r w:rsidR="00D0451E">
        <w:rPr>
          <w:rFonts w:ascii="Times New Roman" w:eastAsia="Arial" w:hAnsi="Times New Roman"/>
          <w:bCs/>
          <w:sz w:val="26"/>
          <w:szCs w:val="26"/>
          <w:lang w:eastAsia="ar-SA"/>
        </w:rPr>
        <w:t>:</w:t>
      </w:r>
    </w:p>
    <w:p w:rsidR="00C130BB" w:rsidRPr="00C130BB" w:rsidRDefault="00D0451E" w:rsidP="00C130BB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Arial" w:hAnsi="Times New Roman"/>
          <w:bCs/>
          <w:sz w:val="26"/>
          <w:szCs w:val="26"/>
          <w:lang w:eastAsia="ar-SA"/>
        </w:rPr>
      </w:pPr>
      <w:r>
        <w:rPr>
          <w:rFonts w:ascii="Times New Roman" w:eastAsia="Arial" w:hAnsi="Times New Roman"/>
          <w:bCs/>
          <w:sz w:val="26"/>
          <w:szCs w:val="26"/>
          <w:lang w:eastAsia="ar-SA"/>
        </w:rPr>
        <w:t>1.1.</w:t>
      </w:r>
      <w:r w:rsidR="00736645" w:rsidRPr="00736645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 </w:t>
      </w:r>
      <w:r w:rsidR="00C130BB" w:rsidRPr="00C130BB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Положение по охране труда в Администрации </w:t>
      </w:r>
      <w:r w:rsidR="00646F51">
        <w:rPr>
          <w:rFonts w:ascii="Times New Roman" w:eastAsia="Arial" w:hAnsi="Times New Roman"/>
          <w:bCs/>
          <w:sz w:val="26"/>
          <w:szCs w:val="26"/>
          <w:lang w:eastAsia="ar-SA"/>
        </w:rPr>
        <w:t>Березовского сельского</w:t>
      </w:r>
      <w:r w:rsidR="00C130BB" w:rsidRPr="00C130BB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 поселения </w:t>
      </w:r>
      <w:r w:rsidR="00C130BB" w:rsidRPr="00736645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согласно приложению </w:t>
      </w:r>
      <w:r w:rsidR="00C130BB" w:rsidRPr="00C130BB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№ 1 </w:t>
      </w:r>
      <w:r w:rsidR="00C130BB" w:rsidRPr="00736645">
        <w:rPr>
          <w:rFonts w:ascii="Times New Roman" w:eastAsia="Arial" w:hAnsi="Times New Roman"/>
          <w:bCs/>
          <w:sz w:val="26"/>
          <w:szCs w:val="26"/>
          <w:lang w:eastAsia="ar-SA"/>
        </w:rPr>
        <w:t>к настоящему распоряжению</w:t>
      </w:r>
      <w:r>
        <w:rPr>
          <w:rFonts w:ascii="Times New Roman" w:eastAsia="Arial" w:hAnsi="Times New Roman"/>
          <w:bCs/>
          <w:sz w:val="26"/>
          <w:szCs w:val="26"/>
          <w:lang w:eastAsia="ar-SA"/>
        </w:rPr>
        <w:t>;</w:t>
      </w:r>
    </w:p>
    <w:p w:rsidR="00736645" w:rsidRPr="00C130BB" w:rsidRDefault="00D0451E" w:rsidP="00C130BB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Arial" w:hAnsi="Times New Roman"/>
          <w:bCs/>
          <w:sz w:val="26"/>
          <w:szCs w:val="26"/>
          <w:lang w:eastAsia="ar-SA"/>
        </w:rPr>
      </w:pPr>
      <w:r>
        <w:rPr>
          <w:rFonts w:ascii="Times New Roman" w:eastAsia="Arial" w:hAnsi="Times New Roman"/>
          <w:bCs/>
          <w:sz w:val="26"/>
          <w:szCs w:val="26"/>
          <w:lang w:eastAsia="ar-SA"/>
        </w:rPr>
        <w:t>1.</w:t>
      </w:r>
      <w:r w:rsidR="00C130BB" w:rsidRPr="00C130BB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2. Положение о комиссии по охране труда в Администрации </w:t>
      </w:r>
      <w:r w:rsidR="005D6574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Березовского сельского </w:t>
      </w:r>
      <w:r w:rsidR="00C130BB" w:rsidRPr="00C130BB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поселения </w:t>
      </w:r>
      <w:r w:rsidR="00736645" w:rsidRPr="00736645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согласно приложению </w:t>
      </w:r>
      <w:r w:rsidR="00C130BB" w:rsidRPr="00C130BB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№ 2 </w:t>
      </w:r>
      <w:r w:rsidR="00736645" w:rsidRPr="00736645">
        <w:rPr>
          <w:rFonts w:ascii="Times New Roman" w:eastAsia="Arial" w:hAnsi="Times New Roman"/>
          <w:bCs/>
          <w:sz w:val="26"/>
          <w:szCs w:val="26"/>
          <w:lang w:eastAsia="ar-SA"/>
        </w:rPr>
        <w:t>к настоящему распоряжению</w:t>
      </w:r>
      <w:r>
        <w:rPr>
          <w:rFonts w:ascii="Times New Roman" w:eastAsia="Arial" w:hAnsi="Times New Roman"/>
          <w:bCs/>
          <w:sz w:val="26"/>
          <w:szCs w:val="26"/>
          <w:lang w:eastAsia="ar-SA"/>
        </w:rPr>
        <w:t>;</w:t>
      </w:r>
    </w:p>
    <w:p w:rsidR="00C130BB" w:rsidRDefault="00D0451E" w:rsidP="00C130BB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Arial" w:hAnsi="Times New Roman"/>
          <w:bCs/>
          <w:sz w:val="26"/>
          <w:szCs w:val="26"/>
          <w:lang w:eastAsia="ar-SA"/>
        </w:rPr>
      </w:pPr>
      <w:r>
        <w:rPr>
          <w:rFonts w:ascii="Times New Roman" w:eastAsia="Arial" w:hAnsi="Times New Roman"/>
          <w:bCs/>
          <w:sz w:val="26"/>
          <w:szCs w:val="26"/>
          <w:lang w:eastAsia="ar-SA"/>
        </w:rPr>
        <w:t>1.</w:t>
      </w:r>
      <w:r w:rsidR="00C130BB" w:rsidRPr="00C130BB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3. состав комиссии по охране труда в Администрации </w:t>
      </w:r>
      <w:r w:rsidR="005D6574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Березовского сельского </w:t>
      </w:r>
      <w:r w:rsidR="00C130BB" w:rsidRPr="00C130BB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поселения </w:t>
      </w:r>
      <w:r w:rsidR="00C130BB" w:rsidRPr="00736645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согласно приложению </w:t>
      </w:r>
      <w:r w:rsidR="00C130BB" w:rsidRPr="00C130BB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№ 3 </w:t>
      </w:r>
      <w:r w:rsidR="00C130BB" w:rsidRPr="00736645">
        <w:rPr>
          <w:rFonts w:ascii="Times New Roman" w:eastAsia="Arial" w:hAnsi="Times New Roman"/>
          <w:bCs/>
          <w:sz w:val="26"/>
          <w:szCs w:val="26"/>
          <w:lang w:eastAsia="ar-SA"/>
        </w:rPr>
        <w:t>к настоящему распоряжению</w:t>
      </w:r>
      <w:r>
        <w:rPr>
          <w:rFonts w:ascii="Times New Roman" w:eastAsia="Arial" w:hAnsi="Times New Roman"/>
          <w:bCs/>
          <w:sz w:val="26"/>
          <w:szCs w:val="26"/>
          <w:lang w:eastAsia="ar-SA"/>
        </w:rPr>
        <w:t>;</w:t>
      </w:r>
    </w:p>
    <w:p w:rsidR="00D0451E" w:rsidRDefault="00D0451E" w:rsidP="00C130BB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Arial" w:hAnsi="Times New Roman"/>
          <w:bCs/>
          <w:sz w:val="26"/>
          <w:szCs w:val="26"/>
          <w:lang w:eastAsia="ar-SA"/>
        </w:rPr>
      </w:pPr>
      <w:r>
        <w:rPr>
          <w:rFonts w:ascii="Times New Roman" w:eastAsia="Arial" w:hAnsi="Times New Roman"/>
          <w:bCs/>
          <w:sz w:val="26"/>
          <w:szCs w:val="26"/>
          <w:lang w:eastAsia="ar-SA"/>
        </w:rPr>
        <w:t>1.4. инструкцию по охране труда для муниципальных служащих и работников Администрации</w:t>
      </w:r>
      <w:r w:rsidRPr="00D0451E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 </w:t>
      </w:r>
      <w:r w:rsidR="005D6574">
        <w:rPr>
          <w:rFonts w:ascii="Times New Roman" w:eastAsia="Arial" w:hAnsi="Times New Roman"/>
          <w:bCs/>
          <w:sz w:val="26"/>
          <w:szCs w:val="26"/>
          <w:lang w:eastAsia="ar-SA"/>
        </w:rPr>
        <w:t>Березовского сельского</w:t>
      </w:r>
      <w:r w:rsidRPr="00D0451E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 поселения</w:t>
      </w:r>
      <w:r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 </w:t>
      </w:r>
      <w:r w:rsidRPr="00736645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согласно приложению </w:t>
      </w:r>
      <w:r w:rsidRPr="00C130BB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№ </w:t>
      </w:r>
      <w:r>
        <w:rPr>
          <w:rFonts w:ascii="Times New Roman" w:eastAsia="Arial" w:hAnsi="Times New Roman"/>
          <w:bCs/>
          <w:sz w:val="26"/>
          <w:szCs w:val="26"/>
          <w:lang w:eastAsia="ar-SA"/>
        </w:rPr>
        <w:t>4</w:t>
      </w:r>
      <w:r w:rsidRPr="00C130BB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 </w:t>
      </w:r>
      <w:r w:rsidRPr="00736645">
        <w:rPr>
          <w:rFonts w:ascii="Times New Roman" w:eastAsia="Arial" w:hAnsi="Times New Roman"/>
          <w:bCs/>
          <w:sz w:val="26"/>
          <w:szCs w:val="26"/>
          <w:lang w:eastAsia="ar-SA"/>
        </w:rPr>
        <w:t>к настоящему распоряжению</w:t>
      </w:r>
      <w:r>
        <w:rPr>
          <w:rFonts w:ascii="Times New Roman" w:eastAsia="Arial" w:hAnsi="Times New Roman"/>
          <w:bCs/>
          <w:sz w:val="26"/>
          <w:szCs w:val="26"/>
          <w:lang w:eastAsia="ar-SA"/>
        </w:rPr>
        <w:t>;</w:t>
      </w:r>
    </w:p>
    <w:p w:rsidR="00D0451E" w:rsidRDefault="00D0451E" w:rsidP="00D0451E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Arial" w:hAnsi="Times New Roman"/>
          <w:bCs/>
          <w:sz w:val="26"/>
          <w:szCs w:val="26"/>
          <w:lang w:eastAsia="ar-SA"/>
        </w:rPr>
      </w:pPr>
      <w:r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1.5. форму журнала </w:t>
      </w:r>
      <w:r w:rsidRPr="00D0451E">
        <w:rPr>
          <w:rFonts w:ascii="Times New Roman" w:eastAsia="Arial" w:hAnsi="Times New Roman"/>
          <w:bCs/>
          <w:sz w:val="26"/>
          <w:szCs w:val="26"/>
          <w:lang w:eastAsia="ar-SA"/>
        </w:rPr>
        <w:t>учета инструкций по охране труда для работников</w:t>
      </w:r>
      <w:r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 </w:t>
      </w:r>
      <w:r w:rsidRPr="00736645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согласно приложению </w:t>
      </w:r>
      <w:r w:rsidRPr="00C130BB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№ </w:t>
      </w:r>
      <w:r>
        <w:rPr>
          <w:rFonts w:ascii="Times New Roman" w:eastAsia="Arial" w:hAnsi="Times New Roman"/>
          <w:bCs/>
          <w:sz w:val="26"/>
          <w:szCs w:val="26"/>
          <w:lang w:eastAsia="ar-SA"/>
        </w:rPr>
        <w:t>5</w:t>
      </w:r>
      <w:r w:rsidRPr="00C130BB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 </w:t>
      </w:r>
      <w:r w:rsidRPr="00736645">
        <w:rPr>
          <w:rFonts w:ascii="Times New Roman" w:eastAsia="Arial" w:hAnsi="Times New Roman"/>
          <w:bCs/>
          <w:sz w:val="26"/>
          <w:szCs w:val="26"/>
          <w:lang w:eastAsia="ar-SA"/>
        </w:rPr>
        <w:t>к настоящему распоряжению</w:t>
      </w:r>
      <w:r>
        <w:rPr>
          <w:rFonts w:ascii="Times New Roman" w:eastAsia="Arial" w:hAnsi="Times New Roman"/>
          <w:bCs/>
          <w:sz w:val="26"/>
          <w:szCs w:val="26"/>
          <w:lang w:eastAsia="ar-SA"/>
        </w:rPr>
        <w:t>;</w:t>
      </w:r>
    </w:p>
    <w:p w:rsidR="00D0451E" w:rsidRPr="00736645" w:rsidRDefault="00D0451E" w:rsidP="00D0451E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Arial" w:hAnsi="Times New Roman"/>
          <w:bCs/>
          <w:sz w:val="26"/>
          <w:szCs w:val="26"/>
          <w:lang w:eastAsia="ar-SA"/>
        </w:rPr>
      </w:pPr>
      <w:r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1.6. форму журнала </w:t>
      </w:r>
      <w:r w:rsidRPr="00D0451E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учета выдачи инструкций по охране труда для работников </w:t>
      </w:r>
      <w:r w:rsidRPr="00736645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согласно приложению </w:t>
      </w:r>
      <w:r w:rsidRPr="00C130BB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№ </w:t>
      </w:r>
      <w:r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6 </w:t>
      </w:r>
      <w:r w:rsidRPr="00736645">
        <w:rPr>
          <w:rFonts w:ascii="Times New Roman" w:eastAsia="Arial" w:hAnsi="Times New Roman"/>
          <w:bCs/>
          <w:sz w:val="26"/>
          <w:szCs w:val="26"/>
          <w:lang w:eastAsia="ar-SA"/>
        </w:rPr>
        <w:t>к настоящему распоряжению.</w:t>
      </w:r>
    </w:p>
    <w:p w:rsidR="00736645" w:rsidRDefault="00736645" w:rsidP="007366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736645">
        <w:rPr>
          <w:rFonts w:ascii="Times New Roman" w:eastAsia="Times New Roman" w:hAnsi="Times New Roman"/>
          <w:sz w:val="26"/>
          <w:szCs w:val="26"/>
          <w:lang w:eastAsia="ru-RU"/>
        </w:rPr>
        <w:t xml:space="preserve">2. </w:t>
      </w:r>
      <w:r w:rsidRPr="0073664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Ознакомить сотрудников </w:t>
      </w:r>
      <w:r w:rsidRPr="00736645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Администрации </w:t>
      </w:r>
      <w:r w:rsidR="005D6574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Березовского сельского </w:t>
      </w:r>
      <w:r w:rsidRPr="00736645">
        <w:rPr>
          <w:rFonts w:ascii="Times New Roman" w:eastAsia="Arial" w:hAnsi="Times New Roman"/>
          <w:bCs/>
          <w:sz w:val="26"/>
          <w:szCs w:val="26"/>
          <w:lang w:eastAsia="ar-SA"/>
        </w:rPr>
        <w:t xml:space="preserve"> поселения с данным распоряжением</w:t>
      </w:r>
      <w:r w:rsidRPr="0073664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 установленном порядке.</w:t>
      </w:r>
    </w:p>
    <w:p w:rsidR="00EC1D37" w:rsidRPr="00736645" w:rsidRDefault="00EC1D37" w:rsidP="007366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3. Распоряжение №1 от 12.01.2015г. «Об организации работы по охране труда в администрации Березовского сельского поселения» считать утратившим силу.</w:t>
      </w:r>
    </w:p>
    <w:p w:rsidR="00736645" w:rsidRPr="00736645" w:rsidRDefault="00EC1D37" w:rsidP="007366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736645" w:rsidRPr="00736645">
        <w:rPr>
          <w:rFonts w:ascii="Times New Roman" w:eastAsia="Times New Roman" w:hAnsi="Times New Roman"/>
          <w:sz w:val="26"/>
          <w:szCs w:val="26"/>
          <w:lang w:eastAsia="ru-RU"/>
        </w:rPr>
        <w:t xml:space="preserve">. Настоящее распоряжение вступает в силу с </w:t>
      </w:r>
      <w:r w:rsidR="005C36E2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5D6574">
        <w:rPr>
          <w:rFonts w:ascii="Times New Roman" w:eastAsia="Times New Roman" w:hAnsi="Times New Roman"/>
          <w:sz w:val="26"/>
          <w:szCs w:val="26"/>
          <w:lang w:eastAsia="ru-RU"/>
        </w:rPr>
        <w:t>13</w:t>
      </w:r>
      <w:r w:rsidR="005C36E2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736645" w:rsidRPr="0073664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D6574">
        <w:rPr>
          <w:rFonts w:ascii="Times New Roman" w:eastAsia="Times New Roman" w:hAnsi="Times New Roman"/>
          <w:sz w:val="26"/>
          <w:szCs w:val="26"/>
          <w:lang w:eastAsia="ru-RU"/>
        </w:rPr>
        <w:t>февраля</w:t>
      </w:r>
      <w:r w:rsidR="00736645" w:rsidRPr="00736645">
        <w:rPr>
          <w:rFonts w:ascii="Times New Roman" w:eastAsia="Times New Roman" w:hAnsi="Times New Roman"/>
          <w:sz w:val="26"/>
          <w:szCs w:val="26"/>
          <w:lang w:eastAsia="ru-RU"/>
        </w:rPr>
        <w:t xml:space="preserve"> 202</w:t>
      </w:r>
      <w:r w:rsidR="005D6574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736645" w:rsidRPr="00736645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</w:t>
      </w:r>
    </w:p>
    <w:p w:rsidR="00736645" w:rsidRPr="00736645" w:rsidRDefault="00EC1D37" w:rsidP="007366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736645" w:rsidRPr="00736645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proofErr w:type="gramStart"/>
      <w:r w:rsidR="00736645" w:rsidRPr="00736645">
        <w:rPr>
          <w:rFonts w:ascii="Times New Roman" w:eastAsia="Times New Roman" w:hAnsi="Times New Roman"/>
          <w:sz w:val="26"/>
          <w:szCs w:val="26"/>
          <w:lang w:eastAsia="ru-RU"/>
        </w:rPr>
        <w:t>Контроль за</w:t>
      </w:r>
      <w:proofErr w:type="gramEnd"/>
      <w:r w:rsidR="00736645" w:rsidRPr="00736645">
        <w:rPr>
          <w:rFonts w:ascii="Times New Roman" w:eastAsia="Times New Roman" w:hAnsi="Times New Roman"/>
          <w:sz w:val="26"/>
          <w:szCs w:val="26"/>
          <w:lang w:eastAsia="ru-RU"/>
        </w:rPr>
        <w:t xml:space="preserve"> исполнением настоящего распоряжения оставляю за собой.</w:t>
      </w:r>
    </w:p>
    <w:p w:rsidR="00736645" w:rsidRPr="00736645" w:rsidRDefault="00736645" w:rsidP="007366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36645" w:rsidRPr="00736645" w:rsidRDefault="00736645" w:rsidP="00736645">
      <w:pPr>
        <w:widowControl w:val="0"/>
        <w:autoSpaceDE w:val="0"/>
        <w:autoSpaceDN w:val="0"/>
        <w:adjustRightInd w:val="0"/>
        <w:spacing w:line="259" w:lineRule="auto"/>
        <w:ind w:firstLine="720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736645" w:rsidRDefault="00736645" w:rsidP="00736645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 w:line="259" w:lineRule="auto"/>
        <w:ind w:left="432" w:hanging="432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r w:rsidRPr="00736645">
        <w:rPr>
          <w:rFonts w:ascii="Times New Roman" w:hAnsi="Times New Roman"/>
          <w:sz w:val="26"/>
          <w:szCs w:val="26"/>
          <w:lang w:eastAsia="en-US"/>
        </w:rPr>
        <w:t>Глава администрации</w:t>
      </w:r>
    </w:p>
    <w:p w:rsidR="005D6574" w:rsidRPr="00736645" w:rsidRDefault="005D6574" w:rsidP="00736645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 w:line="259" w:lineRule="auto"/>
        <w:ind w:left="432" w:hanging="432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Березовского сельского поселения                                                             В.И. Бакулин</w:t>
      </w:r>
    </w:p>
    <w:p w:rsidR="00736645" w:rsidRPr="00736645" w:rsidRDefault="00736645" w:rsidP="00736645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200" w:line="259" w:lineRule="auto"/>
        <w:ind w:left="432" w:hanging="432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  <w:r w:rsidRPr="00736645">
        <w:rPr>
          <w:rFonts w:ascii="Times New Roman" w:hAnsi="Times New Roman"/>
          <w:sz w:val="26"/>
          <w:szCs w:val="26"/>
          <w:lang w:eastAsia="en-US"/>
        </w:rPr>
        <w:tab/>
      </w:r>
    </w:p>
    <w:p w:rsidR="00736645" w:rsidRPr="00736645" w:rsidRDefault="00736645" w:rsidP="00736645">
      <w:pPr>
        <w:widowControl w:val="0"/>
        <w:autoSpaceDE w:val="0"/>
        <w:autoSpaceDN w:val="0"/>
        <w:adjustRightInd w:val="0"/>
        <w:spacing w:line="259" w:lineRule="auto"/>
        <w:contextualSpacing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5172EF" w:rsidRPr="00C130BB" w:rsidRDefault="005172EF" w:rsidP="00E725B9">
      <w:pPr>
        <w:pStyle w:val="ad"/>
        <w:widowControl w:val="0"/>
        <w:spacing w:before="0" w:after="0"/>
        <w:jc w:val="center"/>
        <w:rPr>
          <w:noProof/>
          <w:sz w:val="26"/>
          <w:szCs w:val="26"/>
        </w:rPr>
      </w:pPr>
    </w:p>
    <w:p w:rsidR="00C130BB" w:rsidRPr="00C130BB" w:rsidRDefault="00C130BB" w:rsidP="00EA1BA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5D6574" w:rsidRDefault="005D6574" w:rsidP="00C130BB">
      <w:pPr>
        <w:pStyle w:val="af1"/>
        <w:widowControl w:val="0"/>
        <w:jc w:val="right"/>
        <w:rPr>
          <w:sz w:val="26"/>
          <w:szCs w:val="26"/>
        </w:rPr>
      </w:pPr>
    </w:p>
    <w:p w:rsidR="00C130BB" w:rsidRDefault="007C240D" w:rsidP="00C130BB">
      <w:pPr>
        <w:pStyle w:val="af1"/>
        <w:widowControl w:val="0"/>
        <w:jc w:val="right"/>
        <w:rPr>
          <w:sz w:val="26"/>
          <w:szCs w:val="26"/>
        </w:rPr>
      </w:pPr>
      <w:r w:rsidRPr="00C130BB">
        <w:rPr>
          <w:sz w:val="26"/>
          <w:szCs w:val="26"/>
        </w:rPr>
        <w:t>Приложение №</w:t>
      </w:r>
      <w:r w:rsidR="00EA1BA6" w:rsidRPr="00C130BB">
        <w:rPr>
          <w:sz w:val="26"/>
          <w:szCs w:val="26"/>
        </w:rPr>
        <w:t xml:space="preserve"> </w:t>
      </w:r>
      <w:r w:rsidRPr="00C130BB">
        <w:rPr>
          <w:sz w:val="26"/>
          <w:szCs w:val="26"/>
        </w:rPr>
        <w:t>1</w:t>
      </w:r>
      <w:r w:rsidR="00C130BB">
        <w:rPr>
          <w:sz w:val="26"/>
          <w:szCs w:val="26"/>
        </w:rPr>
        <w:t xml:space="preserve"> </w:t>
      </w:r>
    </w:p>
    <w:p w:rsidR="007C240D" w:rsidRPr="00C130BB" w:rsidRDefault="001069C9" w:rsidP="00C130BB">
      <w:pPr>
        <w:pStyle w:val="af1"/>
        <w:widowControl w:val="0"/>
        <w:jc w:val="right"/>
        <w:rPr>
          <w:sz w:val="26"/>
          <w:szCs w:val="26"/>
        </w:rPr>
      </w:pPr>
      <w:r w:rsidRPr="00C130BB">
        <w:rPr>
          <w:sz w:val="26"/>
          <w:szCs w:val="26"/>
        </w:rPr>
        <w:t>к распоряжению</w:t>
      </w:r>
      <w:r w:rsidR="00C130BB">
        <w:rPr>
          <w:sz w:val="26"/>
          <w:szCs w:val="26"/>
        </w:rPr>
        <w:t xml:space="preserve"> </w:t>
      </w:r>
      <w:r w:rsidR="007C240D" w:rsidRPr="00C130BB">
        <w:rPr>
          <w:sz w:val="26"/>
          <w:szCs w:val="26"/>
        </w:rPr>
        <w:t>Администрации</w:t>
      </w:r>
    </w:p>
    <w:p w:rsidR="00C130BB" w:rsidRDefault="005D6574" w:rsidP="00C130BB">
      <w:pPr>
        <w:pStyle w:val="af1"/>
        <w:widowControl w:val="0"/>
        <w:jc w:val="right"/>
        <w:rPr>
          <w:sz w:val="26"/>
          <w:szCs w:val="26"/>
        </w:rPr>
      </w:pPr>
      <w:r>
        <w:rPr>
          <w:rFonts w:eastAsia="Arial"/>
          <w:bCs/>
          <w:sz w:val="26"/>
          <w:szCs w:val="26"/>
          <w:lang w:eastAsia="ar-SA"/>
        </w:rPr>
        <w:t>Березовского сельского</w:t>
      </w:r>
      <w:r w:rsidR="00C130BB" w:rsidRPr="00C130BB">
        <w:rPr>
          <w:rFonts w:eastAsia="Arial"/>
          <w:bCs/>
          <w:sz w:val="26"/>
          <w:szCs w:val="26"/>
          <w:lang w:eastAsia="ar-SA"/>
        </w:rPr>
        <w:t xml:space="preserve"> </w:t>
      </w:r>
      <w:r w:rsidR="007C240D" w:rsidRPr="00C130BB">
        <w:rPr>
          <w:sz w:val="26"/>
          <w:szCs w:val="26"/>
        </w:rPr>
        <w:t xml:space="preserve">поселения </w:t>
      </w:r>
    </w:p>
    <w:p w:rsidR="007C240D" w:rsidRPr="00C130BB" w:rsidRDefault="007C240D" w:rsidP="00C130BB">
      <w:pPr>
        <w:pStyle w:val="af1"/>
        <w:widowControl w:val="0"/>
        <w:jc w:val="right"/>
        <w:rPr>
          <w:sz w:val="26"/>
          <w:szCs w:val="26"/>
        </w:rPr>
      </w:pPr>
      <w:r w:rsidRPr="00C130BB">
        <w:rPr>
          <w:sz w:val="26"/>
          <w:szCs w:val="26"/>
        </w:rPr>
        <w:t xml:space="preserve">от   </w:t>
      </w:r>
      <w:r w:rsidR="005D6574">
        <w:rPr>
          <w:sz w:val="26"/>
          <w:szCs w:val="26"/>
        </w:rPr>
        <w:t>13.02.2024г.</w:t>
      </w:r>
      <w:r w:rsidRPr="00C130BB">
        <w:rPr>
          <w:sz w:val="26"/>
          <w:szCs w:val="26"/>
        </w:rPr>
        <w:t xml:space="preserve">        №</w:t>
      </w:r>
      <w:r w:rsidR="005D6574">
        <w:rPr>
          <w:sz w:val="26"/>
          <w:szCs w:val="26"/>
        </w:rPr>
        <w:t>3-р</w:t>
      </w:r>
    </w:p>
    <w:p w:rsidR="007C240D" w:rsidRPr="00C130BB" w:rsidRDefault="007C240D" w:rsidP="00E725B9">
      <w:pPr>
        <w:pStyle w:val="af1"/>
        <w:widowControl w:val="0"/>
        <w:rPr>
          <w:sz w:val="26"/>
          <w:szCs w:val="26"/>
        </w:rPr>
      </w:pPr>
    </w:p>
    <w:p w:rsidR="007C240D" w:rsidRPr="00C130BB" w:rsidRDefault="007C240D" w:rsidP="00E725B9">
      <w:pPr>
        <w:pStyle w:val="af1"/>
        <w:widowControl w:val="0"/>
        <w:rPr>
          <w:sz w:val="26"/>
          <w:szCs w:val="26"/>
        </w:rPr>
      </w:pPr>
    </w:p>
    <w:p w:rsidR="007C240D" w:rsidRPr="00C130BB" w:rsidRDefault="007C240D" w:rsidP="00C130BB">
      <w:pPr>
        <w:pStyle w:val="2"/>
      </w:pPr>
      <w:r w:rsidRPr="00C130BB">
        <w:t>ПОЛОЖЕНИЕ</w:t>
      </w:r>
      <w:r w:rsidR="00C130BB">
        <w:br/>
      </w:r>
      <w:r w:rsidRPr="00C130BB">
        <w:t xml:space="preserve">по охране труда в Администрации </w:t>
      </w:r>
      <w:r w:rsidR="005D6574">
        <w:rPr>
          <w:rFonts w:eastAsia="Arial"/>
          <w:lang w:eastAsia="ar-SA"/>
        </w:rPr>
        <w:t>Березовского сельского</w:t>
      </w:r>
      <w:r w:rsidR="00C130BB" w:rsidRPr="00C130BB">
        <w:rPr>
          <w:rFonts w:eastAsia="Arial"/>
          <w:lang w:eastAsia="ar-SA"/>
        </w:rPr>
        <w:t xml:space="preserve"> </w:t>
      </w:r>
      <w:r w:rsidRPr="00C130BB">
        <w:t>поселения</w:t>
      </w:r>
    </w:p>
    <w:p w:rsidR="007C240D" w:rsidRPr="00C130BB" w:rsidRDefault="007C240D" w:rsidP="00E725B9">
      <w:pPr>
        <w:pStyle w:val="af1"/>
        <w:widowControl w:val="0"/>
        <w:jc w:val="center"/>
        <w:rPr>
          <w:b/>
          <w:sz w:val="26"/>
          <w:szCs w:val="26"/>
        </w:rPr>
      </w:pPr>
    </w:p>
    <w:p w:rsidR="007C240D" w:rsidRPr="00C130BB" w:rsidRDefault="007C240D" w:rsidP="00E725B9">
      <w:pPr>
        <w:pStyle w:val="af1"/>
        <w:widowControl w:val="0"/>
        <w:jc w:val="center"/>
        <w:rPr>
          <w:sz w:val="26"/>
          <w:szCs w:val="26"/>
        </w:rPr>
      </w:pPr>
      <w:r w:rsidRPr="00C130BB">
        <w:rPr>
          <w:b/>
          <w:sz w:val="26"/>
          <w:szCs w:val="26"/>
        </w:rPr>
        <w:t>1.Общие положения</w:t>
      </w:r>
    </w:p>
    <w:p w:rsidR="007C240D" w:rsidRPr="00C130BB" w:rsidRDefault="007C240D" w:rsidP="00E725B9">
      <w:pPr>
        <w:pStyle w:val="af1"/>
        <w:widowControl w:val="0"/>
        <w:ind w:firstLine="708"/>
        <w:jc w:val="both"/>
        <w:rPr>
          <w:sz w:val="26"/>
          <w:szCs w:val="26"/>
        </w:rPr>
      </w:pPr>
      <w:r w:rsidRPr="00C130BB">
        <w:rPr>
          <w:sz w:val="26"/>
          <w:szCs w:val="26"/>
        </w:rPr>
        <w:t>Настоящее положение устанавливает правовые основы регулирования отношений в области охраны труда между работодателем и работниками, и направленно на создание условий труда, соответствующих требований сохранения жизни и здоровья работников в процессе трудовой деятельности.</w:t>
      </w:r>
    </w:p>
    <w:p w:rsidR="007C240D" w:rsidRPr="00C130BB" w:rsidRDefault="007C240D" w:rsidP="00E725B9">
      <w:pPr>
        <w:pStyle w:val="af1"/>
        <w:widowControl w:val="0"/>
        <w:ind w:firstLine="708"/>
        <w:jc w:val="both"/>
        <w:rPr>
          <w:sz w:val="26"/>
          <w:szCs w:val="26"/>
        </w:rPr>
      </w:pPr>
    </w:p>
    <w:p w:rsidR="007C240D" w:rsidRPr="00C130BB" w:rsidRDefault="007C240D" w:rsidP="00E725B9">
      <w:pPr>
        <w:pStyle w:val="af1"/>
        <w:widowControl w:val="0"/>
        <w:ind w:firstLine="708"/>
        <w:jc w:val="center"/>
        <w:rPr>
          <w:sz w:val="26"/>
          <w:szCs w:val="26"/>
        </w:rPr>
      </w:pPr>
      <w:r w:rsidRPr="00C130BB">
        <w:rPr>
          <w:b/>
          <w:sz w:val="26"/>
          <w:szCs w:val="26"/>
        </w:rPr>
        <w:t>2.</w:t>
      </w:r>
      <w:r w:rsidR="00111F80">
        <w:rPr>
          <w:b/>
          <w:sz w:val="26"/>
          <w:szCs w:val="26"/>
        </w:rPr>
        <w:t xml:space="preserve"> </w:t>
      </w:r>
      <w:r w:rsidRPr="00C130BB">
        <w:rPr>
          <w:b/>
          <w:sz w:val="26"/>
          <w:szCs w:val="26"/>
        </w:rPr>
        <w:t>Права и обязанности работников</w:t>
      </w:r>
    </w:p>
    <w:p w:rsidR="007C240D" w:rsidRPr="00C130BB" w:rsidRDefault="007C240D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r w:rsidRPr="00C130BB">
        <w:rPr>
          <w:sz w:val="26"/>
          <w:szCs w:val="26"/>
        </w:rPr>
        <w:t xml:space="preserve">2.1. Каждый работник имеет право </w:t>
      </w:r>
      <w:proofErr w:type="gramStart"/>
      <w:r w:rsidRPr="00C130BB">
        <w:rPr>
          <w:sz w:val="26"/>
          <w:szCs w:val="26"/>
        </w:rPr>
        <w:t>на</w:t>
      </w:r>
      <w:proofErr w:type="gramEnd"/>
      <w:r w:rsidRPr="00C130BB">
        <w:rPr>
          <w:sz w:val="26"/>
          <w:szCs w:val="26"/>
        </w:rPr>
        <w:t>:</w:t>
      </w:r>
    </w:p>
    <w:p w:rsidR="00EA1BA6" w:rsidRPr="00C130BB" w:rsidRDefault="00EA1BA6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r w:rsidRPr="00C130BB">
        <w:rPr>
          <w:sz w:val="26"/>
          <w:szCs w:val="26"/>
        </w:rPr>
        <w:t>- рабочее место, соответствующее требованиям охраны труда;</w:t>
      </w:r>
    </w:p>
    <w:p w:rsidR="00EA1BA6" w:rsidRPr="00C130BB" w:rsidRDefault="00EA1BA6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r w:rsidRPr="00C130BB">
        <w:rPr>
          <w:sz w:val="26"/>
          <w:szCs w:val="26"/>
        </w:rPr>
        <w:t>- обязательное социальное страхование от несчастных случаев на производстве и профессиональных заболеваний;</w:t>
      </w:r>
    </w:p>
    <w:p w:rsidR="00EA1BA6" w:rsidRPr="00C130BB" w:rsidRDefault="00EA1BA6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r w:rsidRPr="00C130BB">
        <w:rPr>
          <w:sz w:val="26"/>
          <w:szCs w:val="26"/>
        </w:rPr>
        <w:t>- получение достоверной информации от работодателя, соответствующих государственных органов и общественных организаций об условиях и охране труда на рабочем месте, о существующих профессиональных рисках и их уровнях, а также о мерах по защите от воздействия вредных и (или) опасных производственных факторов;</w:t>
      </w:r>
    </w:p>
    <w:p w:rsidR="00EA1BA6" w:rsidRPr="00C130BB" w:rsidRDefault="00EA1BA6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r w:rsidRPr="00C130BB">
        <w:rPr>
          <w:sz w:val="26"/>
          <w:szCs w:val="26"/>
        </w:rPr>
        <w:t>- отказ от выполнения работ в случае возникновения опасности для его жизни и здоровья вследствие нарушения требований охраны труда до устранения такой опасности, за исключением случаев, предусмотренных федеральными законами;</w:t>
      </w:r>
    </w:p>
    <w:p w:rsidR="00EA1BA6" w:rsidRPr="00C130BB" w:rsidRDefault="00EA1BA6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r w:rsidRPr="00C130BB">
        <w:rPr>
          <w:sz w:val="26"/>
          <w:szCs w:val="26"/>
        </w:rPr>
        <w:t>- обеспечение в соответствии с требованиями охраны труда за счет средств работодателя средствами коллективной и индивидуальной защиты и смывающими средствами, прошедшими подтверждение соответствия в установленном законодательством Российской Федерации о техническом регулировании порядке;</w:t>
      </w:r>
    </w:p>
    <w:p w:rsidR="00EA1BA6" w:rsidRPr="00C130BB" w:rsidRDefault="00EA1BA6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r w:rsidRPr="00C130BB">
        <w:rPr>
          <w:sz w:val="26"/>
          <w:szCs w:val="26"/>
        </w:rPr>
        <w:t xml:space="preserve">- </w:t>
      </w:r>
      <w:proofErr w:type="gramStart"/>
      <w:r w:rsidRPr="00C130BB">
        <w:rPr>
          <w:sz w:val="26"/>
          <w:szCs w:val="26"/>
        </w:rPr>
        <w:t>обучение по охране</w:t>
      </w:r>
      <w:proofErr w:type="gramEnd"/>
      <w:r w:rsidRPr="00C130BB">
        <w:rPr>
          <w:sz w:val="26"/>
          <w:szCs w:val="26"/>
        </w:rPr>
        <w:t xml:space="preserve"> труда за счет средств работодателя;</w:t>
      </w:r>
    </w:p>
    <w:p w:rsidR="00EA1BA6" w:rsidRPr="00C130BB" w:rsidRDefault="00EA1BA6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r w:rsidRPr="00C130BB">
        <w:rPr>
          <w:sz w:val="26"/>
          <w:szCs w:val="26"/>
        </w:rPr>
        <w:t>- дополнительное профессиональное образование или профессиональное обучение за счет средств работодателя в случае ликвидации рабочего места вследствие нарушения работодателем требований охраны труда;</w:t>
      </w:r>
    </w:p>
    <w:p w:rsidR="00EA1BA6" w:rsidRPr="00C130BB" w:rsidRDefault="00EA1BA6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r w:rsidRPr="00C130BB">
        <w:rPr>
          <w:sz w:val="26"/>
          <w:szCs w:val="26"/>
        </w:rPr>
        <w:t>- гарантии и компенсации в связи с работой с вредными и (или) опасными условиями труда, включая медицинское обеспечение, в порядке и размерах не ниже установленных ТК РФ, другими федеральными законами и иными нормативными правовыми актами Российской Федерации либо коллективным договором, трудовым договором;</w:t>
      </w:r>
    </w:p>
    <w:p w:rsidR="00EA1BA6" w:rsidRPr="00C130BB" w:rsidRDefault="00EA1BA6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proofErr w:type="gramStart"/>
      <w:r w:rsidRPr="00C130BB">
        <w:rPr>
          <w:sz w:val="26"/>
          <w:szCs w:val="26"/>
        </w:rPr>
        <w:t>- обращение о проведении проверки условий и охраны труда на его рабочем месте федеральным органом исполнительной власти, уполномоченным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  <w:proofErr w:type="gramEnd"/>
    </w:p>
    <w:p w:rsidR="00EA1BA6" w:rsidRPr="00C130BB" w:rsidRDefault="00EA1BA6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r w:rsidRPr="00C130BB">
        <w:rPr>
          <w:sz w:val="26"/>
          <w:szCs w:val="26"/>
        </w:rPr>
        <w:lastRenderedPageBreak/>
        <w:t xml:space="preserve">- обращение в органы государственной власти Российской Федерации, органы государственной власти </w:t>
      </w:r>
      <w:r w:rsidR="009759E0">
        <w:rPr>
          <w:sz w:val="26"/>
          <w:szCs w:val="26"/>
        </w:rPr>
        <w:t>субъекта РФ</w:t>
      </w:r>
      <w:r w:rsidRPr="00C130BB">
        <w:rPr>
          <w:sz w:val="26"/>
          <w:szCs w:val="26"/>
        </w:rPr>
        <w:t xml:space="preserve"> и органы местного самоуправления, к работодателю, в объединения работодателей, а также в профессиональные союзы, их объединения и иные уполномоченные представительные органы работников (при наличии таких представительных органов) по вопросам охраны труда;</w:t>
      </w:r>
    </w:p>
    <w:p w:rsidR="00EA1BA6" w:rsidRPr="00C130BB" w:rsidRDefault="00EA1BA6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r w:rsidRPr="00C130BB">
        <w:rPr>
          <w:sz w:val="26"/>
          <w:szCs w:val="26"/>
        </w:rPr>
        <w:t>- 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заболевания, а также в рассмотрении причин и обстоятельств событий, приведших к возникновению микроповреждений (микротравм);</w:t>
      </w:r>
    </w:p>
    <w:p w:rsidR="007C240D" w:rsidRDefault="00EA1BA6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r w:rsidRPr="00C130BB">
        <w:rPr>
          <w:sz w:val="26"/>
          <w:szCs w:val="26"/>
        </w:rPr>
        <w:t>- внеочередной медицинский осмотр в соответствии с нормативными правовыми актами и (или) медицинскими рекомендациями с сохранением за ним места работы (должности) и среднего заработка на время прохождения указанного медицинского осмотра</w:t>
      </w:r>
      <w:r w:rsidR="00111F80">
        <w:rPr>
          <w:sz w:val="26"/>
          <w:szCs w:val="26"/>
        </w:rPr>
        <w:t>;</w:t>
      </w:r>
    </w:p>
    <w:p w:rsidR="00111F80" w:rsidRPr="00C130BB" w:rsidRDefault="00111F80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r w:rsidRPr="00111F80">
        <w:rPr>
          <w:sz w:val="26"/>
          <w:szCs w:val="26"/>
        </w:rPr>
        <w:t>- иные права, установленные трудовым законодательством РФ.</w:t>
      </w:r>
    </w:p>
    <w:p w:rsidR="007C240D" w:rsidRPr="00C130BB" w:rsidRDefault="007C240D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r w:rsidRPr="00C130BB">
        <w:rPr>
          <w:sz w:val="26"/>
          <w:szCs w:val="26"/>
        </w:rPr>
        <w:t>2.2. Работник обязан:</w:t>
      </w:r>
    </w:p>
    <w:p w:rsidR="00EA1BA6" w:rsidRPr="00C130BB" w:rsidRDefault="00EA1BA6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bookmarkStart w:id="1" w:name="_Hlk97726697"/>
      <w:r w:rsidRPr="00C130BB">
        <w:rPr>
          <w:sz w:val="26"/>
          <w:szCs w:val="26"/>
        </w:rPr>
        <w:t>- соблюдать требования охраны труда;</w:t>
      </w:r>
    </w:p>
    <w:p w:rsidR="00EA1BA6" w:rsidRPr="00C130BB" w:rsidRDefault="00EA1BA6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r w:rsidRPr="00C130BB">
        <w:rPr>
          <w:sz w:val="26"/>
          <w:szCs w:val="26"/>
        </w:rPr>
        <w:t>- правильно использовать производственное оборудование, инструменты, сырье и материалы, применять технологию;</w:t>
      </w:r>
    </w:p>
    <w:p w:rsidR="00EA1BA6" w:rsidRPr="00C130BB" w:rsidRDefault="00EA1BA6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r w:rsidRPr="00C130BB">
        <w:rPr>
          <w:sz w:val="26"/>
          <w:szCs w:val="26"/>
        </w:rPr>
        <w:t>- следить за исправностью используемых оборудования и инструментов в пределах выполнения своей трудовой функции;</w:t>
      </w:r>
    </w:p>
    <w:p w:rsidR="00EA1BA6" w:rsidRPr="00C130BB" w:rsidRDefault="00EA1BA6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r w:rsidRPr="00C130BB">
        <w:rPr>
          <w:sz w:val="26"/>
          <w:szCs w:val="26"/>
        </w:rPr>
        <w:t>- использовать и правильно применять средства индивидуальной и коллективной защиты;</w:t>
      </w:r>
    </w:p>
    <w:p w:rsidR="00EA1BA6" w:rsidRPr="00C130BB" w:rsidRDefault="00EA1BA6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proofErr w:type="gramStart"/>
      <w:r w:rsidRPr="00C130BB">
        <w:rPr>
          <w:sz w:val="26"/>
          <w:szCs w:val="26"/>
        </w:rPr>
        <w:t>- проходить в установленном порядке обучение по охране труда, в том числе обучение безопасным методам и приемам выполнения работ, обучение по оказанию первой помощи пострадавшим на производстве, обучение по использованию (применению) средств индивидуальной защиты, инструктаж по охране труда, стажировку на рабочем месте (для определенных категорий работников) и проверку знания требований охраны труда;</w:t>
      </w:r>
      <w:proofErr w:type="gramEnd"/>
    </w:p>
    <w:p w:rsidR="00EA1BA6" w:rsidRPr="00C130BB" w:rsidRDefault="00EA1BA6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r w:rsidRPr="00C130BB">
        <w:rPr>
          <w:sz w:val="26"/>
          <w:szCs w:val="26"/>
        </w:rPr>
        <w:t>- незамедлительно поставить в известность своего непосредственного руководителя о выявленных неисправностях используемых оборудования и инструментов, нарушениях применяемой технологии, несоответствии используемых сырья и материалов, приостановить работу до их устранения;</w:t>
      </w:r>
    </w:p>
    <w:p w:rsidR="00EA1BA6" w:rsidRPr="00C130BB" w:rsidRDefault="00EA1BA6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proofErr w:type="gramStart"/>
      <w:r w:rsidRPr="00C130BB">
        <w:rPr>
          <w:sz w:val="26"/>
          <w:szCs w:val="26"/>
        </w:rPr>
        <w:t xml:space="preserve">- немедленно извещать своего непосредственного или вышестоящего руководителя о любой известной ему ситуации, угрожающей жизни и здоровью людей, о нарушении работниками и другими лицами, участвующими в производственной деятельности работодателя, указанными в части </w:t>
      </w:r>
      <w:r w:rsidR="00C91A23">
        <w:rPr>
          <w:sz w:val="26"/>
          <w:szCs w:val="26"/>
        </w:rPr>
        <w:t>2</w:t>
      </w:r>
      <w:r w:rsidRPr="00C130BB">
        <w:rPr>
          <w:sz w:val="26"/>
          <w:szCs w:val="26"/>
        </w:rPr>
        <w:t xml:space="preserve"> статьи 227 ТК РФ, требований охраны труда, о каждом известном ему несчастном случае, происшедшем на производстве, или об ухудшении состояния своего здоровья, в том числе о проявлении признаков</w:t>
      </w:r>
      <w:proofErr w:type="gramEnd"/>
      <w:r w:rsidRPr="00C130BB">
        <w:rPr>
          <w:sz w:val="26"/>
          <w:szCs w:val="26"/>
        </w:rPr>
        <w:t xml:space="preserve"> профессионального заболевания, острого отравления;</w:t>
      </w:r>
    </w:p>
    <w:p w:rsidR="007C240D" w:rsidRDefault="00EA1BA6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proofErr w:type="gramStart"/>
      <w:r w:rsidRPr="00C130BB">
        <w:rPr>
          <w:sz w:val="26"/>
          <w:szCs w:val="26"/>
        </w:rPr>
        <w:t>- в случаях, предусмотренных трудовым законодательством и иными нормативными правовыми актами, содержащими нормы трудового права, проходить обязательные предварительные (при поступлении на работу) и периодические (в течение трудовой деятельности) медицинские осмотры, другие обязательные медицинские осмотры и обязательные психиатрические освидетельствования, а также внеочередные медицинские осмотры по направлению работодателя, и (или) в соответствии с нормативными правовыми актами, и (или) медицинскими рекомендациями</w:t>
      </w:r>
      <w:r w:rsidR="00111F80">
        <w:rPr>
          <w:sz w:val="26"/>
          <w:szCs w:val="26"/>
        </w:rPr>
        <w:t>;</w:t>
      </w:r>
      <w:proofErr w:type="gramEnd"/>
    </w:p>
    <w:p w:rsidR="00111F80" w:rsidRPr="00C130BB" w:rsidRDefault="00111F80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r w:rsidRPr="00111F80">
        <w:rPr>
          <w:sz w:val="26"/>
          <w:szCs w:val="26"/>
        </w:rPr>
        <w:t>- выполнять иные обязанности в сфере охраны труда, установленные законодательством РФ.</w:t>
      </w:r>
    </w:p>
    <w:bookmarkEnd w:id="1"/>
    <w:p w:rsidR="007C240D" w:rsidRPr="00C130BB" w:rsidRDefault="007C240D" w:rsidP="00E725B9">
      <w:pPr>
        <w:pStyle w:val="af1"/>
        <w:widowControl w:val="0"/>
        <w:ind w:firstLine="708"/>
        <w:jc w:val="both"/>
        <w:rPr>
          <w:i/>
          <w:sz w:val="26"/>
          <w:szCs w:val="26"/>
        </w:rPr>
      </w:pPr>
    </w:p>
    <w:p w:rsidR="007C240D" w:rsidRPr="00C130BB" w:rsidRDefault="007C240D" w:rsidP="00E725B9">
      <w:pPr>
        <w:pStyle w:val="af1"/>
        <w:widowControl w:val="0"/>
        <w:ind w:firstLine="708"/>
        <w:jc w:val="center"/>
        <w:rPr>
          <w:sz w:val="26"/>
          <w:szCs w:val="26"/>
        </w:rPr>
      </w:pPr>
      <w:r w:rsidRPr="00C130BB">
        <w:rPr>
          <w:b/>
          <w:sz w:val="26"/>
          <w:szCs w:val="26"/>
        </w:rPr>
        <w:t>3. Права и обязанности работодателя</w:t>
      </w:r>
    </w:p>
    <w:p w:rsidR="007C240D" w:rsidRPr="00C130BB" w:rsidRDefault="007C240D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r w:rsidRPr="00C130BB">
        <w:rPr>
          <w:sz w:val="26"/>
          <w:szCs w:val="26"/>
        </w:rPr>
        <w:t>3.1. Работодатель имеет право:</w:t>
      </w:r>
    </w:p>
    <w:p w:rsidR="00EA1BA6" w:rsidRPr="00C130BB" w:rsidRDefault="00EA1BA6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r w:rsidRPr="00C130BB">
        <w:rPr>
          <w:sz w:val="26"/>
          <w:szCs w:val="26"/>
        </w:rPr>
        <w:t>- присутствовать при инспектировании и участвовать в совещаниях при рассмотрении жалоб на условия труда и незаконные действия администрации в решении вопросов охраны труда;</w:t>
      </w:r>
    </w:p>
    <w:p w:rsidR="00EA1BA6" w:rsidRPr="00C130BB" w:rsidRDefault="00EA1BA6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r w:rsidRPr="00C130BB">
        <w:rPr>
          <w:sz w:val="26"/>
          <w:szCs w:val="26"/>
        </w:rPr>
        <w:t>- налагать дисциплинарные взыскания на работника за нарушения инструкций и правил по охране труда, как за нарушения трудовой дисциплины;</w:t>
      </w:r>
    </w:p>
    <w:p w:rsidR="00EA1BA6" w:rsidRPr="00C130BB" w:rsidRDefault="00EA1BA6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r w:rsidRPr="00C130BB">
        <w:rPr>
          <w:sz w:val="26"/>
          <w:szCs w:val="26"/>
        </w:rPr>
        <w:t>- требовать от работников исполнения ими трудовых обязанностей и бережного отношения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внутреннего трудового распорядка, требований охраны труда;</w:t>
      </w:r>
    </w:p>
    <w:p w:rsidR="00EA1BA6" w:rsidRPr="00C130BB" w:rsidRDefault="00EA1BA6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r w:rsidRPr="00C130BB">
        <w:rPr>
          <w:sz w:val="26"/>
          <w:szCs w:val="26"/>
        </w:rPr>
        <w:t>- проводить самостоятельно оценку соблюдения требований трудового законодательства и иных нормативных правовых актов, содержащих нормы трудового права (самообследование);</w:t>
      </w:r>
    </w:p>
    <w:p w:rsidR="00EA1BA6" w:rsidRPr="00C130BB" w:rsidRDefault="00EA1BA6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r w:rsidRPr="00C130BB">
        <w:rPr>
          <w:sz w:val="26"/>
          <w:szCs w:val="26"/>
        </w:rPr>
        <w:t>- использовать в целях контроля за безопасностью производства работ приборы, устройства, оборудование и (или) комплексы (системы) приборов, устройств, оборудования, обеспечивающих дистанционную видео-, ауди</w:t>
      </w:r>
      <w:proofErr w:type="gramStart"/>
      <w:r w:rsidRPr="00C130BB">
        <w:rPr>
          <w:sz w:val="26"/>
          <w:szCs w:val="26"/>
        </w:rPr>
        <w:t>о-</w:t>
      </w:r>
      <w:proofErr w:type="gramEnd"/>
      <w:r w:rsidRPr="00C130BB">
        <w:rPr>
          <w:sz w:val="26"/>
          <w:szCs w:val="26"/>
        </w:rPr>
        <w:t xml:space="preserve"> или иную фиксацию процессов производства работ, обеспечивать хранение полученной информации;</w:t>
      </w:r>
    </w:p>
    <w:p w:rsidR="00EA1BA6" w:rsidRPr="00C130BB" w:rsidRDefault="00EA1BA6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r w:rsidRPr="00C130BB">
        <w:rPr>
          <w:sz w:val="26"/>
          <w:szCs w:val="26"/>
        </w:rPr>
        <w:t>- вести электронный документооборот в области охраны труда;</w:t>
      </w:r>
    </w:p>
    <w:p w:rsidR="00EA1BA6" w:rsidRDefault="00EA1BA6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proofErr w:type="gramStart"/>
      <w:r w:rsidRPr="00C130BB">
        <w:rPr>
          <w:sz w:val="26"/>
          <w:szCs w:val="26"/>
        </w:rPr>
        <w:t>- предоставлять дистанционный доступ к наблюдению за безопасным производством работ, а также к базам электронных документов работодателя в области охраны труда федеральному органу исполнительной власти, уполномоченному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и его территориальным органам (государственным инспекциям труда в субъектах Российской Федерации)</w:t>
      </w:r>
      <w:r w:rsidR="00111F80">
        <w:rPr>
          <w:sz w:val="26"/>
          <w:szCs w:val="26"/>
        </w:rPr>
        <w:t>;</w:t>
      </w:r>
      <w:proofErr w:type="gramEnd"/>
    </w:p>
    <w:p w:rsidR="00111F80" w:rsidRPr="00C130BB" w:rsidRDefault="00111F80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r w:rsidRPr="00111F80">
        <w:rPr>
          <w:sz w:val="26"/>
          <w:szCs w:val="26"/>
        </w:rPr>
        <w:t>- иные права, установленные трудовым законодательством РФ.</w:t>
      </w:r>
    </w:p>
    <w:p w:rsidR="00EA1BA6" w:rsidRPr="00C130BB" w:rsidRDefault="007C240D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r w:rsidRPr="00C130BB">
        <w:rPr>
          <w:sz w:val="26"/>
          <w:szCs w:val="26"/>
        </w:rPr>
        <w:t xml:space="preserve">3.2. </w:t>
      </w:r>
      <w:bookmarkStart w:id="2" w:name="_Hlk97726561"/>
      <w:r w:rsidR="00EA1BA6" w:rsidRPr="00C130BB">
        <w:rPr>
          <w:sz w:val="26"/>
          <w:szCs w:val="26"/>
        </w:rPr>
        <w:t>Работодатель обязан обеспечить:</w:t>
      </w:r>
    </w:p>
    <w:p w:rsidR="00EA1BA6" w:rsidRPr="00C130BB" w:rsidRDefault="00EA1BA6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r w:rsidRPr="00C130BB">
        <w:rPr>
          <w:sz w:val="26"/>
          <w:szCs w:val="26"/>
        </w:rPr>
        <w:t>- безопасность работников при эксплуатации зданий, сооружений, оборудования, осуществлении технологических процессов, а также эксплуатации применяемых в производстве инструментов, сырья и материалов;</w:t>
      </w:r>
    </w:p>
    <w:p w:rsidR="00EA1BA6" w:rsidRPr="00C130BB" w:rsidRDefault="00EA1BA6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r w:rsidRPr="00C130BB">
        <w:rPr>
          <w:sz w:val="26"/>
          <w:szCs w:val="26"/>
        </w:rPr>
        <w:t>- создание и функционирование системы управления охраной труда;</w:t>
      </w:r>
    </w:p>
    <w:p w:rsidR="00EA1BA6" w:rsidRPr="00C130BB" w:rsidRDefault="00EA1BA6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r w:rsidRPr="00C130BB">
        <w:rPr>
          <w:sz w:val="26"/>
          <w:szCs w:val="26"/>
        </w:rPr>
        <w:t>- соответствие каждого рабочего места государственным нормативным требованиям охраны труда;</w:t>
      </w:r>
    </w:p>
    <w:p w:rsidR="00EA1BA6" w:rsidRPr="00C130BB" w:rsidRDefault="00EA1BA6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r w:rsidRPr="00C130BB">
        <w:rPr>
          <w:sz w:val="26"/>
          <w:szCs w:val="26"/>
        </w:rPr>
        <w:t>- систематическое выявление опасностей и профессиональных рисков, их регулярный анализ и оценку;</w:t>
      </w:r>
    </w:p>
    <w:p w:rsidR="00EA1BA6" w:rsidRPr="00C130BB" w:rsidRDefault="00EA1BA6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r w:rsidRPr="00C130BB">
        <w:rPr>
          <w:sz w:val="26"/>
          <w:szCs w:val="26"/>
        </w:rPr>
        <w:t>- реализацию мероприятий по улучшению условий и охраны труда;</w:t>
      </w:r>
    </w:p>
    <w:p w:rsidR="00EA1BA6" w:rsidRPr="00C130BB" w:rsidRDefault="00EA1BA6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r w:rsidRPr="00C130BB">
        <w:rPr>
          <w:sz w:val="26"/>
          <w:szCs w:val="26"/>
        </w:rPr>
        <w:t>- разработку мер, направленных на обеспечение безопасных условий и охраны труда, оценку уровня профессиональных рисков перед вводом в эксплуатацию производственных объектов, вновь организованных рабочих мест;</w:t>
      </w:r>
    </w:p>
    <w:p w:rsidR="00EA1BA6" w:rsidRPr="00C130BB" w:rsidRDefault="00EA1BA6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r w:rsidRPr="00C130BB">
        <w:rPr>
          <w:sz w:val="26"/>
          <w:szCs w:val="26"/>
        </w:rPr>
        <w:t>- режим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</w:p>
    <w:p w:rsidR="00EA1BA6" w:rsidRPr="00C130BB" w:rsidRDefault="00C91A23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- </w:t>
      </w:r>
      <w:r w:rsidR="00EA1BA6" w:rsidRPr="00C130BB">
        <w:rPr>
          <w:sz w:val="26"/>
          <w:szCs w:val="26"/>
        </w:rPr>
        <w:t xml:space="preserve">приобретение за счет собственных средств и выдачу средств индивидуальной защиты и смывающих средств, прошедших подтверждение соответствия в установленном законодательством Российской Федерации о техническом регулировании порядке, в соответствии с требованиями охраны труда и установленными нормами работникам, занятым на работах с вредными и (или) опасными условиями труда, а также на работах, </w:t>
      </w:r>
      <w:r w:rsidR="00EA1BA6" w:rsidRPr="00C130BB">
        <w:rPr>
          <w:sz w:val="26"/>
          <w:szCs w:val="26"/>
        </w:rPr>
        <w:lastRenderedPageBreak/>
        <w:t>выполняемых в особых температурных условиях или связанных с загрязнением;</w:t>
      </w:r>
      <w:proofErr w:type="gramEnd"/>
    </w:p>
    <w:p w:rsidR="00EA1BA6" w:rsidRPr="00C130BB" w:rsidRDefault="00EA1BA6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r w:rsidRPr="00C130BB">
        <w:rPr>
          <w:sz w:val="26"/>
          <w:szCs w:val="26"/>
        </w:rPr>
        <w:t>- оснащение средствами коллективной защиты;</w:t>
      </w:r>
    </w:p>
    <w:p w:rsidR="00EA1BA6" w:rsidRPr="00C130BB" w:rsidRDefault="00EA1BA6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r w:rsidRPr="00C130BB">
        <w:rPr>
          <w:sz w:val="26"/>
          <w:szCs w:val="26"/>
        </w:rPr>
        <w:t xml:space="preserve">- </w:t>
      </w:r>
      <w:proofErr w:type="gramStart"/>
      <w:r w:rsidRPr="00C130BB">
        <w:rPr>
          <w:sz w:val="26"/>
          <w:szCs w:val="26"/>
        </w:rPr>
        <w:t>обучение по охране</w:t>
      </w:r>
      <w:proofErr w:type="gramEnd"/>
      <w:r w:rsidRPr="00C130BB">
        <w:rPr>
          <w:sz w:val="26"/>
          <w:szCs w:val="26"/>
        </w:rPr>
        <w:t xml:space="preserve"> труда, в том числе обучение безопасным методам и приемам выполнения работ, обучение по оказанию первой помощи пострадавшим на производстве, обучение по использованию (применению) средств индивидуальной защиты, инструктаж по охране труда, стажировку на рабочем месте (для определенных категорий работников) и проверку знания требований охраны труда;</w:t>
      </w:r>
    </w:p>
    <w:p w:rsidR="00EA1BA6" w:rsidRPr="00C130BB" w:rsidRDefault="00C91A23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A1BA6" w:rsidRPr="00C130BB">
        <w:rPr>
          <w:sz w:val="26"/>
          <w:szCs w:val="26"/>
        </w:rPr>
        <w:t xml:space="preserve">организацию </w:t>
      </w:r>
      <w:proofErr w:type="gramStart"/>
      <w:r w:rsidR="00EA1BA6" w:rsidRPr="00C130BB">
        <w:rPr>
          <w:sz w:val="26"/>
          <w:szCs w:val="26"/>
        </w:rPr>
        <w:t>контроля за</w:t>
      </w:r>
      <w:proofErr w:type="gramEnd"/>
      <w:r w:rsidR="00EA1BA6" w:rsidRPr="00C130BB">
        <w:rPr>
          <w:sz w:val="26"/>
          <w:szCs w:val="26"/>
        </w:rPr>
        <w:t xml:space="preserve"> состоянием условий труда на рабочих местах, соблюдением работниками требований охраны труда, а также за правильностью применения ими средств индивидуальной и коллективной защиты;</w:t>
      </w:r>
    </w:p>
    <w:p w:rsidR="00EA1BA6" w:rsidRPr="00C130BB" w:rsidRDefault="00EA1BA6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r w:rsidRPr="00C130BB">
        <w:rPr>
          <w:sz w:val="26"/>
          <w:szCs w:val="26"/>
        </w:rPr>
        <w:t>- проведение специальной оценки условий труда в соответствии с законодательством о специальной оценке условий труда;</w:t>
      </w:r>
    </w:p>
    <w:p w:rsidR="00EA1BA6" w:rsidRPr="00C130BB" w:rsidRDefault="00EA1BA6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proofErr w:type="gramStart"/>
      <w:r w:rsidRPr="00C130BB">
        <w:rPr>
          <w:sz w:val="26"/>
          <w:szCs w:val="26"/>
        </w:rPr>
        <w:t>- в случаях, предусмотренных трудовым законодательством и иными нормативными правовыми актами, содержащими нормы трудового права, организацию проведения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осмотров, других обязательных медицинских осмотров, обязательных психиатрических освидетельствований работников, внеочередных медицинских осмотров работников в соответствии с медицинскими рекомендациями, химико-токсикологических исследований наличия в организме человека наркотических средств, психотропных</w:t>
      </w:r>
      <w:proofErr w:type="gramEnd"/>
      <w:r w:rsidRPr="00C130BB">
        <w:rPr>
          <w:sz w:val="26"/>
          <w:szCs w:val="26"/>
        </w:rPr>
        <w:t xml:space="preserve"> веществ и их метаболитов с сохранением за работниками места работы (должности) и среднего заработка на время прохождения указанных медицинских осмотров, обязательных психиатрических освидетельствований, химико-токсикологических исследований;</w:t>
      </w:r>
    </w:p>
    <w:p w:rsidR="00EA1BA6" w:rsidRPr="00C130BB" w:rsidRDefault="00EA1BA6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proofErr w:type="gramStart"/>
      <w:r w:rsidRPr="00C130BB">
        <w:rPr>
          <w:sz w:val="26"/>
          <w:szCs w:val="26"/>
        </w:rPr>
        <w:t>- недопущение работников к исполнению ими трудовых обязанностей без прохождения в установленном порядке обучения по охране труда, в том числе обучения безопасным методам и приемам выполнения работ, обучения по оказанию первой помощи пострадавшим на производстве, обучения по использованию (применению) средств индивидуальной защиты, инструктажа по охране труда, стажировки на рабочем месте (для определенных категорий работников) и проверки знания требований охраны труда, обязательных</w:t>
      </w:r>
      <w:proofErr w:type="gramEnd"/>
      <w:r w:rsidRPr="00C130BB">
        <w:rPr>
          <w:sz w:val="26"/>
          <w:szCs w:val="26"/>
        </w:rPr>
        <w:t xml:space="preserve"> медицинских осмотров, обязательных психиатрических освидетельствований, а также в случае медицинских противопоказаний;</w:t>
      </w:r>
    </w:p>
    <w:p w:rsidR="00EA1BA6" w:rsidRPr="00C130BB" w:rsidRDefault="00EA1BA6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proofErr w:type="gramStart"/>
      <w:r w:rsidRPr="00C130BB">
        <w:rPr>
          <w:sz w:val="26"/>
          <w:szCs w:val="26"/>
        </w:rPr>
        <w:t>- предоставление федеральному органу исполнительной власти, осуществляющему функции по выработке и реализации государственной политики и нормативно-правовому регулированию в сфере труда, федеральному органу исполнительной власти, уполномоченному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другим федеральным органам исполнительной власти, осуществляющим государственный контроль (надзор) в установленной сфере деятельности, органам исполнительной власти субъектов</w:t>
      </w:r>
      <w:proofErr w:type="gramEnd"/>
      <w:r w:rsidRPr="00C130BB">
        <w:rPr>
          <w:sz w:val="26"/>
          <w:szCs w:val="26"/>
        </w:rPr>
        <w:t xml:space="preserve"> Российской Федерации в области охраны труда, органам местного самоуправления, органам профсоюзного </w:t>
      </w:r>
      <w:proofErr w:type="gramStart"/>
      <w:r w:rsidRPr="00C130BB">
        <w:rPr>
          <w:sz w:val="26"/>
          <w:szCs w:val="26"/>
        </w:rPr>
        <w:t>контроля за</w:t>
      </w:r>
      <w:proofErr w:type="gramEnd"/>
      <w:r w:rsidRPr="00C130BB">
        <w:rPr>
          <w:sz w:val="26"/>
          <w:szCs w:val="26"/>
        </w:rPr>
        <w:t xml:space="preserve"> соблюдением трудового законодательства и иных актов, содержащих нормы трудового права, информации и документов в соответствии с законодательством в рамках исполнения ими своих полномочий, с учетом требований законодательства Российской Федерации о государственной тайне;</w:t>
      </w:r>
    </w:p>
    <w:p w:rsidR="00EA1BA6" w:rsidRPr="00C130BB" w:rsidRDefault="00EA1BA6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r w:rsidRPr="00C130BB">
        <w:rPr>
          <w:sz w:val="26"/>
          <w:szCs w:val="26"/>
        </w:rPr>
        <w:t>- принятие мер по предотвращению аварийных ситуаций, сохранению жизни и здоровья работников при возникновении таких ситуаций, а также по оказанию первой помощи пострадавшим;</w:t>
      </w:r>
    </w:p>
    <w:p w:rsidR="00EA1BA6" w:rsidRPr="00C130BB" w:rsidRDefault="00EA1BA6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r w:rsidRPr="00C130BB">
        <w:rPr>
          <w:sz w:val="26"/>
          <w:szCs w:val="26"/>
        </w:rPr>
        <w:t xml:space="preserve">- расследование и учет несчастных случаев на производстве и профессиональных </w:t>
      </w:r>
      <w:r w:rsidRPr="00C130BB">
        <w:rPr>
          <w:sz w:val="26"/>
          <w:szCs w:val="26"/>
        </w:rPr>
        <w:lastRenderedPageBreak/>
        <w:t>заболеваний, учет и рассмотрение причин и обстоятельств событий, приведших к возникновению микроповреждений (микротравм), в соответствии с ТК РФ, другими федеральными законами и иными нормативными правовыми актами Российской Федерации;</w:t>
      </w:r>
    </w:p>
    <w:p w:rsidR="00EA1BA6" w:rsidRPr="00C130BB" w:rsidRDefault="00EA1BA6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r w:rsidRPr="00C130BB">
        <w:rPr>
          <w:sz w:val="26"/>
          <w:szCs w:val="26"/>
        </w:rPr>
        <w:t>- санитарно-бытовое обслуживание и медицинское обеспечение работников в соответствии с требованиями охраны труда, а также доставку работников, заболевших на рабочем месте, в медицинскую организацию в случае необходимости оказания им неотложной медицинской помощи;</w:t>
      </w:r>
    </w:p>
    <w:p w:rsidR="00EA1BA6" w:rsidRPr="00C130BB" w:rsidRDefault="00EA1BA6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proofErr w:type="gramStart"/>
      <w:r w:rsidRPr="00C130BB">
        <w:rPr>
          <w:sz w:val="26"/>
          <w:szCs w:val="26"/>
        </w:rPr>
        <w:t>- беспрепятственный допуск в установленном порядке должностных лиц федерального органа исполнительной власти, уполномоченного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органов исполнительной власти субъектов Российской Федерации в области охраны труда, органов Фонда социального страхования Российской Федерации</w:t>
      </w:r>
      <w:proofErr w:type="gramEnd"/>
      <w:r w:rsidRPr="00C130BB">
        <w:rPr>
          <w:sz w:val="26"/>
          <w:szCs w:val="26"/>
        </w:rPr>
        <w:t xml:space="preserve">, а также представителей органов профсоюзного </w:t>
      </w:r>
      <w:proofErr w:type="gramStart"/>
      <w:r w:rsidRPr="00C130BB">
        <w:rPr>
          <w:sz w:val="26"/>
          <w:szCs w:val="26"/>
        </w:rPr>
        <w:t>контроля за</w:t>
      </w:r>
      <w:proofErr w:type="gramEnd"/>
      <w:r w:rsidRPr="00C130BB">
        <w:rPr>
          <w:sz w:val="26"/>
          <w:szCs w:val="26"/>
        </w:rPr>
        <w:t xml:space="preserve"> соблюдением трудового законодательства и иных актов, содержащих нормы трудового права, в целях проведения проверок условий и охраны труда, расследования несчастных случаев на производстве и профессиональных заболеваний работников, проведения государственной экспертизы условий труда;</w:t>
      </w:r>
    </w:p>
    <w:p w:rsidR="00EA1BA6" w:rsidRPr="00C130BB" w:rsidRDefault="00EA1BA6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proofErr w:type="gramStart"/>
      <w:r w:rsidRPr="00C130BB">
        <w:rPr>
          <w:sz w:val="26"/>
          <w:szCs w:val="26"/>
        </w:rPr>
        <w:t>- выполнение предписаний должностных лиц федерального органа исполнительной власти, уполномоченного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и рассмотрение представлений органов профсоюзного контроля за соблюдением трудового законодательства и иных актов, содержащих нормы трудового права, в установленные</w:t>
      </w:r>
      <w:proofErr w:type="gramEnd"/>
      <w:r w:rsidRPr="00C130BB">
        <w:rPr>
          <w:sz w:val="26"/>
          <w:szCs w:val="26"/>
        </w:rPr>
        <w:t xml:space="preserve"> сроки, принятие мер по результатам их рассмотрения;</w:t>
      </w:r>
    </w:p>
    <w:p w:rsidR="00EA1BA6" w:rsidRPr="00C130BB" w:rsidRDefault="00EA1BA6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r w:rsidRPr="00C130BB">
        <w:rPr>
          <w:sz w:val="26"/>
          <w:szCs w:val="26"/>
        </w:rPr>
        <w:t>- обязательное социальное страхование работников от несчастных случаев на производстве и профессиональных заболеваний;</w:t>
      </w:r>
    </w:p>
    <w:p w:rsidR="00EA1BA6" w:rsidRPr="00C130BB" w:rsidRDefault="00EA1BA6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proofErr w:type="gramStart"/>
      <w:r w:rsidRPr="00C130BB">
        <w:rPr>
          <w:sz w:val="26"/>
          <w:szCs w:val="26"/>
        </w:rPr>
        <w:t>- информирование работников об условиях и охране труда на их рабочих местах, о существующих профессиональных рисках и их уровнях, а также о мерах по защите от воздействия вредных и (или) опасных производственных факторов, имеющихся на рабочих местах, о предоставляемых им гарантиях, полагающихся им компенсациях и средствах индивидуальной защиты, об использовании приборов, устройств, оборудования и (или) комплексов (систем) приборов, устройств, оборудования, обеспечивающих</w:t>
      </w:r>
      <w:proofErr w:type="gramEnd"/>
      <w:r w:rsidRPr="00C130BB">
        <w:rPr>
          <w:sz w:val="26"/>
          <w:szCs w:val="26"/>
        </w:rPr>
        <w:t xml:space="preserve"> дистанционную видео-, ауди</w:t>
      </w:r>
      <w:proofErr w:type="gramStart"/>
      <w:r w:rsidRPr="00C130BB">
        <w:rPr>
          <w:sz w:val="26"/>
          <w:szCs w:val="26"/>
        </w:rPr>
        <w:t>о-</w:t>
      </w:r>
      <w:proofErr w:type="gramEnd"/>
      <w:r w:rsidRPr="00C130BB">
        <w:rPr>
          <w:sz w:val="26"/>
          <w:szCs w:val="26"/>
        </w:rPr>
        <w:t xml:space="preserve"> или иную фиксацию процессов производства работ, в целях контроля за безопасностью производства работ;</w:t>
      </w:r>
    </w:p>
    <w:p w:rsidR="00EA1BA6" w:rsidRPr="00C130BB" w:rsidRDefault="00EA1BA6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r w:rsidRPr="00C130BB">
        <w:rPr>
          <w:sz w:val="26"/>
          <w:szCs w:val="26"/>
        </w:rPr>
        <w:t>- разработку и утверждение локальных нормативных актов по охране труда с учетом мнения выборного органа первичной профсоюзной организации или иного уполномоченного работниками представительного органа (при наличии такого представительного органа) в порядке, установленном статьей 372 ТК РФ для принятия локальных нормативных актов;</w:t>
      </w:r>
    </w:p>
    <w:p w:rsidR="00EA1BA6" w:rsidRPr="00C130BB" w:rsidRDefault="00EA1BA6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r w:rsidRPr="00C130BB">
        <w:rPr>
          <w:sz w:val="26"/>
          <w:szCs w:val="26"/>
        </w:rPr>
        <w:t>- ведение реестра (перечня) нормативных правовых актов (в том числе с использованием электронных вычислительных машин и баз данных), содержащих требования охраны труда, в соответствии со спецификой своей деятельности, а также доступ работников к актуальным редакциям таких нормативных правовых актов;</w:t>
      </w:r>
    </w:p>
    <w:p w:rsidR="00EA1BA6" w:rsidRPr="00C130BB" w:rsidRDefault="00EA1BA6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r w:rsidRPr="00C130BB">
        <w:rPr>
          <w:sz w:val="26"/>
          <w:szCs w:val="26"/>
        </w:rPr>
        <w:t>- соблюдение установленных для отдельных категорий работников ограничений на привлечение их к выполнению работ с вредными и (или) опасными условиями труда;</w:t>
      </w:r>
    </w:p>
    <w:p w:rsidR="00EA1BA6" w:rsidRPr="00C130BB" w:rsidRDefault="00EA1BA6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r w:rsidRPr="00C130BB">
        <w:rPr>
          <w:sz w:val="26"/>
          <w:szCs w:val="26"/>
        </w:rPr>
        <w:lastRenderedPageBreak/>
        <w:t>- приостановление при возникновении угрозы жизни и здоровью работников производства работ, а также эксплуатации оборудования, зданий или сооружений, осуществления отдельных видов деятельности, оказания услуг до устранения такой угрозы;</w:t>
      </w:r>
    </w:p>
    <w:p w:rsidR="007C240D" w:rsidRDefault="00EA1BA6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r w:rsidRPr="00C130BB">
        <w:rPr>
          <w:sz w:val="26"/>
          <w:szCs w:val="26"/>
        </w:rPr>
        <w:t>- при приеме на работу инвалида или в случае признания работника инвалидом создание для него условий труда, в том числе производственных и санитарно-бытовых, в соответствии с индивидуальной программой реабилитации или абилитации инвалида, а также обеспечение охраны труда</w:t>
      </w:r>
      <w:r w:rsidR="00111F80">
        <w:rPr>
          <w:sz w:val="26"/>
          <w:szCs w:val="26"/>
        </w:rPr>
        <w:t>;</w:t>
      </w:r>
    </w:p>
    <w:p w:rsidR="00111F80" w:rsidRPr="00C130BB" w:rsidRDefault="00111F80" w:rsidP="00C130BB">
      <w:pPr>
        <w:pStyle w:val="af1"/>
        <w:widowControl w:val="0"/>
        <w:ind w:firstLine="709"/>
        <w:jc w:val="both"/>
        <w:rPr>
          <w:sz w:val="26"/>
          <w:szCs w:val="26"/>
        </w:rPr>
      </w:pPr>
      <w:r w:rsidRPr="00111F80">
        <w:rPr>
          <w:sz w:val="26"/>
          <w:szCs w:val="26"/>
        </w:rPr>
        <w:t>- выполнять иные обязанности в сфере охраны труда, установленные законодательством РФ.</w:t>
      </w:r>
    </w:p>
    <w:bookmarkEnd w:id="2"/>
    <w:p w:rsidR="007C240D" w:rsidRPr="00C130BB" w:rsidRDefault="007C240D" w:rsidP="00E725B9">
      <w:pPr>
        <w:pStyle w:val="af1"/>
        <w:widowControl w:val="0"/>
        <w:ind w:firstLine="708"/>
        <w:jc w:val="both"/>
        <w:rPr>
          <w:sz w:val="26"/>
          <w:szCs w:val="26"/>
        </w:rPr>
      </w:pPr>
    </w:p>
    <w:p w:rsidR="007C240D" w:rsidRPr="00C130BB" w:rsidRDefault="007C240D" w:rsidP="00E725B9">
      <w:pPr>
        <w:pStyle w:val="af1"/>
        <w:widowControl w:val="0"/>
        <w:ind w:firstLine="708"/>
        <w:jc w:val="both"/>
        <w:rPr>
          <w:i/>
          <w:sz w:val="26"/>
          <w:szCs w:val="26"/>
        </w:rPr>
      </w:pPr>
    </w:p>
    <w:p w:rsidR="007C240D" w:rsidRPr="00C130BB" w:rsidRDefault="007C240D" w:rsidP="00E725B9">
      <w:pPr>
        <w:pStyle w:val="af1"/>
        <w:widowControl w:val="0"/>
        <w:ind w:firstLine="708"/>
        <w:jc w:val="both"/>
        <w:rPr>
          <w:i/>
          <w:sz w:val="26"/>
          <w:szCs w:val="26"/>
        </w:rPr>
      </w:pPr>
    </w:p>
    <w:p w:rsidR="007C240D" w:rsidRPr="00C130BB" w:rsidRDefault="007C240D" w:rsidP="00E725B9">
      <w:pPr>
        <w:pStyle w:val="af1"/>
        <w:widowControl w:val="0"/>
        <w:ind w:firstLine="708"/>
        <w:jc w:val="both"/>
        <w:rPr>
          <w:i/>
          <w:sz w:val="26"/>
          <w:szCs w:val="26"/>
        </w:rPr>
      </w:pPr>
    </w:p>
    <w:p w:rsidR="007C240D" w:rsidRPr="00C130BB" w:rsidRDefault="007C240D" w:rsidP="00E725B9">
      <w:pPr>
        <w:pStyle w:val="af1"/>
        <w:widowControl w:val="0"/>
        <w:ind w:firstLine="708"/>
        <w:jc w:val="both"/>
        <w:rPr>
          <w:i/>
          <w:sz w:val="26"/>
          <w:szCs w:val="26"/>
        </w:rPr>
      </w:pPr>
    </w:p>
    <w:p w:rsidR="007C240D" w:rsidRPr="00C130BB" w:rsidRDefault="007C240D" w:rsidP="00E725B9">
      <w:pPr>
        <w:pStyle w:val="af1"/>
        <w:widowControl w:val="0"/>
        <w:ind w:firstLine="708"/>
        <w:jc w:val="both"/>
        <w:rPr>
          <w:i/>
          <w:sz w:val="26"/>
          <w:szCs w:val="26"/>
        </w:rPr>
      </w:pPr>
    </w:p>
    <w:p w:rsidR="007C240D" w:rsidRPr="00C130BB" w:rsidRDefault="007C240D" w:rsidP="00E725B9">
      <w:pPr>
        <w:pStyle w:val="af1"/>
        <w:widowControl w:val="0"/>
        <w:ind w:firstLine="708"/>
        <w:jc w:val="both"/>
        <w:rPr>
          <w:i/>
          <w:sz w:val="26"/>
          <w:szCs w:val="26"/>
        </w:rPr>
      </w:pPr>
    </w:p>
    <w:p w:rsidR="00F03956" w:rsidRDefault="00F03956" w:rsidP="00E725B9">
      <w:pPr>
        <w:pStyle w:val="af1"/>
        <w:widowControl w:val="0"/>
        <w:ind w:left="5664" w:firstLine="708"/>
        <w:jc w:val="both"/>
        <w:rPr>
          <w:sz w:val="26"/>
          <w:szCs w:val="26"/>
        </w:rPr>
      </w:pPr>
    </w:p>
    <w:p w:rsidR="00C130BB" w:rsidRDefault="00C130BB" w:rsidP="00E725B9">
      <w:pPr>
        <w:pStyle w:val="af1"/>
        <w:widowControl w:val="0"/>
        <w:ind w:left="5664" w:firstLine="708"/>
        <w:jc w:val="both"/>
        <w:rPr>
          <w:sz w:val="26"/>
          <w:szCs w:val="26"/>
        </w:rPr>
      </w:pPr>
    </w:p>
    <w:p w:rsidR="00C130BB" w:rsidRDefault="00C130BB" w:rsidP="00E725B9">
      <w:pPr>
        <w:pStyle w:val="af1"/>
        <w:widowControl w:val="0"/>
        <w:ind w:left="5664" w:firstLine="708"/>
        <w:jc w:val="both"/>
        <w:rPr>
          <w:sz w:val="26"/>
          <w:szCs w:val="26"/>
        </w:rPr>
      </w:pPr>
    </w:p>
    <w:p w:rsidR="00C130BB" w:rsidRDefault="00C130BB" w:rsidP="00E725B9">
      <w:pPr>
        <w:pStyle w:val="af1"/>
        <w:widowControl w:val="0"/>
        <w:ind w:left="5664" w:firstLine="708"/>
        <w:jc w:val="both"/>
        <w:rPr>
          <w:sz w:val="26"/>
          <w:szCs w:val="26"/>
        </w:rPr>
      </w:pPr>
    </w:p>
    <w:p w:rsidR="00C130BB" w:rsidRDefault="00C130BB" w:rsidP="00E725B9">
      <w:pPr>
        <w:pStyle w:val="af1"/>
        <w:widowControl w:val="0"/>
        <w:ind w:left="5664" w:firstLine="708"/>
        <w:jc w:val="both"/>
        <w:rPr>
          <w:sz w:val="26"/>
          <w:szCs w:val="26"/>
        </w:rPr>
      </w:pPr>
    </w:p>
    <w:p w:rsidR="00C130BB" w:rsidRDefault="00C130BB" w:rsidP="00E725B9">
      <w:pPr>
        <w:pStyle w:val="af1"/>
        <w:widowControl w:val="0"/>
        <w:ind w:left="5664" w:firstLine="708"/>
        <w:jc w:val="both"/>
        <w:rPr>
          <w:sz w:val="26"/>
          <w:szCs w:val="26"/>
        </w:rPr>
      </w:pPr>
    </w:p>
    <w:p w:rsidR="00C130BB" w:rsidRDefault="00C130BB" w:rsidP="00E725B9">
      <w:pPr>
        <w:pStyle w:val="af1"/>
        <w:widowControl w:val="0"/>
        <w:ind w:left="5664" w:firstLine="708"/>
        <w:jc w:val="both"/>
        <w:rPr>
          <w:sz w:val="26"/>
          <w:szCs w:val="26"/>
        </w:rPr>
      </w:pPr>
    </w:p>
    <w:p w:rsidR="00C130BB" w:rsidRDefault="00C130BB" w:rsidP="00E725B9">
      <w:pPr>
        <w:pStyle w:val="af1"/>
        <w:widowControl w:val="0"/>
        <w:ind w:left="5664" w:firstLine="708"/>
        <w:jc w:val="both"/>
        <w:rPr>
          <w:sz w:val="26"/>
          <w:szCs w:val="26"/>
        </w:rPr>
      </w:pPr>
    </w:p>
    <w:p w:rsidR="00C130BB" w:rsidRDefault="00C130BB" w:rsidP="00E725B9">
      <w:pPr>
        <w:pStyle w:val="af1"/>
        <w:widowControl w:val="0"/>
        <w:ind w:left="5664" w:firstLine="708"/>
        <w:jc w:val="both"/>
        <w:rPr>
          <w:sz w:val="26"/>
          <w:szCs w:val="26"/>
        </w:rPr>
      </w:pPr>
    </w:p>
    <w:p w:rsidR="00C130BB" w:rsidRDefault="00C130BB" w:rsidP="00E725B9">
      <w:pPr>
        <w:pStyle w:val="af1"/>
        <w:widowControl w:val="0"/>
        <w:ind w:left="5664" w:firstLine="708"/>
        <w:jc w:val="both"/>
        <w:rPr>
          <w:sz w:val="26"/>
          <w:szCs w:val="26"/>
        </w:rPr>
      </w:pPr>
    </w:p>
    <w:p w:rsidR="00C130BB" w:rsidRDefault="00C130BB" w:rsidP="00E725B9">
      <w:pPr>
        <w:pStyle w:val="af1"/>
        <w:widowControl w:val="0"/>
        <w:ind w:left="5664" w:firstLine="708"/>
        <w:jc w:val="both"/>
        <w:rPr>
          <w:sz w:val="26"/>
          <w:szCs w:val="26"/>
        </w:rPr>
      </w:pPr>
    </w:p>
    <w:p w:rsidR="00C130BB" w:rsidRDefault="00C130BB" w:rsidP="00E725B9">
      <w:pPr>
        <w:pStyle w:val="af1"/>
        <w:widowControl w:val="0"/>
        <w:ind w:left="5664" w:firstLine="708"/>
        <w:jc w:val="both"/>
        <w:rPr>
          <w:sz w:val="26"/>
          <w:szCs w:val="26"/>
        </w:rPr>
      </w:pPr>
    </w:p>
    <w:p w:rsidR="00C130BB" w:rsidRDefault="00C130BB" w:rsidP="00E725B9">
      <w:pPr>
        <w:pStyle w:val="af1"/>
        <w:widowControl w:val="0"/>
        <w:ind w:left="5664" w:firstLine="708"/>
        <w:jc w:val="both"/>
        <w:rPr>
          <w:sz w:val="26"/>
          <w:szCs w:val="26"/>
        </w:rPr>
      </w:pPr>
    </w:p>
    <w:p w:rsidR="00C130BB" w:rsidRDefault="00C130BB" w:rsidP="00E725B9">
      <w:pPr>
        <w:pStyle w:val="af1"/>
        <w:widowControl w:val="0"/>
        <w:ind w:left="5664" w:firstLine="708"/>
        <w:jc w:val="both"/>
        <w:rPr>
          <w:sz w:val="26"/>
          <w:szCs w:val="26"/>
        </w:rPr>
      </w:pPr>
    </w:p>
    <w:p w:rsidR="00C130BB" w:rsidRDefault="00C130BB" w:rsidP="00E725B9">
      <w:pPr>
        <w:pStyle w:val="af1"/>
        <w:widowControl w:val="0"/>
        <w:ind w:left="5664" w:firstLine="708"/>
        <w:jc w:val="both"/>
        <w:rPr>
          <w:sz w:val="26"/>
          <w:szCs w:val="26"/>
        </w:rPr>
      </w:pPr>
    </w:p>
    <w:p w:rsidR="00C130BB" w:rsidRDefault="00C130BB" w:rsidP="00E725B9">
      <w:pPr>
        <w:pStyle w:val="af1"/>
        <w:widowControl w:val="0"/>
        <w:ind w:left="5664" w:firstLine="708"/>
        <w:jc w:val="both"/>
        <w:rPr>
          <w:sz w:val="26"/>
          <w:szCs w:val="26"/>
        </w:rPr>
      </w:pPr>
    </w:p>
    <w:p w:rsidR="00C130BB" w:rsidRDefault="00C130BB" w:rsidP="00E725B9">
      <w:pPr>
        <w:pStyle w:val="af1"/>
        <w:widowControl w:val="0"/>
        <w:ind w:left="5664" w:firstLine="708"/>
        <w:jc w:val="both"/>
        <w:rPr>
          <w:sz w:val="26"/>
          <w:szCs w:val="26"/>
        </w:rPr>
      </w:pPr>
    </w:p>
    <w:p w:rsidR="00C130BB" w:rsidRDefault="00C130BB" w:rsidP="00E725B9">
      <w:pPr>
        <w:pStyle w:val="af1"/>
        <w:widowControl w:val="0"/>
        <w:ind w:left="5664" w:firstLine="708"/>
        <w:jc w:val="both"/>
        <w:rPr>
          <w:sz w:val="26"/>
          <w:szCs w:val="26"/>
        </w:rPr>
      </w:pPr>
    </w:p>
    <w:p w:rsidR="00C130BB" w:rsidRDefault="00C130BB" w:rsidP="00E725B9">
      <w:pPr>
        <w:pStyle w:val="af1"/>
        <w:widowControl w:val="0"/>
        <w:ind w:left="5664" w:firstLine="708"/>
        <w:jc w:val="both"/>
        <w:rPr>
          <w:sz w:val="26"/>
          <w:szCs w:val="26"/>
        </w:rPr>
      </w:pPr>
    </w:p>
    <w:p w:rsidR="00C130BB" w:rsidRDefault="00C130BB" w:rsidP="00E725B9">
      <w:pPr>
        <w:pStyle w:val="af1"/>
        <w:widowControl w:val="0"/>
        <w:ind w:left="5664" w:firstLine="708"/>
        <w:jc w:val="both"/>
        <w:rPr>
          <w:sz w:val="26"/>
          <w:szCs w:val="26"/>
        </w:rPr>
      </w:pPr>
    </w:p>
    <w:p w:rsidR="00C130BB" w:rsidRDefault="00C130BB" w:rsidP="00E725B9">
      <w:pPr>
        <w:pStyle w:val="af1"/>
        <w:widowControl w:val="0"/>
        <w:ind w:left="5664" w:firstLine="708"/>
        <w:jc w:val="both"/>
        <w:rPr>
          <w:sz w:val="26"/>
          <w:szCs w:val="26"/>
        </w:rPr>
      </w:pPr>
    </w:p>
    <w:p w:rsidR="00C130BB" w:rsidRDefault="00C130BB" w:rsidP="00E725B9">
      <w:pPr>
        <w:pStyle w:val="af1"/>
        <w:widowControl w:val="0"/>
        <w:ind w:left="5664" w:firstLine="708"/>
        <w:jc w:val="both"/>
        <w:rPr>
          <w:sz w:val="26"/>
          <w:szCs w:val="26"/>
        </w:rPr>
      </w:pPr>
    </w:p>
    <w:p w:rsidR="00C130BB" w:rsidRDefault="00C130BB" w:rsidP="00E725B9">
      <w:pPr>
        <w:pStyle w:val="af1"/>
        <w:widowControl w:val="0"/>
        <w:ind w:left="5664" w:firstLine="708"/>
        <w:jc w:val="both"/>
        <w:rPr>
          <w:sz w:val="26"/>
          <w:szCs w:val="26"/>
        </w:rPr>
      </w:pPr>
    </w:p>
    <w:p w:rsidR="00C130BB" w:rsidRDefault="00C130BB" w:rsidP="00E725B9">
      <w:pPr>
        <w:pStyle w:val="af1"/>
        <w:widowControl w:val="0"/>
        <w:ind w:left="5664" w:firstLine="708"/>
        <w:jc w:val="both"/>
        <w:rPr>
          <w:sz w:val="26"/>
          <w:szCs w:val="26"/>
        </w:rPr>
      </w:pPr>
    </w:p>
    <w:p w:rsidR="00C130BB" w:rsidRDefault="00C130BB" w:rsidP="00E725B9">
      <w:pPr>
        <w:pStyle w:val="af1"/>
        <w:widowControl w:val="0"/>
        <w:ind w:left="5664" w:firstLine="708"/>
        <w:jc w:val="both"/>
        <w:rPr>
          <w:sz w:val="26"/>
          <w:szCs w:val="26"/>
        </w:rPr>
      </w:pPr>
    </w:p>
    <w:p w:rsidR="00C130BB" w:rsidRDefault="00C130BB" w:rsidP="00E725B9">
      <w:pPr>
        <w:pStyle w:val="af1"/>
        <w:widowControl w:val="0"/>
        <w:ind w:left="5664" w:firstLine="708"/>
        <w:jc w:val="both"/>
        <w:rPr>
          <w:sz w:val="26"/>
          <w:szCs w:val="26"/>
        </w:rPr>
      </w:pPr>
    </w:p>
    <w:p w:rsidR="00C130BB" w:rsidRDefault="00C130BB" w:rsidP="00E725B9">
      <w:pPr>
        <w:pStyle w:val="af1"/>
        <w:widowControl w:val="0"/>
        <w:ind w:left="5664" w:firstLine="708"/>
        <w:jc w:val="both"/>
        <w:rPr>
          <w:sz w:val="26"/>
          <w:szCs w:val="26"/>
        </w:rPr>
      </w:pPr>
    </w:p>
    <w:p w:rsidR="00C130BB" w:rsidRDefault="00C130BB" w:rsidP="00E725B9">
      <w:pPr>
        <w:pStyle w:val="af1"/>
        <w:widowControl w:val="0"/>
        <w:ind w:left="5664" w:firstLine="708"/>
        <w:jc w:val="both"/>
        <w:rPr>
          <w:sz w:val="26"/>
          <w:szCs w:val="26"/>
        </w:rPr>
      </w:pPr>
    </w:p>
    <w:p w:rsidR="005D6574" w:rsidRDefault="005D6574" w:rsidP="00C130BB">
      <w:pPr>
        <w:pStyle w:val="af1"/>
        <w:widowControl w:val="0"/>
        <w:jc w:val="right"/>
        <w:rPr>
          <w:sz w:val="26"/>
          <w:szCs w:val="26"/>
        </w:rPr>
      </w:pPr>
      <w:bookmarkStart w:id="3" w:name="_Hlk94108879"/>
    </w:p>
    <w:p w:rsidR="005D6574" w:rsidRDefault="005D6574" w:rsidP="00C130BB">
      <w:pPr>
        <w:pStyle w:val="af1"/>
        <w:widowControl w:val="0"/>
        <w:jc w:val="right"/>
        <w:rPr>
          <w:sz w:val="26"/>
          <w:szCs w:val="26"/>
        </w:rPr>
      </w:pPr>
    </w:p>
    <w:p w:rsidR="005D6574" w:rsidRDefault="005D6574" w:rsidP="00C130BB">
      <w:pPr>
        <w:pStyle w:val="af1"/>
        <w:widowControl w:val="0"/>
        <w:jc w:val="right"/>
        <w:rPr>
          <w:sz w:val="26"/>
          <w:szCs w:val="26"/>
        </w:rPr>
      </w:pPr>
    </w:p>
    <w:p w:rsidR="005D6574" w:rsidRDefault="005D6574" w:rsidP="00C130BB">
      <w:pPr>
        <w:pStyle w:val="af1"/>
        <w:widowControl w:val="0"/>
        <w:jc w:val="right"/>
        <w:rPr>
          <w:sz w:val="26"/>
          <w:szCs w:val="26"/>
        </w:rPr>
      </w:pPr>
    </w:p>
    <w:p w:rsidR="005D6574" w:rsidRDefault="005D6574" w:rsidP="00C130BB">
      <w:pPr>
        <w:pStyle w:val="af1"/>
        <w:widowControl w:val="0"/>
        <w:jc w:val="right"/>
        <w:rPr>
          <w:sz w:val="26"/>
          <w:szCs w:val="26"/>
        </w:rPr>
      </w:pPr>
    </w:p>
    <w:p w:rsidR="005D6574" w:rsidRDefault="005D6574" w:rsidP="00C130BB">
      <w:pPr>
        <w:pStyle w:val="af1"/>
        <w:widowControl w:val="0"/>
        <w:jc w:val="right"/>
        <w:rPr>
          <w:sz w:val="26"/>
          <w:szCs w:val="26"/>
        </w:rPr>
      </w:pPr>
    </w:p>
    <w:p w:rsidR="00C130BB" w:rsidRDefault="00C130BB" w:rsidP="00C130BB">
      <w:pPr>
        <w:pStyle w:val="af1"/>
        <w:widowControl w:val="0"/>
        <w:jc w:val="right"/>
        <w:rPr>
          <w:sz w:val="26"/>
          <w:szCs w:val="26"/>
        </w:rPr>
      </w:pPr>
      <w:r w:rsidRPr="00C130BB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 xml:space="preserve">2 </w:t>
      </w:r>
    </w:p>
    <w:p w:rsidR="00C130BB" w:rsidRPr="00C130BB" w:rsidRDefault="00C130BB" w:rsidP="00C130BB">
      <w:pPr>
        <w:pStyle w:val="af1"/>
        <w:widowControl w:val="0"/>
        <w:jc w:val="right"/>
        <w:rPr>
          <w:sz w:val="26"/>
          <w:szCs w:val="26"/>
        </w:rPr>
      </w:pPr>
      <w:r w:rsidRPr="00C130BB">
        <w:rPr>
          <w:sz w:val="26"/>
          <w:szCs w:val="26"/>
        </w:rPr>
        <w:t>к распоряжению</w:t>
      </w:r>
      <w:r>
        <w:rPr>
          <w:sz w:val="26"/>
          <w:szCs w:val="26"/>
        </w:rPr>
        <w:t xml:space="preserve"> </w:t>
      </w:r>
      <w:r w:rsidRPr="00C130BB">
        <w:rPr>
          <w:sz w:val="26"/>
          <w:szCs w:val="26"/>
        </w:rPr>
        <w:t>Администрации</w:t>
      </w:r>
    </w:p>
    <w:p w:rsidR="00C130BB" w:rsidRDefault="005D6574" w:rsidP="00C130BB">
      <w:pPr>
        <w:pStyle w:val="af1"/>
        <w:widowControl w:val="0"/>
        <w:jc w:val="right"/>
        <w:rPr>
          <w:sz w:val="26"/>
          <w:szCs w:val="26"/>
        </w:rPr>
      </w:pPr>
      <w:r>
        <w:rPr>
          <w:rFonts w:eastAsia="Arial"/>
          <w:bCs/>
          <w:sz w:val="26"/>
          <w:szCs w:val="26"/>
          <w:lang w:eastAsia="ar-SA"/>
        </w:rPr>
        <w:t xml:space="preserve">Березовского сельского </w:t>
      </w:r>
      <w:r w:rsidR="00C130BB" w:rsidRPr="00C130BB">
        <w:rPr>
          <w:sz w:val="26"/>
          <w:szCs w:val="26"/>
        </w:rPr>
        <w:t xml:space="preserve">поселения </w:t>
      </w:r>
    </w:p>
    <w:p w:rsidR="00C130BB" w:rsidRPr="00C130BB" w:rsidRDefault="00C130BB" w:rsidP="00C130BB">
      <w:pPr>
        <w:pStyle w:val="af1"/>
        <w:widowControl w:val="0"/>
        <w:jc w:val="right"/>
        <w:rPr>
          <w:sz w:val="26"/>
          <w:szCs w:val="26"/>
        </w:rPr>
      </w:pPr>
      <w:r w:rsidRPr="00C130BB">
        <w:rPr>
          <w:sz w:val="26"/>
          <w:szCs w:val="26"/>
        </w:rPr>
        <w:t xml:space="preserve">от </w:t>
      </w:r>
      <w:r w:rsidR="005D6574">
        <w:rPr>
          <w:sz w:val="26"/>
          <w:szCs w:val="26"/>
        </w:rPr>
        <w:t xml:space="preserve">13.02.2024г.  </w:t>
      </w:r>
      <w:r w:rsidRPr="00C130BB">
        <w:rPr>
          <w:sz w:val="26"/>
          <w:szCs w:val="26"/>
        </w:rPr>
        <w:t>№</w:t>
      </w:r>
      <w:r w:rsidR="005D6574">
        <w:rPr>
          <w:sz w:val="26"/>
          <w:szCs w:val="26"/>
        </w:rPr>
        <w:t>3-р</w:t>
      </w:r>
    </w:p>
    <w:bookmarkEnd w:id="3"/>
    <w:p w:rsidR="007C240D" w:rsidRPr="00C130BB" w:rsidRDefault="007C240D" w:rsidP="00E725B9">
      <w:pPr>
        <w:pStyle w:val="af1"/>
        <w:widowControl w:val="0"/>
        <w:ind w:left="5664" w:firstLine="708"/>
        <w:jc w:val="both"/>
        <w:rPr>
          <w:sz w:val="26"/>
          <w:szCs w:val="26"/>
        </w:rPr>
      </w:pPr>
    </w:p>
    <w:p w:rsidR="007C240D" w:rsidRPr="00C130BB" w:rsidRDefault="007C240D" w:rsidP="00E725B9">
      <w:pPr>
        <w:pStyle w:val="af1"/>
        <w:widowControl w:val="0"/>
        <w:ind w:left="5664" w:firstLine="708"/>
        <w:jc w:val="both"/>
        <w:rPr>
          <w:sz w:val="26"/>
          <w:szCs w:val="26"/>
        </w:rPr>
      </w:pPr>
    </w:p>
    <w:p w:rsidR="007C240D" w:rsidRPr="00C130BB" w:rsidRDefault="007C240D" w:rsidP="00772591">
      <w:pPr>
        <w:pStyle w:val="2"/>
      </w:pPr>
      <w:r w:rsidRPr="00C130BB">
        <w:t>ПОЛОЖЕНИЕ</w:t>
      </w:r>
      <w:r w:rsidR="00C130BB">
        <w:br/>
      </w:r>
      <w:r w:rsidRPr="00C130BB">
        <w:t xml:space="preserve">о комиссии по охране труда в </w:t>
      </w:r>
      <w:r w:rsidR="00F03956" w:rsidRPr="00C130BB">
        <w:t xml:space="preserve">Администрации </w:t>
      </w:r>
      <w:r w:rsidR="005D6574">
        <w:rPr>
          <w:rFonts w:eastAsia="Arial"/>
          <w:lang w:eastAsia="ar-SA"/>
        </w:rPr>
        <w:t>Березовского сельского</w:t>
      </w:r>
      <w:r w:rsidR="00C130BB" w:rsidRPr="00C130BB">
        <w:rPr>
          <w:rFonts w:eastAsia="Arial"/>
          <w:bCs w:val="0"/>
          <w:lang w:eastAsia="ar-SA"/>
        </w:rPr>
        <w:t xml:space="preserve"> </w:t>
      </w:r>
      <w:r w:rsidRPr="00C130BB">
        <w:t>поселени</w:t>
      </w:r>
      <w:r w:rsidR="00F03956" w:rsidRPr="00C130BB">
        <w:t>я</w:t>
      </w:r>
    </w:p>
    <w:p w:rsidR="007C240D" w:rsidRPr="00C130BB" w:rsidRDefault="007C240D" w:rsidP="00E725B9">
      <w:pPr>
        <w:widowControl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7C240D" w:rsidRPr="00C130BB" w:rsidRDefault="007C240D" w:rsidP="00E725B9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b/>
          <w:sz w:val="26"/>
          <w:szCs w:val="26"/>
        </w:rPr>
        <w:t>1. Общие положения</w:t>
      </w:r>
    </w:p>
    <w:p w:rsidR="007C240D" w:rsidRPr="00C130BB" w:rsidRDefault="007C240D" w:rsidP="00C130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sz w:val="26"/>
          <w:szCs w:val="26"/>
        </w:rPr>
        <w:t xml:space="preserve">1.1. Положение о комиссии по охране труда (далее </w:t>
      </w:r>
      <w:r w:rsidR="000D0F70">
        <w:rPr>
          <w:rFonts w:ascii="Times New Roman" w:hAnsi="Times New Roman"/>
          <w:sz w:val="26"/>
          <w:szCs w:val="26"/>
        </w:rPr>
        <w:t>–</w:t>
      </w:r>
      <w:r w:rsidRPr="00C130BB">
        <w:rPr>
          <w:rFonts w:ascii="Times New Roman" w:hAnsi="Times New Roman"/>
          <w:sz w:val="26"/>
          <w:szCs w:val="26"/>
        </w:rPr>
        <w:t xml:space="preserve"> Положение) разработано в соответствии со статьей 218 </w:t>
      </w:r>
      <w:r w:rsidR="00F03956" w:rsidRPr="00C130BB">
        <w:rPr>
          <w:rFonts w:ascii="Times New Roman" w:hAnsi="Times New Roman"/>
          <w:sz w:val="26"/>
          <w:szCs w:val="26"/>
        </w:rPr>
        <w:t>Т</w:t>
      </w:r>
      <w:r w:rsidRPr="00C130BB">
        <w:rPr>
          <w:rFonts w:ascii="Times New Roman" w:hAnsi="Times New Roman"/>
          <w:sz w:val="26"/>
          <w:szCs w:val="26"/>
        </w:rPr>
        <w:t>рудового кодекса Российской Федерации</w:t>
      </w:r>
      <w:r w:rsidR="00F03956" w:rsidRPr="00C130BB">
        <w:rPr>
          <w:rFonts w:ascii="Times New Roman" w:hAnsi="Times New Roman"/>
          <w:sz w:val="26"/>
          <w:szCs w:val="26"/>
        </w:rPr>
        <w:t xml:space="preserve"> и Приказом Минтруда России от 22.09.2021 № 650н «Об утверждении примерного положения о комитете (комиссии) по охране труда». </w:t>
      </w:r>
      <w:r w:rsidRPr="00C130BB">
        <w:rPr>
          <w:rFonts w:ascii="Times New Roman" w:hAnsi="Times New Roman"/>
          <w:sz w:val="26"/>
          <w:szCs w:val="26"/>
        </w:rPr>
        <w:t xml:space="preserve">Комиссия по охране труда (далее – Комиссия) создается для организации совместных действий главы </w:t>
      </w:r>
      <w:r w:rsidR="00F03956" w:rsidRPr="00C130BB">
        <w:rPr>
          <w:rFonts w:ascii="Times New Roman" w:hAnsi="Times New Roman"/>
          <w:sz w:val="26"/>
          <w:szCs w:val="26"/>
        </w:rPr>
        <w:t>администрации</w:t>
      </w:r>
      <w:r w:rsidRPr="00C130BB">
        <w:rPr>
          <w:rFonts w:ascii="Times New Roman" w:hAnsi="Times New Roman"/>
          <w:sz w:val="26"/>
          <w:szCs w:val="26"/>
        </w:rPr>
        <w:t>,</w:t>
      </w:r>
      <w:r w:rsidR="007B12FE">
        <w:rPr>
          <w:rFonts w:ascii="Times New Roman" w:hAnsi="Times New Roman"/>
          <w:sz w:val="26"/>
          <w:szCs w:val="26"/>
        </w:rPr>
        <w:t xml:space="preserve"> муниципальных служащих и</w:t>
      </w:r>
      <w:r w:rsidRPr="00C130BB">
        <w:rPr>
          <w:rFonts w:ascii="Times New Roman" w:hAnsi="Times New Roman"/>
          <w:sz w:val="26"/>
          <w:szCs w:val="26"/>
        </w:rPr>
        <w:t xml:space="preserve"> работников администрации (далее – работников) по обеспечению требований охраны труда, предупреждению производственного травматизма и профессиональных заболеваний и сохранению здоровья работников.</w:t>
      </w:r>
    </w:p>
    <w:p w:rsidR="007C240D" w:rsidRPr="00C130BB" w:rsidRDefault="007C240D" w:rsidP="00C130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sz w:val="26"/>
          <w:szCs w:val="26"/>
        </w:rPr>
        <w:t>1.2.</w:t>
      </w:r>
      <w:r w:rsidR="00F03956" w:rsidRPr="00C130BB">
        <w:rPr>
          <w:rFonts w:ascii="Times New Roman" w:hAnsi="Times New Roman"/>
          <w:sz w:val="26"/>
          <w:szCs w:val="26"/>
        </w:rPr>
        <w:t xml:space="preserve"> </w:t>
      </w:r>
      <w:r w:rsidRPr="00C130BB">
        <w:rPr>
          <w:rFonts w:ascii="Times New Roman" w:hAnsi="Times New Roman"/>
          <w:sz w:val="26"/>
          <w:szCs w:val="26"/>
        </w:rPr>
        <w:t>Положение предусматривает:</w:t>
      </w:r>
    </w:p>
    <w:p w:rsidR="007C240D" w:rsidRPr="00C130BB" w:rsidRDefault="007C240D" w:rsidP="00C130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sz w:val="26"/>
          <w:szCs w:val="26"/>
        </w:rPr>
        <w:t>1) основные задачи Комиссии;</w:t>
      </w:r>
    </w:p>
    <w:p w:rsidR="007C240D" w:rsidRPr="00C130BB" w:rsidRDefault="007C240D" w:rsidP="00C130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sz w:val="26"/>
          <w:szCs w:val="26"/>
        </w:rPr>
        <w:t>2)  функции Комиссии</w:t>
      </w:r>
      <w:r w:rsidR="000D0F70">
        <w:rPr>
          <w:rFonts w:ascii="Times New Roman" w:hAnsi="Times New Roman"/>
          <w:sz w:val="26"/>
          <w:szCs w:val="26"/>
        </w:rPr>
        <w:t>;</w:t>
      </w:r>
    </w:p>
    <w:p w:rsidR="007C240D" w:rsidRPr="00C130BB" w:rsidRDefault="007C240D" w:rsidP="00C130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sz w:val="26"/>
          <w:szCs w:val="26"/>
        </w:rPr>
        <w:t>3)</w:t>
      </w:r>
      <w:r w:rsidR="00C130BB">
        <w:rPr>
          <w:rFonts w:ascii="Times New Roman" w:hAnsi="Times New Roman"/>
          <w:sz w:val="26"/>
          <w:szCs w:val="26"/>
        </w:rPr>
        <w:t xml:space="preserve"> </w:t>
      </w:r>
      <w:r w:rsidRPr="00C130BB">
        <w:rPr>
          <w:rFonts w:ascii="Times New Roman" w:hAnsi="Times New Roman"/>
          <w:sz w:val="26"/>
          <w:szCs w:val="26"/>
        </w:rPr>
        <w:t>права Комиссии;</w:t>
      </w:r>
    </w:p>
    <w:p w:rsidR="007C240D" w:rsidRPr="00C130BB" w:rsidRDefault="007C240D" w:rsidP="00C130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sz w:val="26"/>
          <w:szCs w:val="26"/>
        </w:rPr>
        <w:t xml:space="preserve">4)  организация работы Комиссии. </w:t>
      </w:r>
    </w:p>
    <w:p w:rsidR="007C240D" w:rsidRPr="00C130BB" w:rsidRDefault="007C240D" w:rsidP="00C130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sz w:val="26"/>
          <w:szCs w:val="26"/>
        </w:rPr>
        <w:t>1.3.</w:t>
      </w:r>
      <w:r w:rsidR="00F03956" w:rsidRPr="00C130BB">
        <w:rPr>
          <w:rFonts w:ascii="Times New Roman" w:hAnsi="Times New Roman"/>
          <w:sz w:val="26"/>
          <w:szCs w:val="26"/>
        </w:rPr>
        <w:t xml:space="preserve"> </w:t>
      </w:r>
      <w:r w:rsidRPr="00C130BB">
        <w:rPr>
          <w:rFonts w:ascii="Times New Roman" w:hAnsi="Times New Roman"/>
          <w:sz w:val="26"/>
          <w:szCs w:val="26"/>
        </w:rPr>
        <w:t xml:space="preserve">Комиссия по охране труда является </w:t>
      </w:r>
      <w:r w:rsidR="00F03956" w:rsidRPr="00C130BB">
        <w:rPr>
          <w:rFonts w:ascii="Times New Roman" w:hAnsi="Times New Roman"/>
          <w:sz w:val="26"/>
          <w:szCs w:val="26"/>
        </w:rPr>
        <w:t>составным элементом системы управления охраной труда у работодателя, а также одной из форм участия работников в управлении охраной труда</w:t>
      </w:r>
      <w:r w:rsidRPr="00C130BB">
        <w:rPr>
          <w:rFonts w:ascii="Times New Roman" w:hAnsi="Times New Roman"/>
          <w:sz w:val="26"/>
          <w:szCs w:val="26"/>
        </w:rPr>
        <w:t>. Ее работа строится на принципах социального партнерства.</w:t>
      </w:r>
    </w:p>
    <w:p w:rsidR="007C240D" w:rsidRPr="00C130BB" w:rsidRDefault="007C240D" w:rsidP="00C130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sz w:val="26"/>
          <w:szCs w:val="26"/>
        </w:rPr>
        <w:t>1.4. Комиссия взаимодействует с государственными органами управления охраной труда, органами федеральной инспекции труда, другими государственными органами надзора и контроля, а также с технической инспекцией труда профсоюзов.</w:t>
      </w:r>
    </w:p>
    <w:p w:rsidR="007C240D" w:rsidRPr="00C130BB" w:rsidRDefault="007C240D" w:rsidP="00C130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sz w:val="26"/>
          <w:szCs w:val="26"/>
        </w:rPr>
        <w:t>1.5.</w:t>
      </w:r>
      <w:r w:rsidR="00F03956" w:rsidRPr="00C130BB">
        <w:rPr>
          <w:rFonts w:ascii="Times New Roman" w:hAnsi="Times New Roman"/>
          <w:sz w:val="26"/>
          <w:szCs w:val="26"/>
        </w:rPr>
        <w:t xml:space="preserve"> </w:t>
      </w:r>
      <w:r w:rsidRPr="00C130BB">
        <w:rPr>
          <w:rFonts w:ascii="Times New Roman" w:hAnsi="Times New Roman"/>
          <w:sz w:val="26"/>
          <w:szCs w:val="26"/>
        </w:rPr>
        <w:t>Комиссия в своей деятельности руководствуется законами и иными нормативными правовыми актами Российской Федерации об охране труда.</w:t>
      </w:r>
    </w:p>
    <w:p w:rsidR="007C240D" w:rsidRPr="00C130BB" w:rsidRDefault="007C240D" w:rsidP="00C130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sz w:val="26"/>
          <w:szCs w:val="26"/>
        </w:rPr>
        <w:t xml:space="preserve">1.6.  Положение о комиссии утверждается </w:t>
      </w:r>
      <w:r w:rsidR="00F03956" w:rsidRPr="00C130BB">
        <w:rPr>
          <w:rFonts w:ascii="Times New Roman" w:hAnsi="Times New Roman"/>
          <w:sz w:val="26"/>
          <w:szCs w:val="26"/>
        </w:rPr>
        <w:t>распоряжением</w:t>
      </w:r>
      <w:r w:rsidRPr="00C130BB">
        <w:rPr>
          <w:rFonts w:ascii="Times New Roman" w:hAnsi="Times New Roman"/>
          <w:sz w:val="26"/>
          <w:szCs w:val="26"/>
        </w:rPr>
        <w:t xml:space="preserve"> главы </w:t>
      </w:r>
      <w:r w:rsidR="00F03956" w:rsidRPr="00C130BB">
        <w:rPr>
          <w:rFonts w:ascii="Times New Roman" w:hAnsi="Times New Roman"/>
          <w:sz w:val="26"/>
          <w:szCs w:val="26"/>
        </w:rPr>
        <w:t>администрации</w:t>
      </w:r>
      <w:r w:rsidRPr="00C130BB">
        <w:rPr>
          <w:rFonts w:ascii="Times New Roman" w:hAnsi="Times New Roman"/>
          <w:sz w:val="26"/>
          <w:szCs w:val="26"/>
        </w:rPr>
        <w:t>.</w:t>
      </w:r>
    </w:p>
    <w:p w:rsidR="00F03956" w:rsidRPr="00C130BB" w:rsidRDefault="00F03956" w:rsidP="00E725B9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240D" w:rsidRPr="00C130BB" w:rsidRDefault="007C240D" w:rsidP="00E725B9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b/>
          <w:sz w:val="26"/>
          <w:szCs w:val="26"/>
        </w:rPr>
        <w:t>2.</w:t>
      </w:r>
      <w:r w:rsidR="000D0F70">
        <w:rPr>
          <w:rFonts w:ascii="Times New Roman" w:hAnsi="Times New Roman"/>
          <w:b/>
          <w:sz w:val="26"/>
          <w:szCs w:val="26"/>
        </w:rPr>
        <w:t xml:space="preserve"> </w:t>
      </w:r>
      <w:r w:rsidRPr="00C130BB">
        <w:rPr>
          <w:rFonts w:ascii="Times New Roman" w:hAnsi="Times New Roman"/>
          <w:b/>
          <w:sz w:val="26"/>
          <w:szCs w:val="26"/>
        </w:rPr>
        <w:t xml:space="preserve">Задачи </w:t>
      </w:r>
      <w:r w:rsidR="00C130BB">
        <w:rPr>
          <w:rFonts w:ascii="Times New Roman" w:hAnsi="Times New Roman"/>
          <w:b/>
          <w:sz w:val="26"/>
          <w:szCs w:val="26"/>
        </w:rPr>
        <w:t xml:space="preserve">и функции </w:t>
      </w:r>
      <w:r w:rsidRPr="00C130BB">
        <w:rPr>
          <w:rFonts w:ascii="Times New Roman" w:hAnsi="Times New Roman"/>
          <w:b/>
          <w:sz w:val="26"/>
          <w:szCs w:val="26"/>
        </w:rPr>
        <w:t>Комиссии</w:t>
      </w:r>
    </w:p>
    <w:p w:rsidR="007C240D" w:rsidRPr="00C130BB" w:rsidRDefault="007C240D" w:rsidP="00C130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sz w:val="26"/>
          <w:szCs w:val="26"/>
        </w:rPr>
        <w:t>2.1. Задачами Комиссии являются:</w:t>
      </w:r>
    </w:p>
    <w:p w:rsidR="00F03956" w:rsidRPr="00C130BB" w:rsidRDefault="00F03956" w:rsidP="00C130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sz w:val="26"/>
          <w:szCs w:val="26"/>
        </w:rPr>
        <w:t>- разработка программы совместных действий администрации, работников, профессиональных союзов и (или) иных уполномоченных представительных органов работников (при наличии таких представительных органов) по обеспечению безопасных условий труда и соблюдению требований охраны труда;</w:t>
      </w:r>
    </w:p>
    <w:p w:rsidR="00F03956" w:rsidRPr="00C130BB" w:rsidRDefault="00F03956" w:rsidP="00C130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sz w:val="26"/>
          <w:szCs w:val="26"/>
        </w:rPr>
        <w:t>- участие в разработке локальных нормативных актов администрации по охране труда;</w:t>
      </w:r>
    </w:p>
    <w:p w:rsidR="00F03956" w:rsidRPr="00C130BB" w:rsidRDefault="00F03956" w:rsidP="00C130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sz w:val="26"/>
          <w:szCs w:val="26"/>
        </w:rPr>
        <w:t xml:space="preserve">- участие в организации </w:t>
      </w:r>
      <w:proofErr w:type="gramStart"/>
      <w:r w:rsidRPr="00C130BB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C130BB">
        <w:rPr>
          <w:rFonts w:ascii="Times New Roman" w:hAnsi="Times New Roman"/>
          <w:sz w:val="26"/>
          <w:szCs w:val="26"/>
        </w:rPr>
        <w:t xml:space="preserve"> состоянием условий труда на рабочих местах, а также за правильностью применения работниками средств индивидуальной и коллективной защиты;</w:t>
      </w:r>
    </w:p>
    <w:p w:rsidR="00F03956" w:rsidRPr="00C130BB" w:rsidRDefault="00F03956" w:rsidP="00C130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sz w:val="26"/>
          <w:szCs w:val="26"/>
        </w:rPr>
        <w:t>- проведение проверок состояния условий и охраны труда на рабочих местах;</w:t>
      </w:r>
    </w:p>
    <w:p w:rsidR="00F03956" w:rsidRPr="00C130BB" w:rsidRDefault="00F03956" w:rsidP="00C130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sz w:val="26"/>
          <w:szCs w:val="26"/>
        </w:rPr>
        <w:t>- участие в проведении специальной оценки условий труда в соответствии с законодательством о специальной оценке условий труда;</w:t>
      </w:r>
    </w:p>
    <w:p w:rsidR="00F03956" w:rsidRPr="00C130BB" w:rsidRDefault="00F03956" w:rsidP="00C130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sz w:val="26"/>
          <w:szCs w:val="26"/>
        </w:rPr>
        <w:lastRenderedPageBreak/>
        <w:t>- участие в оценке профессиональных рисков;</w:t>
      </w:r>
    </w:p>
    <w:p w:rsidR="00F03956" w:rsidRPr="00C130BB" w:rsidRDefault="00F03956" w:rsidP="00C130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sz w:val="26"/>
          <w:szCs w:val="26"/>
        </w:rPr>
        <w:t>- подготовка и представление главе администрации соответствующих предложений по решению проблем охраны труда на основе анализа состояния условий и охраны труда, производственного травматизма и профессиональной заболеваемости;</w:t>
      </w:r>
    </w:p>
    <w:p w:rsidR="007C240D" w:rsidRPr="00C130BB" w:rsidRDefault="00F03956" w:rsidP="00C130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sz w:val="26"/>
          <w:szCs w:val="26"/>
        </w:rPr>
        <w:t>- участие в информировании работников о состоянии условий и охраны труда на рабочих местах, существующем риске повреждения здоровья, об обязанностях по соблюдению ими требований охраны труда.</w:t>
      </w:r>
    </w:p>
    <w:p w:rsidR="007C240D" w:rsidRPr="00C130BB" w:rsidRDefault="007C240D" w:rsidP="00C130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sz w:val="26"/>
          <w:szCs w:val="26"/>
        </w:rPr>
        <w:t>2.2.</w:t>
      </w:r>
      <w:r w:rsidR="00F03956" w:rsidRPr="00C130BB">
        <w:rPr>
          <w:rFonts w:ascii="Times New Roman" w:hAnsi="Times New Roman"/>
          <w:sz w:val="26"/>
          <w:szCs w:val="26"/>
        </w:rPr>
        <w:t xml:space="preserve"> </w:t>
      </w:r>
      <w:r w:rsidRPr="00C130BB">
        <w:rPr>
          <w:rFonts w:ascii="Times New Roman" w:hAnsi="Times New Roman"/>
          <w:sz w:val="26"/>
          <w:szCs w:val="26"/>
        </w:rPr>
        <w:t>Функциями Комиссии являются:</w:t>
      </w:r>
    </w:p>
    <w:p w:rsidR="00F03956" w:rsidRPr="00C130BB" w:rsidRDefault="00F03956" w:rsidP="00C130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130BB">
        <w:rPr>
          <w:rFonts w:ascii="Times New Roman" w:hAnsi="Times New Roman"/>
          <w:sz w:val="26"/>
          <w:szCs w:val="26"/>
        </w:rPr>
        <w:t>- рассмотрение предложений работодателя, работников, выборного органа первичной профсоюзной организации или иного уполномоченного работниками представительного органа с целью выработки рекомендаций по улучшению условий и охраны труда;</w:t>
      </w:r>
      <w:proofErr w:type="gramEnd"/>
    </w:p>
    <w:p w:rsidR="00F03956" w:rsidRPr="00C130BB" w:rsidRDefault="00F03956" w:rsidP="00C130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sz w:val="26"/>
          <w:szCs w:val="26"/>
        </w:rPr>
        <w:t xml:space="preserve">- содействие работодателю в организации обучения по охране труда, безопасным методам и приемам выполнения работ, а также в организации </w:t>
      </w:r>
      <w:proofErr w:type="gramStart"/>
      <w:r w:rsidRPr="00C130BB">
        <w:rPr>
          <w:rFonts w:ascii="Times New Roman" w:hAnsi="Times New Roman"/>
          <w:sz w:val="26"/>
          <w:szCs w:val="26"/>
        </w:rPr>
        <w:t>проверки знаний требований охраны труда</w:t>
      </w:r>
      <w:proofErr w:type="gramEnd"/>
      <w:r w:rsidRPr="00C130BB">
        <w:rPr>
          <w:rFonts w:ascii="Times New Roman" w:hAnsi="Times New Roman"/>
          <w:sz w:val="26"/>
          <w:szCs w:val="26"/>
        </w:rPr>
        <w:t xml:space="preserve"> и проведения инструктажей по охране труда;</w:t>
      </w:r>
    </w:p>
    <w:p w:rsidR="00F03956" w:rsidRPr="00C130BB" w:rsidRDefault="00F03956" w:rsidP="00C130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sz w:val="26"/>
          <w:szCs w:val="26"/>
        </w:rPr>
        <w:t>- участие в проведении проверок состояния условий и охраны труда на рабочих местах, рассмотрении их результатов, выработка предложений работодателю по приведению условий и охраны труда в соответствие с обязательными требованиями охраны труда;</w:t>
      </w:r>
    </w:p>
    <w:p w:rsidR="00F03956" w:rsidRPr="00C130BB" w:rsidRDefault="00F03956" w:rsidP="00C130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sz w:val="26"/>
          <w:szCs w:val="26"/>
        </w:rPr>
        <w:t>- информирование работников о проводимых мероприятиях по улучшению условий и охраны труда, профилактике производственного травматизма, профессиональных заболеваний;</w:t>
      </w:r>
    </w:p>
    <w:p w:rsidR="00F03956" w:rsidRPr="00C130BB" w:rsidRDefault="00F03956" w:rsidP="00C130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sz w:val="26"/>
          <w:szCs w:val="26"/>
        </w:rPr>
        <w:t>- информирование работников о результатах специальной оценки условий труда на их рабочих местах, в том числе о декларировании соответствия условий труда на рабочих местах государственным нормативным требованиям охраны труда;</w:t>
      </w:r>
    </w:p>
    <w:p w:rsidR="00F03956" w:rsidRPr="00C130BB" w:rsidRDefault="00F03956" w:rsidP="00C130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sz w:val="26"/>
          <w:szCs w:val="26"/>
        </w:rPr>
        <w:t xml:space="preserve">- информирование работников о действующих нормативах по обеспечению смывающими и обезвреживающими средствами, прошедшей обязательную сертификацию или декларирование соответствия специальной одеждой, специальной обувью и другими средствами индивидуальной защиты, содействие осуществляемому у работодателя </w:t>
      </w:r>
      <w:proofErr w:type="gramStart"/>
      <w:r w:rsidRPr="00C130BB">
        <w:rPr>
          <w:rFonts w:ascii="Times New Roman" w:hAnsi="Times New Roman"/>
          <w:sz w:val="26"/>
          <w:szCs w:val="26"/>
        </w:rPr>
        <w:t>контролю за</w:t>
      </w:r>
      <w:proofErr w:type="gramEnd"/>
      <w:r w:rsidRPr="00C130BB">
        <w:rPr>
          <w:rFonts w:ascii="Times New Roman" w:hAnsi="Times New Roman"/>
          <w:sz w:val="26"/>
          <w:szCs w:val="26"/>
        </w:rPr>
        <w:t xml:space="preserve"> обеспечением ими работников, правильностью их применения, организацией их хранения, стирки, чистки, ремонта, дезинфекции и обеззараживания;</w:t>
      </w:r>
    </w:p>
    <w:p w:rsidR="00F03956" w:rsidRPr="00C130BB" w:rsidRDefault="00F03956" w:rsidP="00C130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sz w:val="26"/>
          <w:szCs w:val="26"/>
        </w:rPr>
        <w:t>- содействие работодателю в мероприятиях по организации проведения предварительных при поступлении на работу и периодических медицинских осмотров и учету результатов медицинских осмотров при трудоустройстве;</w:t>
      </w:r>
    </w:p>
    <w:p w:rsidR="00F03956" w:rsidRPr="00C130BB" w:rsidRDefault="00F03956" w:rsidP="00C130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sz w:val="26"/>
          <w:szCs w:val="26"/>
        </w:rPr>
        <w:t>- содействие своевременной бесплатной выдаче работникам, занятым на работах с вредными (опасными) условиями труда, молока и других равноценных пищевых продуктов, лечебно-профилактического питания;</w:t>
      </w:r>
    </w:p>
    <w:p w:rsidR="00F03956" w:rsidRPr="00C130BB" w:rsidRDefault="00F03956" w:rsidP="00C130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sz w:val="26"/>
          <w:szCs w:val="26"/>
        </w:rPr>
        <w:t xml:space="preserve">- содействие работодателю в рассмотрении вопросов финансирования мероприятий по охране труда, обязательного социального страхования от несчастных случаев на производстве и профессиональных заболеваний, а также осуществлении </w:t>
      </w:r>
      <w:proofErr w:type="gramStart"/>
      <w:r w:rsidRPr="00C130BB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C130BB">
        <w:rPr>
          <w:rFonts w:ascii="Times New Roman" w:hAnsi="Times New Roman"/>
          <w:sz w:val="26"/>
          <w:szCs w:val="26"/>
        </w:rPr>
        <w:t xml:space="preserve"> расходованием средств, направляемых на предупредительные меры по сокращению производственного травматизма и профессиональной заболеваемости;</w:t>
      </w:r>
    </w:p>
    <w:p w:rsidR="00F03956" w:rsidRPr="00C130BB" w:rsidRDefault="00F03956" w:rsidP="00C130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sz w:val="26"/>
          <w:szCs w:val="26"/>
        </w:rPr>
        <w:t>- содействие работодателю во внедрении более совершенных технологий производства, нового оборудования, средств автоматизации и механизации производственных процессов с целью создания безопасных условий труда, ликвидации (сокращении числа) рабочих ме</w:t>
      </w:r>
      <w:proofErr w:type="gramStart"/>
      <w:r w:rsidRPr="00C130BB">
        <w:rPr>
          <w:rFonts w:ascii="Times New Roman" w:hAnsi="Times New Roman"/>
          <w:sz w:val="26"/>
          <w:szCs w:val="26"/>
        </w:rPr>
        <w:t>ст с вр</w:t>
      </w:r>
      <w:proofErr w:type="gramEnd"/>
      <w:r w:rsidRPr="00C130BB">
        <w:rPr>
          <w:rFonts w:ascii="Times New Roman" w:hAnsi="Times New Roman"/>
          <w:sz w:val="26"/>
          <w:szCs w:val="26"/>
        </w:rPr>
        <w:t>едными (опасными) условиями труда;</w:t>
      </w:r>
    </w:p>
    <w:p w:rsidR="00F03956" w:rsidRPr="00C130BB" w:rsidRDefault="00F03956" w:rsidP="00C130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sz w:val="26"/>
          <w:szCs w:val="26"/>
        </w:rPr>
        <w:t>- подготовка и представление работодателю предложений по совершенствованию организации работ с целью обеспечения охраны труда и сохранения здоровья работников, созданию системы поощрения работников, соблюдающих требования охраны труда;</w:t>
      </w:r>
    </w:p>
    <w:p w:rsidR="00F03956" w:rsidRPr="00C130BB" w:rsidRDefault="00F03956" w:rsidP="00C130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sz w:val="26"/>
          <w:szCs w:val="26"/>
        </w:rPr>
        <w:lastRenderedPageBreak/>
        <w:t>- подготовка и представление работодателю, выборному органу первичной профсоюзной организации или иному уполномоченному работниками представительному органу предложений по разработке проектов локальных нормативных актов по охране труда, участие в разработке и рассмотрении указанных проектов;</w:t>
      </w:r>
    </w:p>
    <w:p w:rsidR="007C240D" w:rsidRPr="00C130BB" w:rsidRDefault="00F03956" w:rsidP="00C130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sz w:val="26"/>
          <w:szCs w:val="26"/>
        </w:rPr>
        <w:t>- содействовать работодателю в рассмотрении обстоятельств, выявление причин, приводящих к микроповреждениям (микротравмам).</w:t>
      </w:r>
    </w:p>
    <w:p w:rsidR="00F03956" w:rsidRPr="00C130BB" w:rsidRDefault="00F03956" w:rsidP="00E725B9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240D" w:rsidRPr="00C130BB" w:rsidRDefault="007C240D" w:rsidP="00E725B9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b/>
          <w:sz w:val="26"/>
          <w:szCs w:val="26"/>
        </w:rPr>
        <w:t>3.      Права Комиссии</w:t>
      </w:r>
    </w:p>
    <w:p w:rsidR="007C240D" w:rsidRPr="00C130BB" w:rsidRDefault="007C240D" w:rsidP="00C130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sz w:val="26"/>
          <w:szCs w:val="26"/>
        </w:rPr>
        <w:t>3.1. Для осуществления возложенных функций Комиссии предоставляются следующие права:</w:t>
      </w:r>
    </w:p>
    <w:p w:rsidR="00F03956" w:rsidRPr="00C130BB" w:rsidRDefault="00F03956" w:rsidP="00C130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sz w:val="26"/>
          <w:szCs w:val="26"/>
        </w:rPr>
        <w:t>- запрашивать от работодателя информацию о состоянии условий труда на рабочих местах, производственного травматизма и профессиональной заболеваемости, наличии опасных и вредных производственных факторов и принятых мерах по защите от их воздействия, о существующем риске повреждения здоровья;</w:t>
      </w:r>
    </w:p>
    <w:p w:rsidR="00F03956" w:rsidRPr="00C130BB" w:rsidRDefault="00F03956" w:rsidP="00C130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sz w:val="26"/>
          <w:szCs w:val="26"/>
        </w:rPr>
        <w:t xml:space="preserve">- заслушивать на заседаниях Комиссии сообщения работодателя (его представителей), руководителей структурных подразделений и других работников </w:t>
      </w:r>
      <w:r w:rsidR="00093A5E" w:rsidRPr="00C130BB">
        <w:rPr>
          <w:rFonts w:ascii="Times New Roman" w:hAnsi="Times New Roman"/>
          <w:sz w:val="26"/>
          <w:szCs w:val="26"/>
        </w:rPr>
        <w:t>администрации</w:t>
      </w:r>
      <w:r w:rsidRPr="00C130BB">
        <w:rPr>
          <w:rFonts w:ascii="Times New Roman" w:hAnsi="Times New Roman"/>
          <w:sz w:val="26"/>
          <w:szCs w:val="26"/>
        </w:rPr>
        <w:t xml:space="preserve"> по вопросам об обеспечении безопасных условий и охраны труда на рабочих местах работников и соблюдении их гарантий и прав на охрану труда;</w:t>
      </w:r>
    </w:p>
    <w:p w:rsidR="00F03956" w:rsidRPr="00C130BB" w:rsidRDefault="00F03956" w:rsidP="00C130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sz w:val="26"/>
          <w:szCs w:val="26"/>
        </w:rPr>
        <w:t>- заслушивать на заседаниях Комиссии руководителей структурных подразделений работодателя и иных должностных лиц, работников, допустивших нарушения требований охраны труда, повлекшие за собой тяжелые последствия, и вносить работодателю предложения о привлечении их к ответственности в соответствии с законодательством Российской Федерации;</w:t>
      </w:r>
    </w:p>
    <w:p w:rsidR="00F03956" w:rsidRPr="00C130BB" w:rsidRDefault="00F03956" w:rsidP="00C130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sz w:val="26"/>
          <w:szCs w:val="26"/>
        </w:rPr>
        <w:t>- участвовать в подготовке предложений к разделу коллективного договора (соглашения) по охране труда по вопросам, находящимся в компетенции Комиссии;</w:t>
      </w:r>
    </w:p>
    <w:p w:rsidR="00F03956" w:rsidRPr="00C130BB" w:rsidRDefault="00F03956" w:rsidP="00C130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sz w:val="26"/>
          <w:szCs w:val="26"/>
        </w:rPr>
        <w:t>- вносить работодателю предложения о стимулировании работников за активное участие в мероприятиях по улучшению условий и охраны труда;</w:t>
      </w:r>
    </w:p>
    <w:p w:rsidR="007C240D" w:rsidRPr="00C130BB" w:rsidRDefault="00F03956" w:rsidP="00C130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sz w:val="26"/>
          <w:szCs w:val="26"/>
        </w:rPr>
        <w:t>- содействовать разрешению трудовых споров, связанных с применением законодательства об охране труда, изменением условий труда, предоставлением работникам, занятым во вредных и (или) опасных условиях труда, предусмотренных законодательством гарантий и компенсаций.</w:t>
      </w:r>
    </w:p>
    <w:p w:rsidR="00F03956" w:rsidRPr="00C130BB" w:rsidRDefault="00F03956" w:rsidP="00E725B9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C240D" w:rsidRPr="00C130BB" w:rsidRDefault="007C240D" w:rsidP="00E725B9">
      <w:pPr>
        <w:widowControl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b/>
          <w:sz w:val="26"/>
          <w:szCs w:val="26"/>
        </w:rPr>
        <w:t>4.Организация работы Комиссии</w:t>
      </w:r>
    </w:p>
    <w:p w:rsidR="007C240D" w:rsidRPr="00C130BB" w:rsidRDefault="007C240D" w:rsidP="00C130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sz w:val="26"/>
          <w:szCs w:val="26"/>
        </w:rPr>
        <w:t xml:space="preserve">4.1.  Комиссия создается по инициативе главы </w:t>
      </w:r>
      <w:r w:rsidR="00093A5E" w:rsidRPr="00C130BB">
        <w:rPr>
          <w:rFonts w:ascii="Times New Roman" w:hAnsi="Times New Roman"/>
          <w:sz w:val="26"/>
          <w:szCs w:val="26"/>
        </w:rPr>
        <w:t>администрации</w:t>
      </w:r>
      <w:r w:rsidRPr="00C130BB">
        <w:rPr>
          <w:rFonts w:ascii="Times New Roman" w:hAnsi="Times New Roman"/>
          <w:sz w:val="26"/>
          <w:szCs w:val="26"/>
        </w:rPr>
        <w:t xml:space="preserve"> в количестве 3 человек</w:t>
      </w:r>
      <w:r w:rsidR="00093A5E" w:rsidRPr="00C130BB">
        <w:rPr>
          <w:rFonts w:ascii="Times New Roman" w:hAnsi="Times New Roman"/>
          <w:sz w:val="26"/>
          <w:szCs w:val="26"/>
        </w:rPr>
        <w:t xml:space="preserve"> на паритетной основе (каждая сторона имеет один голос вне зависимости от общего числа представителей стороны) из представителей работодателя, профессионального союза или иного представительного органа работников.</w:t>
      </w:r>
    </w:p>
    <w:p w:rsidR="007C240D" w:rsidRPr="00C130BB" w:rsidRDefault="007C240D" w:rsidP="00C130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sz w:val="26"/>
          <w:szCs w:val="26"/>
        </w:rPr>
        <w:t xml:space="preserve">4.2.  Состав Комиссии утверждается актом главы </w:t>
      </w:r>
      <w:r w:rsidR="00093A5E" w:rsidRPr="00C130BB">
        <w:rPr>
          <w:rFonts w:ascii="Times New Roman" w:hAnsi="Times New Roman"/>
          <w:sz w:val="26"/>
          <w:szCs w:val="26"/>
        </w:rPr>
        <w:t>администрации</w:t>
      </w:r>
      <w:r w:rsidRPr="00C130BB">
        <w:rPr>
          <w:rFonts w:ascii="Times New Roman" w:hAnsi="Times New Roman"/>
          <w:sz w:val="26"/>
          <w:szCs w:val="26"/>
        </w:rPr>
        <w:t>.</w:t>
      </w:r>
      <w:r w:rsidR="00093A5E" w:rsidRPr="00C130BB">
        <w:rPr>
          <w:rFonts w:ascii="Times New Roman" w:hAnsi="Times New Roman"/>
          <w:sz w:val="26"/>
          <w:szCs w:val="26"/>
        </w:rPr>
        <w:t xml:space="preserve"> Комиссия избирает из своего состава председателя, заместителя и секретаря. Председателем Комиссии, как правило, является непосредственно работодатель или его уполномоченный представитель, заместителем является представитель выборного органа первичной профсоюзной организации или иного уполномоченного работниками представительного органа, секретарем – специалист, ответственный за охрану труда в администрации.</w:t>
      </w:r>
    </w:p>
    <w:p w:rsidR="007C240D" w:rsidRPr="00C130BB" w:rsidRDefault="007C240D" w:rsidP="00C130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sz w:val="26"/>
          <w:szCs w:val="26"/>
        </w:rPr>
        <w:t xml:space="preserve">4.3.   Глава </w:t>
      </w:r>
      <w:r w:rsidR="00093A5E" w:rsidRPr="00C130BB">
        <w:rPr>
          <w:rFonts w:ascii="Times New Roman" w:hAnsi="Times New Roman"/>
          <w:sz w:val="26"/>
          <w:szCs w:val="26"/>
        </w:rPr>
        <w:t>администрации</w:t>
      </w:r>
      <w:r w:rsidRPr="00C130BB">
        <w:rPr>
          <w:rFonts w:ascii="Times New Roman" w:hAnsi="Times New Roman"/>
          <w:sz w:val="26"/>
          <w:szCs w:val="26"/>
        </w:rPr>
        <w:t xml:space="preserve"> вправе своим решением отзывать своих представителей из Комиссии и назначать вместо них новых представителей.</w:t>
      </w:r>
      <w:r w:rsidR="00093A5E" w:rsidRPr="00C130BB">
        <w:rPr>
          <w:rFonts w:ascii="Times New Roman" w:hAnsi="Times New Roman"/>
          <w:sz w:val="26"/>
          <w:szCs w:val="26"/>
        </w:rPr>
        <w:t xml:space="preserve"> Выборный орган первичной профсоюзной организации или собрание (конференция) работников вправе отзывать из состава Комиссии своих представителей и выдвигать в ее состав новых представителей. Члены Комиссии, представляющие работников, отчитываются не реже одного раза в год перед выборным органом первичной профсоюзной организации или собранием </w:t>
      </w:r>
      <w:r w:rsidR="00093A5E" w:rsidRPr="00C130BB">
        <w:rPr>
          <w:rFonts w:ascii="Times New Roman" w:hAnsi="Times New Roman"/>
          <w:sz w:val="26"/>
          <w:szCs w:val="26"/>
        </w:rPr>
        <w:lastRenderedPageBreak/>
        <w:t>(конференцией) работников о проделанной ими в Комиссии работе.</w:t>
      </w:r>
    </w:p>
    <w:p w:rsidR="007C240D" w:rsidRPr="00C130BB" w:rsidRDefault="007C240D" w:rsidP="00C130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sz w:val="26"/>
          <w:szCs w:val="26"/>
        </w:rPr>
        <w:t xml:space="preserve">4.4. Обеспечение деятельности Комиссии, ее членов (освобождение от основной работы на время исполнения обязанностей, прохождения обучения и т.п.) осуществляется администрацией поселения. Члены комиссии выполняют свои обязанности на общественных началах без освобождения от основной работы. </w:t>
      </w:r>
    </w:p>
    <w:p w:rsidR="007C240D" w:rsidRPr="00C130BB" w:rsidRDefault="007C240D" w:rsidP="00C130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sz w:val="26"/>
          <w:szCs w:val="26"/>
        </w:rPr>
        <w:t xml:space="preserve">4.5.  </w:t>
      </w:r>
      <w:r w:rsidR="00093A5E" w:rsidRPr="00C130BB">
        <w:rPr>
          <w:rFonts w:ascii="Times New Roman" w:hAnsi="Times New Roman"/>
          <w:sz w:val="26"/>
          <w:szCs w:val="26"/>
        </w:rPr>
        <w:t xml:space="preserve">Комиссия осуществляет свою деятельность в соответствии с </w:t>
      </w:r>
      <w:proofErr w:type="gramStart"/>
      <w:r w:rsidR="00093A5E" w:rsidRPr="00C130BB">
        <w:rPr>
          <w:rFonts w:ascii="Times New Roman" w:hAnsi="Times New Roman"/>
          <w:sz w:val="26"/>
          <w:szCs w:val="26"/>
        </w:rPr>
        <w:t>разрабатываемыми</w:t>
      </w:r>
      <w:proofErr w:type="gramEnd"/>
      <w:r w:rsidR="00093A5E" w:rsidRPr="00C130BB">
        <w:rPr>
          <w:rFonts w:ascii="Times New Roman" w:hAnsi="Times New Roman"/>
          <w:sz w:val="26"/>
          <w:szCs w:val="26"/>
        </w:rPr>
        <w:t xml:space="preserve"> им регламентом и планом работы, которые утверждаются председателем Комиссии.</w:t>
      </w:r>
    </w:p>
    <w:p w:rsidR="007C240D" w:rsidRPr="00C130BB" w:rsidRDefault="007C240D" w:rsidP="00C130B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sz w:val="26"/>
          <w:szCs w:val="26"/>
        </w:rPr>
        <w:t xml:space="preserve">4.6.  </w:t>
      </w:r>
      <w:r w:rsidR="00093A5E" w:rsidRPr="00C130BB">
        <w:rPr>
          <w:rFonts w:ascii="Times New Roman" w:hAnsi="Times New Roman"/>
          <w:sz w:val="26"/>
          <w:szCs w:val="26"/>
        </w:rPr>
        <w:t xml:space="preserve">Члены Комиссии проходят </w:t>
      </w:r>
      <w:proofErr w:type="gramStart"/>
      <w:r w:rsidR="00093A5E" w:rsidRPr="00C130BB">
        <w:rPr>
          <w:rFonts w:ascii="Times New Roman" w:hAnsi="Times New Roman"/>
          <w:sz w:val="26"/>
          <w:szCs w:val="26"/>
        </w:rPr>
        <w:t>обучение по охране</w:t>
      </w:r>
      <w:proofErr w:type="gramEnd"/>
      <w:r w:rsidR="00093A5E" w:rsidRPr="00C130BB">
        <w:rPr>
          <w:rFonts w:ascii="Times New Roman" w:hAnsi="Times New Roman"/>
          <w:sz w:val="26"/>
          <w:szCs w:val="26"/>
        </w:rPr>
        <w:t xml:space="preserve"> труда и проверку знания требований охраны труда в порядке, установленном Правительством Российской Федерации.</w:t>
      </w:r>
    </w:p>
    <w:p w:rsidR="007C240D" w:rsidRPr="00C130BB" w:rsidRDefault="007C240D" w:rsidP="00E725B9">
      <w:pPr>
        <w:pStyle w:val="ad"/>
        <w:widowControl w:val="0"/>
        <w:spacing w:before="0" w:after="0"/>
        <w:rPr>
          <w:rFonts w:eastAsia="Calibri"/>
          <w:sz w:val="26"/>
          <w:szCs w:val="26"/>
          <w:lang w:eastAsia="en-US"/>
        </w:rPr>
      </w:pPr>
    </w:p>
    <w:p w:rsidR="007C240D" w:rsidRPr="00C130BB" w:rsidRDefault="007C240D" w:rsidP="00E725B9">
      <w:pPr>
        <w:pStyle w:val="ad"/>
        <w:widowControl w:val="0"/>
        <w:spacing w:before="0" w:after="0"/>
        <w:rPr>
          <w:rFonts w:eastAsia="Calibri"/>
          <w:sz w:val="26"/>
          <w:szCs w:val="26"/>
          <w:lang w:eastAsia="en-US"/>
        </w:rPr>
      </w:pPr>
    </w:p>
    <w:p w:rsidR="007C240D" w:rsidRPr="00C130BB" w:rsidRDefault="007C240D" w:rsidP="00E725B9">
      <w:pPr>
        <w:pStyle w:val="western"/>
        <w:widowControl w:val="0"/>
        <w:jc w:val="both"/>
        <w:rPr>
          <w:rFonts w:eastAsia="Calibri"/>
          <w:sz w:val="26"/>
          <w:szCs w:val="26"/>
          <w:lang w:eastAsia="en-US"/>
        </w:rPr>
      </w:pPr>
    </w:p>
    <w:p w:rsidR="007C240D" w:rsidRPr="00C130BB" w:rsidRDefault="007C240D" w:rsidP="00E725B9">
      <w:pPr>
        <w:pStyle w:val="western"/>
        <w:widowControl w:val="0"/>
        <w:jc w:val="both"/>
        <w:rPr>
          <w:sz w:val="26"/>
          <w:szCs w:val="26"/>
        </w:rPr>
      </w:pPr>
    </w:p>
    <w:p w:rsidR="007C240D" w:rsidRPr="00C130BB" w:rsidRDefault="007C240D" w:rsidP="00E725B9">
      <w:pPr>
        <w:pStyle w:val="western"/>
        <w:widowControl w:val="0"/>
        <w:jc w:val="both"/>
        <w:rPr>
          <w:sz w:val="26"/>
          <w:szCs w:val="26"/>
        </w:rPr>
      </w:pPr>
    </w:p>
    <w:p w:rsidR="007C240D" w:rsidRPr="00C130BB" w:rsidRDefault="007C240D" w:rsidP="00E725B9">
      <w:pPr>
        <w:pStyle w:val="western"/>
        <w:widowControl w:val="0"/>
        <w:jc w:val="both"/>
        <w:rPr>
          <w:sz w:val="26"/>
          <w:szCs w:val="26"/>
        </w:rPr>
      </w:pPr>
    </w:p>
    <w:p w:rsidR="007C240D" w:rsidRPr="00C130BB" w:rsidRDefault="007C240D" w:rsidP="00E725B9">
      <w:pPr>
        <w:pStyle w:val="western"/>
        <w:widowControl w:val="0"/>
        <w:jc w:val="both"/>
        <w:rPr>
          <w:sz w:val="26"/>
          <w:szCs w:val="26"/>
        </w:rPr>
      </w:pPr>
    </w:p>
    <w:p w:rsidR="007C240D" w:rsidRPr="00C130BB" w:rsidRDefault="007C240D" w:rsidP="00E725B9">
      <w:pPr>
        <w:pStyle w:val="western"/>
        <w:widowControl w:val="0"/>
        <w:jc w:val="both"/>
        <w:rPr>
          <w:sz w:val="26"/>
          <w:szCs w:val="26"/>
        </w:rPr>
      </w:pPr>
    </w:p>
    <w:p w:rsidR="007C240D" w:rsidRPr="00C130BB" w:rsidRDefault="007C240D" w:rsidP="00E725B9">
      <w:pPr>
        <w:pStyle w:val="western"/>
        <w:widowControl w:val="0"/>
        <w:jc w:val="both"/>
        <w:rPr>
          <w:sz w:val="26"/>
          <w:szCs w:val="26"/>
        </w:rPr>
      </w:pPr>
    </w:p>
    <w:p w:rsidR="007C240D" w:rsidRPr="00C130BB" w:rsidRDefault="007C240D" w:rsidP="00E725B9">
      <w:pPr>
        <w:pStyle w:val="western"/>
        <w:widowControl w:val="0"/>
        <w:jc w:val="both"/>
        <w:rPr>
          <w:sz w:val="26"/>
          <w:szCs w:val="26"/>
        </w:rPr>
      </w:pPr>
    </w:p>
    <w:p w:rsidR="007C240D" w:rsidRPr="00C130BB" w:rsidRDefault="007C240D" w:rsidP="00E725B9">
      <w:pPr>
        <w:pStyle w:val="western"/>
        <w:widowControl w:val="0"/>
        <w:jc w:val="both"/>
        <w:rPr>
          <w:sz w:val="26"/>
          <w:szCs w:val="26"/>
        </w:rPr>
      </w:pPr>
    </w:p>
    <w:p w:rsidR="007C240D" w:rsidRPr="00C130BB" w:rsidRDefault="007C240D" w:rsidP="00E725B9">
      <w:pPr>
        <w:pStyle w:val="western"/>
        <w:widowControl w:val="0"/>
        <w:jc w:val="both"/>
        <w:rPr>
          <w:sz w:val="26"/>
          <w:szCs w:val="26"/>
        </w:rPr>
      </w:pPr>
    </w:p>
    <w:p w:rsidR="007C240D" w:rsidRPr="00C130BB" w:rsidRDefault="007C240D" w:rsidP="00E725B9">
      <w:pPr>
        <w:pStyle w:val="western"/>
        <w:widowControl w:val="0"/>
        <w:jc w:val="both"/>
        <w:rPr>
          <w:sz w:val="26"/>
          <w:szCs w:val="26"/>
        </w:rPr>
      </w:pPr>
    </w:p>
    <w:p w:rsidR="00093A5E" w:rsidRPr="00C130BB" w:rsidRDefault="00093A5E" w:rsidP="00E725B9">
      <w:pPr>
        <w:pStyle w:val="af1"/>
        <w:widowControl w:val="0"/>
        <w:ind w:left="5664" w:firstLine="708"/>
        <w:jc w:val="both"/>
        <w:rPr>
          <w:sz w:val="26"/>
          <w:szCs w:val="26"/>
        </w:rPr>
      </w:pPr>
    </w:p>
    <w:p w:rsidR="00093A5E" w:rsidRPr="00C130BB" w:rsidRDefault="00093A5E" w:rsidP="00E725B9">
      <w:pPr>
        <w:pStyle w:val="af1"/>
        <w:widowControl w:val="0"/>
        <w:ind w:left="5664" w:firstLine="708"/>
        <w:jc w:val="both"/>
        <w:rPr>
          <w:sz w:val="26"/>
          <w:szCs w:val="26"/>
        </w:rPr>
      </w:pPr>
    </w:p>
    <w:p w:rsidR="00093A5E" w:rsidRDefault="00093A5E" w:rsidP="00E725B9">
      <w:pPr>
        <w:pStyle w:val="af1"/>
        <w:widowControl w:val="0"/>
        <w:ind w:left="5664" w:firstLine="708"/>
        <w:jc w:val="both"/>
        <w:rPr>
          <w:sz w:val="26"/>
          <w:szCs w:val="26"/>
        </w:rPr>
      </w:pPr>
    </w:p>
    <w:p w:rsidR="00C130BB" w:rsidRDefault="00C130BB" w:rsidP="00E725B9">
      <w:pPr>
        <w:pStyle w:val="af1"/>
        <w:widowControl w:val="0"/>
        <w:ind w:left="5664" w:firstLine="708"/>
        <w:jc w:val="both"/>
        <w:rPr>
          <w:sz w:val="26"/>
          <w:szCs w:val="26"/>
        </w:rPr>
      </w:pPr>
    </w:p>
    <w:p w:rsidR="00C130BB" w:rsidRDefault="00C130BB" w:rsidP="00E725B9">
      <w:pPr>
        <w:pStyle w:val="af1"/>
        <w:widowControl w:val="0"/>
        <w:ind w:left="5664" w:firstLine="708"/>
        <w:jc w:val="both"/>
        <w:rPr>
          <w:sz w:val="26"/>
          <w:szCs w:val="26"/>
        </w:rPr>
      </w:pPr>
    </w:p>
    <w:p w:rsidR="00C130BB" w:rsidRDefault="00C130BB" w:rsidP="00E725B9">
      <w:pPr>
        <w:pStyle w:val="af1"/>
        <w:widowControl w:val="0"/>
        <w:ind w:left="5664" w:firstLine="708"/>
        <w:jc w:val="both"/>
        <w:rPr>
          <w:sz w:val="26"/>
          <w:szCs w:val="26"/>
        </w:rPr>
      </w:pPr>
    </w:p>
    <w:p w:rsidR="00C130BB" w:rsidRDefault="00C130BB" w:rsidP="00E725B9">
      <w:pPr>
        <w:pStyle w:val="af1"/>
        <w:widowControl w:val="0"/>
        <w:ind w:left="5664" w:firstLine="708"/>
        <w:jc w:val="both"/>
        <w:rPr>
          <w:sz w:val="26"/>
          <w:szCs w:val="26"/>
        </w:rPr>
      </w:pPr>
    </w:p>
    <w:p w:rsidR="00C130BB" w:rsidRDefault="00C130BB" w:rsidP="00E725B9">
      <w:pPr>
        <w:pStyle w:val="af1"/>
        <w:widowControl w:val="0"/>
        <w:ind w:left="5664" w:firstLine="708"/>
        <w:jc w:val="both"/>
        <w:rPr>
          <w:sz w:val="26"/>
          <w:szCs w:val="26"/>
        </w:rPr>
      </w:pPr>
    </w:p>
    <w:p w:rsidR="00C130BB" w:rsidRDefault="00C130BB" w:rsidP="00E725B9">
      <w:pPr>
        <w:pStyle w:val="af1"/>
        <w:widowControl w:val="0"/>
        <w:ind w:left="5664" w:firstLine="708"/>
        <w:jc w:val="both"/>
        <w:rPr>
          <w:sz w:val="26"/>
          <w:szCs w:val="26"/>
        </w:rPr>
      </w:pPr>
    </w:p>
    <w:p w:rsidR="00C130BB" w:rsidRDefault="00C130BB" w:rsidP="00E725B9">
      <w:pPr>
        <w:pStyle w:val="af1"/>
        <w:widowControl w:val="0"/>
        <w:ind w:left="5664" w:firstLine="708"/>
        <w:jc w:val="both"/>
        <w:rPr>
          <w:sz w:val="26"/>
          <w:szCs w:val="26"/>
        </w:rPr>
      </w:pPr>
    </w:p>
    <w:p w:rsidR="00C130BB" w:rsidRDefault="00C130BB" w:rsidP="00E725B9">
      <w:pPr>
        <w:pStyle w:val="af1"/>
        <w:widowControl w:val="0"/>
        <w:ind w:left="5664" w:firstLine="708"/>
        <w:jc w:val="both"/>
        <w:rPr>
          <w:sz w:val="26"/>
          <w:szCs w:val="26"/>
        </w:rPr>
      </w:pPr>
    </w:p>
    <w:p w:rsidR="00C130BB" w:rsidRPr="00C130BB" w:rsidRDefault="00C130BB" w:rsidP="00E725B9">
      <w:pPr>
        <w:pStyle w:val="af1"/>
        <w:widowControl w:val="0"/>
        <w:ind w:left="5664" w:firstLine="708"/>
        <w:jc w:val="both"/>
        <w:rPr>
          <w:sz w:val="26"/>
          <w:szCs w:val="26"/>
        </w:rPr>
      </w:pPr>
    </w:p>
    <w:p w:rsidR="005D6574" w:rsidRDefault="005D6574" w:rsidP="00C130BB">
      <w:pPr>
        <w:pStyle w:val="af1"/>
        <w:widowControl w:val="0"/>
        <w:jc w:val="right"/>
        <w:rPr>
          <w:sz w:val="26"/>
          <w:szCs w:val="26"/>
        </w:rPr>
      </w:pPr>
    </w:p>
    <w:p w:rsidR="005D6574" w:rsidRDefault="005D6574" w:rsidP="00C130BB">
      <w:pPr>
        <w:pStyle w:val="af1"/>
        <w:widowControl w:val="0"/>
        <w:jc w:val="right"/>
        <w:rPr>
          <w:sz w:val="26"/>
          <w:szCs w:val="26"/>
        </w:rPr>
      </w:pPr>
    </w:p>
    <w:p w:rsidR="005D6574" w:rsidRDefault="005D6574" w:rsidP="00C130BB">
      <w:pPr>
        <w:pStyle w:val="af1"/>
        <w:widowControl w:val="0"/>
        <w:jc w:val="right"/>
        <w:rPr>
          <w:sz w:val="26"/>
          <w:szCs w:val="26"/>
        </w:rPr>
      </w:pPr>
    </w:p>
    <w:p w:rsidR="005D6574" w:rsidRDefault="005D6574" w:rsidP="00C130BB">
      <w:pPr>
        <w:pStyle w:val="af1"/>
        <w:widowControl w:val="0"/>
        <w:jc w:val="right"/>
        <w:rPr>
          <w:sz w:val="26"/>
          <w:szCs w:val="26"/>
        </w:rPr>
      </w:pPr>
    </w:p>
    <w:p w:rsidR="00C130BB" w:rsidRDefault="00C130BB" w:rsidP="00C130BB">
      <w:pPr>
        <w:pStyle w:val="af1"/>
        <w:widowControl w:val="0"/>
        <w:jc w:val="right"/>
        <w:rPr>
          <w:sz w:val="26"/>
          <w:szCs w:val="26"/>
        </w:rPr>
      </w:pPr>
      <w:r w:rsidRPr="00C130BB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 xml:space="preserve">3 </w:t>
      </w:r>
    </w:p>
    <w:p w:rsidR="00C130BB" w:rsidRPr="00C130BB" w:rsidRDefault="00C130BB" w:rsidP="00C130BB">
      <w:pPr>
        <w:pStyle w:val="af1"/>
        <w:widowControl w:val="0"/>
        <w:jc w:val="right"/>
        <w:rPr>
          <w:sz w:val="26"/>
          <w:szCs w:val="26"/>
        </w:rPr>
      </w:pPr>
      <w:r w:rsidRPr="00C130BB">
        <w:rPr>
          <w:sz w:val="26"/>
          <w:szCs w:val="26"/>
        </w:rPr>
        <w:t>к распоряжению</w:t>
      </w:r>
      <w:r>
        <w:rPr>
          <w:sz w:val="26"/>
          <w:szCs w:val="26"/>
        </w:rPr>
        <w:t xml:space="preserve"> </w:t>
      </w:r>
      <w:r w:rsidRPr="00C130BB">
        <w:rPr>
          <w:sz w:val="26"/>
          <w:szCs w:val="26"/>
        </w:rPr>
        <w:t>Администрации</w:t>
      </w:r>
    </w:p>
    <w:p w:rsidR="00C130BB" w:rsidRDefault="005D6574" w:rsidP="00C130BB">
      <w:pPr>
        <w:pStyle w:val="af1"/>
        <w:widowControl w:val="0"/>
        <w:jc w:val="right"/>
        <w:rPr>
          <w:sz w:val="26"/>
          <w:szCs w:val="26"/>
        </w:rPr>
      </w:pPr>
      <w:r>
        <w:rPr>
          <w:rFonts w:eastAsia="Arial"/>
          <w:bCs/>
          <w:sz w:val="26"/>
          <w:szCs w:val="26"/>
          <w:lang w:eastAsia="ar-SA"/>
        </w:rPr>
        <w:t xml:space="preserve">Березовского сельского </w:t>
      </w:r>
      <w:r w:rsidR="00C130BB" w:rsidRPr="00C130BB">
        <w:rPr>
          <w:sz w:val="26"/>
          <w:szCs w:val="26"/>
        </w:rPr>
        <w:t xml:space="preserve">поселения </w:t>
      </w:r>
    </w:p>
    <w:p w:rsidR="00C130BB" w:rsidRPr="00C130BB" w:rsidRDefault="00C130BB" w:rsidP="00C130BB">
      <w:pPr>
        <w:pStyle w:val="af1"/>
        <w:widowControl w:val="0"/>
        <w:jc w:val="right"/>
        <w:rPr>
          <w:sz w:val="26"/>
          <w:szCs w:val="26"/>
        </w:rPr>
      </w:pPr>
      <w:r w:rsidRPr="00C130BB">
        <w:rPr>
          <w:sz w:val="26"/>
          <w:szCs w:val="26"/>
        </w:rPr>
        <w:t xml:space="preserve">от  </w:t>
      </w:r>
      <w:r w:rsidR="005D6574">
        <w:rPr>
          <w:sz w:val="26"/>
          <w:szCs w:val="26"/>
        </w:rPr>
        <w:t>13.02.2024 г.</w:t>
      </w:r>
      <w:r w:rsidRPr="00C130BB">
        <w:rPr>
          <w:sz w:val="26"/>
          <w:szCs w:val="26"/>
        </w:rPr>
        <w:t xml:space="preserve">        №</w:t>
      </w:r>
      <w:r w:rsidR="005D6574">
        <w:rPr>
          <w:sz w:val="26"/>
          <w:szCs w:val="26"/>
        </w:rPr>
        <w:t>3-р</w:t>
      </w:r>
    </w:p>
    <w:p w:rsidR="007C240D" w:rsidRPr="00C130BB" w:rsidRDefault="007C240D" w:rsidP="00E725B9">
      <w:pPr>
        <w:pStyle w:val="af1"/>
        <w:widowControl w:val="0"/>
        <w:ind w:left="5664" w:firstLine="708"/>
        <w:jc w:val="both"/>
        <w:rPr>
          <w:sz w:val="26"/>
          <w:szCs w:val="26"/>
        </w:rPr>
      </w:pPr>
    </w:p>
    <w:p w:rsidR="007C240D" w:rsidRPr="00C130BB" w:rsidRDefault="007C240D" w:rsidP="00E725B9">
      <w:pPr>
        <w:pStyle w:val="af1"/>
        <w:widowControl w:val="0"/>
        <w:jc w:val="center"/>
        <w:rPr>
          <w:b/>
          <w:sz w:val="26"/>
          <w:szCs w:val="26"/>
        </w:rPr>
      </w:pPr>
    </w:p>
    <w:p w:rsidR="007C240D" w:rsidRPr="00C130BB" w:rsidRDefault="00C130BB" w:rsidP="00C130BB">
      <w:pPr>
        <w:pStyle w:val="2"/>
      </w:pPr>
      <w:r w:rsidRPr="00C130BB">
        <w:t>Состав комиссии по охране труда</w:t>
      </w:r>
      <w:r w:rsidRPr="00C130BB">
        <w:br/>
        <w:t xml:space="preserve">в Администрации </w:t>
      </w:r>
      <w:r w:rsidR="005D6574">
        <w:t>Березовского сельского</w:t>
      </w:r>
      <w:r w:rsidRPr="00C130BB">
        <w:t xml:space="preserve"> поселения</w:t>
      </w:r>
    </w:p>
    <w:p w:rsidR="007C240D" w:rsidRPr="00C130BB" w:rsidRDefault="007C240D" w:rsidP="00E725B9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C240D" w:rsidRPr="00C130BB" w:rsidRDefault="007C240D" w:rsidP="00E725B9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sz w:val="26"/>
          <w:szCs w:val="26"/>
        </w:rPr>
        <w:t>Председатель комиссии:</w:t>
      </w:r>
    </w:p>
    <w:p w:rsidR="001069C9" w:rsidRPr="00C130BB" w:rsidRDefault="001069C9" w:rsidP="00E725B9">
      <w:pPr>
        <w:pStyle w:val="af2"/>
        <w:widowControl w:val="0"/>
        <w:spacing w:after="0" w:line="240" w:lineRule="auto"/>
        <w:ind w:left="0"/>
        <w:rPr>
          <w:rFonts w:ascii="Times New Roman" w:hAnsi="Times New Roman"/>
          <w:color w:val="333333"/>
          <w:sz w:val="26"/>
          <w:szCs w:val="26"/>
        </w:rPr>
      </w:pPr>
      <w:r w:rsidRPr="00C130BB">
        <w:rPr>
          <w:rFonts w:ascii="Times New Roman" w:hAnsi="Times New Roman"/>
          <w:color w:val="333333"/>
          <w:sz w:val="26"/>
          <w:szCs w:val="26"/>
        </w:rPr>
        <w:t>- Председатель совета</w:t>
      </w:r>
      <w:r w:rsidR="00093A5E" w:rsidRPr="00C130BB">
        <w:rPr>
          <w:rFonts w:ascii="Times New Roman" w:hAnsi="Times New Roman"/>
          <w:color w:val="333333"/>
          <w:sz w:val="26"/>
          <w:szCs w:val="26"/>
        </w:rPr>
        <w:t xml:space="preserve"> </w:t>
      </w:r>
      <w:r w:rsidRPr="00C130BB">
        <w:rPr>
          <w:rFonts w:ascii="Times New Roman" w:hAnsi="Times New Roman"/>
          <w:color w:val="333333"/>
          <w:sz w:val="26"/>
          <w:szCs w:val="26"/>
        </w:rPr>
        <w:t>-</w:t>
      </w:r>
      <w:r w:rsidR="00093A5E" w:rsidRPr="00C130BB">
        <w:rPr>
          <w:rFonts w:ascii="Times New Roman" w:hAnsi="Times New Roman"/>
          <w:color w:val="333333"/>
          <w:sz w:val="26"/>
          <w:szCs w:val="26"/>
        </w:rPr>
        <w:t xml:space="preserve"> </w:t>
      </w:r>
      <w:r w:rsidRPr="00C130BB">
        <w:rPr>
          <w:rFonts w:ascii="Times New Roman" w:hAnsi="Times New Roman"/>
          <w:color w:val="333333"/>
          <w:sz w:val="26"/>
          <w:szCs w:val="26"/>
        </w:rPr>
        <w:t xml:space="preserve">глава Администрации поселения </w:t>
      </w:r>
      <w:r w:rsidR="005D6574">
        <w:rPr>
          <w:rFonts w:ascii="Times New Roman" w:hAnsi="Times New Roman"/>
          <w:color w:val="333333"/>
          <w:sz w:val="26"/>
          <w:szCs w:val="26"/>
        </w:rPr>
        <w:t>Бакулин Василий Иванович</w:t>
      </w:r>
    </w:p>
    <w:p w:rsidR="001069C9" w:rsidRPr="00C130BB" w:rsidRDefault="001069C9" w:rsidP="00E725B9">
      <w:pPr>
        <w:pStyle w:val="af2"/>
        <w:widowControl w:val="0"/>
        <w:spacing w:after="0" w:line="240" w:lineRule="auto"/>
        <w:ind w:left="0"/>
        <w:rPr>
          <w:rFonts w:ascii="Times New Roman" w:hAnsi="Times New Roman"/>
          <w:color w:val="333333"/>
          <w:sz w:val="26"/>
          <w:szCs w:val="26"/>
        </w:rPr>
      </w:pPr>
    </w:p>
    <w:p w:rsidR="001069C9" w:rsidRPr="00C130BB" w:rsidRDefault="00093A5E" w:rsidP="00093A5E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sz w:val="26"/>
          <w:szCs w:val="26"/>
        </w:rPr>
        <w:t>Заместитель председателя</w:t>
      </w:r>
      <w:r w:rsidR="001069C9" w:rsidRPr="00C130BB">
        <w:rPr>
          <w:rFonts w:ascii="Times New Roman" w:hAnsi="Times New Roman"/>
          <w:sz w:val="26"/>
          <w:szCs w:val="26"/>
        </w:rPr>
        <w:t xml:space="preserve"> комиссии:</w:t>
      </w:r>
    </w:p>
    <w:p w:rsidR="001069C9" w:rsidRPr="00C130BB" w:rsidRDefault="001069C9" w:rsidP="00E725B9">
      <w:pPr>
        <w:pStyle w:val="af2"/>
        <w:widowControl w:val="0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sz w:val="26"/>
          <w:szCs w:val="26"/>
        </w:rPr>
        <w:t xml:space="preserve">- </w:t>
      </w:r>
      <w:r w:rsidR="005D6574">
        <w:rPr>
          <w:rFonts w:ascii="Times New Roman" w:hAnsi="Times New Roman"/>
          <w:sz w:val="26"/>
          <w:szCs w:val="26"/>
        </w:rPr>
        <w:t>ведущий специалист администрации Короткова Ольга Сергеевна</w:t>
      </w:r>
    </w:p>
    <w:p w:rsidR="00093A5E" w:rsidRPr="00C130BB" w:rsidRDefault="00093A5E" w:rsidP="00E725B9">
      <w:pPr>
        <w:pStyle w:val="af2"/>
        <w:widowControl w:val="0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</w:p>
    <w:p w:rsidR="00093A5E" w:rsidRPr="00C130BB" w:rsidRDefault="00093A5E" w:rsidP="00E725B9">
      <w:pPr>
        <w:pStyle w:val="af2"/>
        <w:widowControl w:val="0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sz w:val="26"/>
          <w:szCs w:val="26"/>
        </w:rPr>
        <w:t>Секретарь комиссии:</w:t>
      </w:r>
    </w:p>
    <w:p w:rsidR="001069C9" w:rsidRPr="00C130BB" w:rsidRDefault="001069C9" w:rsidP="00E725B9">
      <w:pPr>
        <w:pStyle w:val="af2"/>
        <w:widowControl w:val="0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C130BB">
        <w:rPr>
          <w:rFonts w:ascii="Times New Roman" w:hAnsi="Times New Roman"/>
          <w:sz w:val="26"/>
          <w:szCs w:val="26"/>
        </w:rPr>
        <w:t>-</w:t>
      </w:r>
      <w:r w:rsidR="00C130BB" w:rsidRPr="00C130BB">
        <w:rPr>
          <w:rFonts w:ascii="Times New Roman" w:hAnsi="Times New Roman"/>
          <w:sz w:val="26"/>
          <w:szCs w:val="26"/>
        </w:rPr>
        <w:t xml:space="preserve"> </w:t>
      </w:r>
      <w:r w:rsidR="005D6574">
        <w:rPr>
          <w:rFonts w:ascii="Times New Roman" w:hAnsi="Times New Roman"/>
          <w:sz w:val="26"/>
          <w:szCs w:val="26"/>
        </w:rPr>
        <w:t>ведущий специалист администрации Орешкина Оксана Владимировна</w:t>
      </w:r>
    </w:p>
    <w:p w:rsidR="007C240D" w:rsidRDefault="007C240D" w:rsidP="00C130BB">
      <w:pPr>
        <w:pStyle w:val="af1"/>
        <w:widowControl w:val="0"/>
        <w:jc w:val="both"/>
        <w:rPr>
          <w:sz w:val="26"/>
          <w:szCs w:val="26"/>
        </w:rPr>
      </w:pPr>
    </w:p>
    <w:p w:rsidR="002F7EFB" w:rsidRDefault="002F7EFB" w:rsidP="00C130BB">
      <w:pPr>
        <w:pStyle w:val="af1"/>
        <w:widowControl w:val="0"/>
        <w:jc w:val="both"/>
        <w:rPr>
          <w:sz w:val="26"/>
          <w:szCs w:val="26"/>
        </w:rPr>
      </w:pPr>
    </w:p>
    <w:p w:rsidR="002F7EFB" w:rsidRDefault="002F7EFB" w:rsidP="00C130BB">
      <w:pPr>
        <w:pStyle w:val="af1"/>
        <w:widowControl w:val="0"/>
        <w:jc w:val="both"/>
        <w:rPr>
          <w:sz w:val="26"/>
          <w:szCs w:val="26"/>
        </w:rPr>
      </w:pPr>
    </w:p>
    <w:p w:rsidR="002F7EFB" w:rsidRDefault="002F7EFB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2F7EFB" w:rsidRDefault="002F7EFB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2F7EFB" w:rsidRDefault="002F7EFB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2F7EFB" w:rsidRDefault="002F7EFB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2F7EFB" w:rsidRDefault="002F7EFB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2F7EFB" w:rsidRDefault="002F7EFB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2F7EFB" w:rsidRDefault="002F7EFB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2F7EFB" w:rsidRDefault="002F7EFB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2F7EFB" w:rsidRDefault="002F7EFB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2F7EFB" w:rsidRDefault="002F7EFB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2F7EFB" w:rsidRDefault="002F7EFB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2F7EFB" w:rsidRDefault="002F7EFB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2F7EFB" w:rsidRDefault="002F7EFB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2F7EFB" w:rsidRDefault="002F7EFB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2F7EFB" w:rsidRDefault="002F7EFB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2F7EFB" w:rsidRDefault="002F7EFB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2F7EFB" w:rsidRDefault="002F7EFB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2F7EFB" w:rsidRDefault="002F7EFB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2F7EFB" w:rsidRDefault="002F7EFB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2F7EFB" w:rsidRDefault="002F7EFB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2F7EFB" w:rsidRDefault="002F7EFB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2F7EFB" w:rsidRDefault="002F7EFB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2F7EFB" w:rsidRDefault="002F7EFB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2F7EFB" w:rsidRDefault="002F7EFB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2F7EFB" w:rsidRDefault="002F7EFB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2F7EFB" w:rsidRDefault="002F7EFB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2F7EFB" w:rsidRDefault="002F7EFB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2F7EFB" w:rsidRDefault="002F7EFB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2F7EFB" w:rsidRDefault="002F7EFB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2F7EFB" w:rsidRDefault="002F7EFB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2F7EFB" w:rsidRDefault="002F7EFB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2F7EFB" w:rsidRDefault="002F7EFB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2F7EFB" w:rsidRDefault="002F7EFB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5D6574" w:rsidRDefault="005D6574" w:rsidP="00D0451E">
      <w:pPr>
        <w:pStyle w:val="af1"/>
        <w:widowControl w:val="0"/>
        <w:jc w:val="right"/>
        <w:rPr>
          <w:sz w:val="26"/>
          <w:szCs w:val="26"/>
        </w:rPr>
      </w:pPr>
    </w:p>
    <w:p w:rsidR="00D0451E" w:rsidRDefault="00D0451E" w:rsidP="00D0451E">
      <w:pPr>
        <w:pStyle w:val="af1"/>
        <w:widowControl w:val="0"/>
        <w:jc w:val="right"/>
        <w:rPr>
          <w:sz w:val="26"/>
          <w:szCs w:val="26"/>
        </w:rPr>
      </w:pPr>
      <w:r w:rsidRPr="00C130BB">
        <w:rPr>
          <w:sz w:val="26"/>
          <w:szCs w:val="26"/>
        </w:rPr>
        <w:t xml:space="preserve">Приложение № </w:t>
      </w:r>
      <w:r>
        <w:rPr>
          <w:sz w:val="26"/>
          <w:szCs w:val="26"/>
        </w:rPr>
        <w:t xml:space="preserve">4 </w:t>
      </w:r>
    </w:p>
    <w:p w:rsidR="00D0451E" w:rsidRPr="00C130BB" w:rsidRDefault="00D0451E" w:rsidP="00D0451E">
      <w:pPr>
        <w:pStyle w:val="af1"/>
        <w:widowControl w:val="0"/>
        <w:jc w:val="right"/>
        <w:rPr>
          <w:sz w:val="26"/>
          <w:szCs w:val="26"/>
        </w:rPr>
      </w:pPr>
      <w:r w:rsidRPr="00C130BB">
        <w:rPr>
          <w:sz w:val="26"/>
          <w:szCs w:val="26"/>
        </w:rPr>
        <w:t>к распоряжению</w:t>
      </w:r>
      <w:r>
        <w:rPr>
          <w:sz w:val="26"/>
          <w:szCs w:val="26"/>
        </w:rPr>
        <w:t xml:space="preserve"> </w:t>
      </w:r>
      <w:r w:rsidRPr="00C130BB">
        <w:rPr>
          <w:sz w:val="26"/>
          <w:szCs w:val="26"/>
        </w:rPr>
        <w:t>Администрации</w:t>
      </w:r>
    </w:p>
    <w:p w:rsidR="00D0451E" w:rsidRDefault="005D6574" w:rsidP="00D0451E">
      <w:pPr>
        <w:pStyle w:val="af1"/>
        <w:widowControl w:val="0"/>
        <w:jc w:val="right"/>
        <w:rPr>
          <w:sz w:val="26"/>
          <w:szCs w:val="26"/>
        </w:rPr>
      </w:pPr>
      <w:r>
        <w:rPr>
          <w:rFonts w:eastAsia="Arial"/>
          <w:bCs/>
          <w:sz w:val="26"/>
          <w:szCs w:val="26"/>
          <w:lang w:eastAsia="ar-SA"/>
        </w:rPr>
        <w:t xml:space="preserve">Березовского сельского </w:t>
      </w:r>
      <w:r w:rsidR="00D0451E" w:rsidRPr="00C130BB">
        <w:rPr>
          <w:rFonts w:eastAsia="Arial"/>
          <w:bCs/>
          <w:sz w:val="26"/>
          <w:szCs w:val="26"/>
          <w:lang w:eastAsia="ar-SA"/>
        </w:rPr>
        <w:t xml:space="preserve"> </w:t>
      </w:r>
      <w:r w:rsidR="00D0451E" w:rsidRPr="00C130BB">
        <w:rPr>
          <w:sz w:val="26"/>
          <w:szCs w:val="26"/>
        </w:rPr>
        <w:t xml:space="preserve">поселения </w:t>
      </w:r>
    </w:p>
    <w:p w:rsidR="00D0451E" w:rsidRPr="00C130BB" w:rsidRDefault="00D0451E" w:rsidP="00D0451E">
      <w:pPr>
        <w:pStyle w:val="af1"/>
        <w:widowControl w:val="0"/>
        <w:jc w:val="right"/>
        <w:rPr>
          <w:sz w:val="26"/>
          <w:szCs w:val="26"/>
        </w:rPr>
      </w:pPr>
      <w:r w:rsidRPr="00C130BB">
        <w:rPr>
          <w:sz w:val="26"/>
          <w:szCs w:val="26"/>
        </w:rPr>
        <w:t xml:space="preserve">от   </w:t>
      </w:r>
      <w:r w:rsidR="005D6574">
        <w:rPr>
          <w:sz w:val="26"/>
          <w:szCs w:val="26"/>
        </w:rPr>
        <w:t>13.02.2024г.</w:t>
      </w:r>
      <w:r w:rsidRPr="00C130BB">
        <w:rPr>
          <w:sz w:val="26"/>
          <w:szCs w:val="26"/>
        </w:rPr>
        <w:t xml:space="preserve">       №</w:t>
      </w:r>
      <w:r w:rsidR="005D6574">
        <w:rPr>
          <w:sz w:val="26"/>
          <w:szCs w:val="26"/>
        </w:rPr>
        <w:t>3-р</w:t>
      </w:r>
    </w:p>
    <w:p w:rsid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4" w:name="_Hlk153357547"/>
    </w:p>
    <w:p w:rsidR="00D0451E" w:rsidRPr="00D0451E" w:rsidRDefault="00D0451E" w:rsidP="00D0451E">
      <w:pPr>
        <w:pStyle w:val="2"/>
        <w:rPr>
          <w:lang w:eastAsia="ru-RU"/>
        </w:rPr>
      </w:pPr>
      <w:r w:rsidRPr="00D0451E">
        <w:rPr>
          <w:lang w:eastAsia="ru-RU"/>
        </w:rPr>
        <w:t>ИНСТРУКЦИЯ ПО ОХРАНЕ ТРУДА</w:t>
      </w:r>
      <w:r w:rsidRPr="00D0451E">
        <w:rPr>
          <w:lang w:eastAsia="ru-RU"/>
        </w:rPr>
        <w:br/>
        <w:t xml:space="preserve">для муниципальных служащих и работников Администрации </w:t>
      </w:r>
      <w:r w:rsidR="005D6574">
        <w:rPr>
          <w:lang w:eastAsia="ru-RU"/>
        </w:rPr>
        <w:t>Березовского сельского</w:t>
      </w:r>
      <w:r w:rsidRPr="00D0451E">
        <w:rPr>
          <w:lang w:eastAsia="ru-RU"/>
        </w:rPr>
        <w:t xml:space="preserve"> поселения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before="108" w:after="108" w:line="240" w:lineRule="auto"/>
        <w:ind w:left="360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bookmarkStart w:id="5" w:name="sub_1"/>
      <w:r w:rsidRPr="00D0451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1. Общие требования безопасности</w:t>
      </w:r>
    </w:p>
    <w:bookmarkEnd w:id="5"/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 xml:space="preserve">1.1. Настоящая инструкция устанавливает требования безопасности труда при выполнении должностных обязанностей во всех структурных подразделениях, служебных помещениях и на рабочих местах </w:t>
      </w:r>
      <w:r w:rsidRPr="00D0451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Администрации </w:t>
      </w:r>
      <w:r w:rsidR="005D6574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Березовского сельского </w:t>
      </w:r>
      <w:r w:rsidRPr="00D0451E">
        <w:rPr>
          <w:rFonts w:ascii="Times New Roman" w:eastAsia="Times New Roman" w:hAnsi="Times New Roman"/>
          <w:bCs/>
          <w:sz w:val="26"/>
          <w:szCs w:val="26"/>
          <w:lang w:eastAsia="ru-RU"/>
        </w:rPr>
        <w:t>поселения</w:t>
      </w:r>
      <w:r w:rsidRPr="00D0451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</w:t>
      </w: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 xml:space="preserve">(далее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Администрация</w:t>
      </w: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615E8D">
        <w:rPr>
          <w:rFonts w:ascii="Times New Roman" w:eastAsia="Times New Roman" w:hAnsi="Times New Roman"/>
          <w:sz w:val="26"/>
          <w:szCs w:val="26"/>
          <w:lang w:eastAsia="ru-RU"/>
        </w:rPr>
        <w:t xml:space="preserve"> с учетом разработанных </w:t>
      </w:r>
      <w:r w:rsidR="00615E8D" w:rsidRPr="00615E8D">
        <w:rPr>
          <w:rFonts w:ascii="Times New Roman" w:eastAsia="Times New Roman" w:hAnsi="Times New Roman"/>
          <w:sz w:val="26"/>
          <w:szCs w:val="26"/>
          <w:lang w:eastAsia="ru-RU"/>
        </w:rPr>
        <w:t>Минтрудом России правил по охране труда при осуществлении трудовой деятельности по видам выполняемых работ.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1.2. К выполнению должностных обязанностей допускаются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муниципальные служащие и работники Администрации</w:t>
      </w: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(далее также сотрудники) </w:t>
      </w: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после прохождения вводного инструктажа по охране труда, первичного инструктажа на рабочем месте и, в необходимых случаях, после обучения и проверки знаний требований безопасности труда.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1.3. При выполнении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сотрудником</w:t>
      </w: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 xml:space="preserve"> должностных обязанностей возможны воздействия следующих вредных и опасных производственных факторов: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- повышенные уровни электромагнитного, мягкого рентгеновского, ультрафиолетового и инфракрасного излучений при работе с ПЭВМ или повреждениях в цепи нулевых защитных проводников;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- повышенный уровень статического электричества при повреждениях в цепи нулевых защитных проводников;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- опасное напряжение в электрической цепи, замыкание которой возможно при повреждении изоляции электропроводки, электрических шнуров; питания, соединительных кабелей и изолирующих корпусов ПЭВМ, периферийных устройств ПЭВМ, средств оргтехники, кондиционеров и другого оборудования;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- подвижные части периферийных устройств ПЭВМ и средств оргтехники;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- повышенная или пониженная температура воздуха на рабочем месте;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- повышенная влажность и подвижность воздуха;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- повышенное содержание положительных и пониженное содержание отрицательных аэроионов при работе с ПЭВМ и с электрофотокопировальной техникой;</w:t>
      </w:r>
      <w:proofErr w:type="gramEnd"/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- недостаточная освещенность рабочей зоны;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- физические перегрузки из-за длительного нахождения в неудобном рабочем положении;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- нервно-психические и эмоциональные перегрузки;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- перенапряжение зрительных анализаторов;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- неисправная мебель или неудобное ее расположение;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- падения предметов с высоты (со шкафов, с полок);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 xml:space="preserve">- скольжение по засоренному обрывками бумаги или не вытертому насухо после </w:t>
      </w: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мойки полу, вследствие чего не исключается возможное падения на пол и получения ушибов;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- возникновение возгораний и отравление продуктами горения;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- другие неблагоприятные факторы.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 xml:space="preserve">1.4. Каждый сотрудник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Администрации</w:t>
      </w: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 xml:space="preserve"> обязан: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1.4.1. Выполнять только те виды работ, которые соответствуют его квалификации, предусмотрены трудовым договором, должностными инструкциями.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1.4.2. В необходимом объеме знать и выполнять инструкции по эксплуатации средств вычислительной техники и средств оргтехники, имеющихся на своем рабочем месте, и иных, используемых им в работе средств и устройств (аппараты факсимильной связи, копировальные аппараты, уничтожители бумаги и т.п.).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1.4.3. Выполнять требования должностных инструкций, инструкций по охране труда и инструкций по пожарной безопасности, правил внутреннего трудового распорядка.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1.4.4. Использовать в работе только по прямому назначению и только исправные мебель, приспособления, средства оргтехники и другое оборудование рабочего места.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1.4.5. Не допускать нахождение на своем рабочем месте посторонних предметов, мешающих работе.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1.4.6. Не допускать присутствия без производственной необходимости на своем рабочем месте посторонних лиц.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1.4.7. Уметь оказывать первую медицинскую помощь.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1.4.8. Уметь пользоваться первичными средствами пожаротушения.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1.4.9. Соблюдать правила личной гигиены.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1.4.10. Сообщать своему непосредственному руководителю об ухудшении состояния своего здоровья.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bookmarkStart w:id="6" w:name="sub_2"/>
      <w:r w:rsidRPr="00D0451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2. Требования охраны труда перед началом работы</w:t>
      </w:r>
    </w:p>
    <w:bookmarkEnd w:id="6"/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 xml:space="preserve">2.1. Сотрудник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Администрации</w:t>
      </w: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 xml:space="preserve"> перед началом работы обязан: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2.1.1. Убрать с рабочего места посторонние предметы и предметы, не требующиеся для выполнения текущей работы (коробки, сумки, папки, книги и т.п.).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2.1.2. Убедиться внешним осмотром в отсутствии механических повреждений шнуров электропитания и корпусов средств оргтехники, а также в отсутствии механических повреждений электропроводки и других кабелей, электророзеток, электровыключателей, светильников, кондиционеров и другого оборудования.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2.1.3. Проверить оборудование рабочего места, исправна и удобно ли расположена мебель, удобно ли размещены необходимые для работы материалы на рабочем столе, свободны ли подходы к рабочим местам.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2.1.4. В случае обнаружения повреждений и неисправностей ПЭВМ, периферийных устройств, средств оргтехники, мебели, приспособлений, электропроводки и других кабелей, электророзеток, электровыключателей, светильников, кондиционеров и другого оборудования не включать оборудование, не приступать к работе, вызвать технический персонал и сообщить об этом своему непосредственному руководителю.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2.1.5. Проверить, достаточно ли освещено рабочее место; при недостаточной освещенности необходимо организовать местное освещение, причем расположить светильники местного освещения так, чтобы при выполнении работы источник света не слепил глаза как самому работающему, так и окружающим.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bookmarkStart w:id="7" w:name="sub_3"/>
      <w:r w:rsidRPr="00D0451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3. Требования охраны труда во время работы</w:t>
      </w:r>
    </w:p>
    <w:bookmarkEnd w:id="7"/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 xml:space="preserve">3.1. Сотрудник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Администрации</w:t>
      </w: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 xml:space="preserve"> во время работы обязан: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3.1.1. Содержать в порядке и чистоте рабочее место, не допускать загромождения его документами.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3.1.2. Содержать свободными проходы к рабочим местам, не загромождать оборудование предметами, которые снижают теплоотдачу средств оргтехники и другого оборудования.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3.1.3.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3.1.4. При длительном отсутствии на рабочем месте отключать от электросети средства оргтехники и другое оборудование, за исключением оборудования, определенного для круглосуточной работы (аппараты факсимильной связи, сетевые серверы и т.д.).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3.1.5. Быть внимательным, не отвлекаться и не отвлекать других.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3.1.6. В случае замятия листа (ленты) бумаги в устройствах вывода на печать, перед извлечением листа (ленты) остановить процесс и отключить устройство от электросети, вызвать технический персонал или сообщить об этом своему непосредственному руководителю.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 xml:space="preserve">3.1.7. Отключать средства оргтехники и другое </w:t>
      </w:r>
      <w:proofErr w:type="gramStart"/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оборудование</w:t>
      </w:r>
      <w:proofErr w:type="gramEnd"/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 xml:space="preserve"> от электросети только держась за вилку штепсельного соединителя.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3.1.8.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3.1.9. Если установлены физкультурные перерывы в работе, во время перерывов выполнять рекомендованные упражнения для глаз, шеи, рук, туловища, ног.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3.1.10. Не допускать попадание влаги на поверхности ПЭВМ, периферийных устройств и другого оборудования. Не протирать влажной или мокрой ветошью оборудование, которое находится под электрическим напряжением (когда вилка штепсельного соединителя шнура электропитания вставлена в электророзетку).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3.2. Во время работы не допускается: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3.2.1. Прикасаться к движущимся частям средств оргтехники и другого оборудования.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3.2.2. Работать при снятых и поврежденных кожухах средств оргтехники и другого оборудования.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3.2.3. Работать при недостаточной освещенности рабочего места.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3.2.4. Касаться элементов средств оргтехники и другого оборудования влажными руками.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3.2.5. Переключать интерфейсные кабели, вскрывать корпуса средств оргтехники и другого оборудования и самостоятельно производить их ремонт.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3.2.6. Использовать самодельные электроприборы и электроприборы, не имеющие отношения к выполнению производственных обязанностей.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bookmarkStart w:id="8" w:name="sub_4"/>
      <w:r w:rsidRPr="00D0451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4. Требования охраны труда в аварийных ситуациях</w:t>
      </w:r>
    </w:p>
    <w:bookmarkEnd w:id="8"/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 xml:space="preserve">4.1. Сотрудник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Администрации</w:t>
      </w: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 xml:space="preserve"> при возникновении аварийных ситуаций обязан: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4.1.1. Немедленно прекратить работу, отключить от электросети средства оргтехники и прочее электрооборудование и сообщить о возникновении аварийной ситуац</w:t>
      </w:r>
      <w:proofErr w:type="gramStart"/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ии и ее</w:t>
      </w:r>
      <w:proofErr w:type="gramEnd"/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 xml:space="preserve"> характере непосредственному руководителю, а в его отсутствие </w:t>
      </w:r>
      <w:r w:rsidR="000D0F70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D0F70">
        <w:rPr>
          <w:rFonts w:ascii="Times New Roman" w:eastAsia="Times New Roman" w:hAnsi="Times New Roman"/>
          <w:sz w:val="26"/>
          <w:szCs w:val="26"/>
          <w:lang w:eastAsia="ru-RU"/>
        </w:rPr>
        <w:t>вышестоящему</w:t>
      </w: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 xml:space="preserve"> руководителю; при необходимости покинуть опасную зону.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4.1.2. Под руководством непосредственного руководителя принять участие в ликвидации создавшейся аварийной ситуации, если это не представляет угрозы для здоровья или жизни работников.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 xml:space="preserve">4.1.3. </w:t>
      </w:r>
      <w:proofErr w:type="gramStart"/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В случае возникновения нарушений в работе средств оргтехники или другого оборудования, а также при возникновении нарушений в работе электросети (запах гари, посторонний шум при работе средств оргтехники и другого оборудования или ощущение действия электрического тока при прикосновении к их корпусам, мигание светильников и т.д.) отключить средства оргтехники и другое оборудование от электросети, вызвать технический персонал и сообщить об этом</w:t>
      </w:r>
      <w:proofErr w:type="gramEnd"/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 xml:space="preserve"> своему непосредственному руководителю.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4.1.4. В случае обнаружения неисправностей мебели и приспособлений прекратить их использование, вызвать технический персонал и сообщить об этом своему непосредственному руководителю.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4.1.5. При временном прекращении подачи электроэнергии отключить от электросети средства оргтехники и прочее электрооборудование.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4.1.6. Не приступать к работе до полного устранения повреждений и неисправностей средств оргтехники и оборудования рабочего места или устранения аварийной ситуации.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 xml:space="preserve">4.1.7. </w:t>
      </w:r>
      <w:proofErr w:type="gramStart"/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При возникновении пожара необходимо прекратить работу, вызвать пожарную охрану, отключить средства оргтехники и прочее оборудование от электросети, оповестить о пожаре находящихся поблизости людей, принять меры к эвакуации людей из опасной зоны и принять участие в тушении пожара имеющимися первичными средствами пожаротушения, а при невозможности ликвидировать пожар, покинуть опасную зону, действуя согласно инструкциям по пожарной безопасности и планам эвакуации.</w:t>
      </w:r>
      <w:proofErr w:type="gramEnd"/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4.1.8. Тушение очага пожара производить с помощью порошковых или углекислотных огнетушителей с обязательным использованием средств индивидуальной защиты.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4.1.9. При несчастных случаях на производстве с другими работниками оказать пострадавшему первую помощь, помочь доставить его в здравпункт или ближайшее медицинское учреждение, при необходимости вызвать медицинских работников на место происшествия.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 xml:space="preserve">4.1.10. Немедленно сообщить своему непосредственному руководителю о происшедшем с ним или по его вине несчастном случае, а также о любом несчастном случае с участием других работников своей организации или сторонней организации, </w:t>
      </w:r>
      <w:proofErr w:type="gramStart"/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свидетелем</w:t>
      </w:r>
      <w:proofErr w:type="gramEnd"/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 xml:space="preserve"> которого работник был.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4.1.11. Принять меры для сохранения обстановки места происшествия, если это не сопряжено с опасностью для жизни и здоровья людей.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4.1.12. При расследовании несчастного случая работник должен сообщить все известные ему обстоятельства происшедшего случая.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4.1.13. При совершении террористических актов или угрозе их совершения действовать в соответствии с рекомендациями по безопасности при чрезвычайных ситуациях, действующими в организации.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 xml:space="preserve">4.1.14. В случае обнаружения в служебных помещениях нарушений требований безопасности труда, которые не могут быть устранены собственными силами, а также в случае возникновения угрозы жизни или здоровью самого работника или других </w:t>
      </w: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работников сообщить об этом своему непосредственному руководителю, приостановить работу и покинуть опасную зону.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0451E" w:rsidRPr="00D0451E" w:rsidRDefault="00D0451E" w:rsidP="006954C5">
      <w:pPr>
        <w:widowControl w:val="0"/>
        <w:suppressAutoHyphens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bookmarkStart w:id="9" w:name="sub_5"/>
      <w:r w:rsidRPr="00D0451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5. Требования охраны труда по окончании работы</w:t>
      </w:r>
    </w:p>
    <w:bookmarkEnd w:id="9"/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 xml:space="preserve">По окончании работы сотрудник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Администрации</w:t>
      </w: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 xml:space="preserve"> обязан: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5.1. Отключить от электросети средства оргтехники и другое оборудование, за исключением оборудования, которое определено для круглосуточной работы (аппараты факсимильной связи, сетевые серверы и т.д.).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5.2. Привести в порядок рабочее место, обращая особое внимание на его противопожарное состояние.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5.3. Закрыть фрамуги окон.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5.4. Выключить светильники.</w:t>
      </w:r>
    </w:p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 xml:space="preserve">5.5. Обо всех недостатках, обнаруженных во время работы, проинформировать своего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непосредственного </w:t>
      </w:r>
      <w:r w:rsidRPr="00D0451E">
        <w:rPr>
          <w:rFonts w:ascii="Times New Roman" w:eastAsia="Times New Roman" w:hAnsi="Times New Roman"/>
          <w:sz w:val="26"/>
          <w:szCs w:val="26"/>
          <w:lang w:eastAsia="ru-RU"/>
        </w:rPr>
        <w:t>руководителя.</w:t>
      </w:r>
    </w:p>
    <w:bookmarkEnd w:id="4"/>
    <w:p w:rsidR="00D0451E" w:rsidRPr="00D0451E" w:rsidRDefault="00D0451E" w:rsidP="00D045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0451E" w:rsidRDefault="00D0451E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D0451E" w:rsidRDefault="00D0451E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D0451E" w:rsidRDefault="00D0451E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D0451E" w:rsidRDefault="00D0451E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D0451E" w:rsidRDefault="00D0451E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D0451E" w:rsidRDefault="00D0451E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D0451E" w:rsidRDefault="00D0451E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D0451E" w:rsidRDefault="00D0451E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D0451E" w:rsidRDefault="00D0451E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D0451E" w:rsidRDefault="00D0451E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D0451E" w:rsidRDefault="00D0451E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D0451E" w:rsidRDefault="00D0451E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D0451E" w:rsidRDefault="00D0451E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D0451E" w:rsidRDefault="00D0451E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D0451E" w:rsidRDefault="00D0451E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D0451E" w:rsidRDefault="00D0451E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D0451E" w:rsidRDefault="00D0451E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D0451E" w:rsidRDefault="00D0451E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D0451E" w:rsidRDefault="00D0451E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D0451E" w:rsidRDefault="00D0451E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D0451E" w:rsidRDefault="00D0451E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D0451E" w:rsidRDefault="00D0451E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D0451E" w:rsidRDefault="00D0451E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D0451E" w:rsidRDefault="00D0451E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D0451E" w:rsidRDefault="00D0451E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D0451E" w:rsidRDefault="00D0451E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D0451E" w:rsidRDefault="00D0451E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D0451E" w:rsidRDefault="00D0451E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D0451E" w:rsidRDefault="00D0451E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D0451E" w:rsidRDefault="00D0451E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D0451E" w:rsidRDefault="00D0451E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D0451E" w:rsidRDefault="00D0451E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D0451E" w:rsidRDefault="00D0451E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D0451E" w:rsidRDefault="00D0451E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D0451E" w:rsidRDefault="00D0451E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D0451E" w:rsidRDefault="00D0451E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5D6574" w:rsidRDefault="005D6574" w:rsidP="002F7EFB">
      <w:pPr>
        <w:pStyle w:val="af1"/>
        <w:widowControl w:val="0"/>
        <w:jc w:val="right"/>
        <w:rPr>
          <w:sz w:val="26"/>
          <w:szCs w:val="26"/>
        </w:rPr>
      </w:pPr>
    </w:p>
    <w:p w:rsidR="005D6574" w:rsidRDefault="005D6574" w:rsidP="002F7EFB">
      <w:pPr>
        <w:pStyle w:val="af1"/>
        <w:widowControl w:val="0"/>
        <w:jc w:val="right"/>
        <w:rPr>
          <w:sz w:val="26"/>
          <w:szCs w:val="26"/>
        </w:rPr>
      </w:pPr>
    </w:p>
    <w:p w:rsidR="005D6574" w:rsidRDefault="005D6574" w:rsidP="002F7EFB">
      <w:pPr>
        <w:pStyle w:val="af1"/>
        <w:widowControl w:val="0"/>
        <w:jc w:val="right"/>
        <w:rPr>
          <w:sz w:val="26"/>
          <w:szCs w:val="26"/>
        </w:rPr>
      </w:pPr>
    </w:p>
    <w:p w:rsidR="002F7EFB" w:rsidRDefault="002F7EFB" w:rsidP="002F7EFB">
      <w:pPr>
        <w:pStyle w:val="af1"/>
        <w:widowControl w:val="0"/>
        <w:jc w:val="right"/>
        <w:rPr>
          <w:sz w:val="26"/>
          <w:szCs w:val="26"/>
        </w:rPr>
      </w:pPr>
      <w:r w:rsidRPr="00C130BB">
        <w:rPr>
          <w:sz w:val="26"/>
          <w:szCs w:val="26"/>
        </w:rPr>
        <w:t xml:space="preserve">Приложение № </w:t>
      </w:r>
      <w:r w:rsidR="00D0451E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</w:p>
    <w:p w:rsidR="002F7EFB" w:rsidRPr="00C130BB" w:rsidRDefault="002F7EFB" w:rsidP="002F7EFB">
      <w:pPr>
        <w:pStyle w:val="af1"/>
        <w:widowControl w:val="0"/>
        <w:jc w:val="right"/>
        <w:rPr>
          <w:sz w:val="26"/>
          <w:szCs w:val="26"/>
        </w:rPr>
      </w:pPr>
      <w:r w:rsidRPr="00C130BB">
        <w:rPr>
          <w:sz w:val="26"/>
          <w:szCs w:val="26"/>
        </w:rPr>
        <w:t>к распоряжению</w:t>
      </w:r>
      <w:r>
        <w:rPr>
          <w:sz w:val="26"/>
          <w:szCs w:val="26"/>
        </w:rPr>
        <w:t xml:space="preserve"> </w:t>
      </w:r>
      <w:r w:rsidRPr="00C130BB">
        <w:rPr>
          <w:sz w:val="26"/>
          <w:szCs w:val="26"/>
        </w:rPr>
        <w:t>Администрации</w:t>
      </w:r>
    </w:p>
    <w:p w:rsidR="002F7EFB" w:rsidRDefault="005D6574" w:rsidP="002F7EFB">
      <w:pPr>
        <w:pStyle w:val="af1"/>
        <w:widowControl w:val="0"/>
        <w:jc w:val="right"/>
        <w:rPr>
          <w:sz w:val="26"/>
          <w:szCs w:val="26"/>
        </w:rPr>
      </w:pPr>
      <w:r>
        <w:rPr>
          <w:rFonts w:eastAsia="Arial"/>
          <w:bCs/>
          <w:sz w:val="26"/>
          <w:szCs w:val="26"/>
          <w:lang w:eastAsia="ar-SA"/>
        </w:rPr>
        <w:t>Березовского сельского</w:t>
      </w:r>
      <w:r w:rsidR="002F7EFB" w:rsidRPr="00C130BB">
        <w:rPr>
          <w:rFonts w:eastAsia="Arial"/>
          <w:bCs/>
          <w:sz w:val="26"/>
          <w:szCs w:val="26"/>
          <w:lang w:eastAsia="ar-SA"/>
        </w:rPr>
        <w:t xml:space="preserve"> </w:t>
      </w:r>
      <w:r w:rsidR="002F7EFB" w:rsidRPr="00C130BB">
        <w:rPr>
          <w:sz w:val="26"/>
          <w:szCs w:val="26"/>
        </w:rPr>
        <w:t xml:space="preserve">поселения </w:t>
      </w:r>
    </w:p>
    <w:p w:rsidR="002F7EFB" w:rsidRPr="00C130BB" w:rsidRDefault="002F7EFB" w:rsidP="002F7EFB">
      <w:pPr>
        <w:pStyle w:val="af1"/>
        <w:widowControl w:val="0"/>
        <w:jc w:val="right"/>
        <w:rPr>
          <w:sz w:val="26"/>
          <w:szCs w:val="26"/>
        </w:rPr>
      </w:pPr>
      <w:r w:rsidRPr="00C130BB">
        <w:rPr>
          <w:sz w:val="26"/>
          <w:szCs w:val="26"/>
        </w:rPr>
        <w:t xml:space="preserve">от   </w:t>
      </w:r>
      <w:r w:rsidR="005D6574">
        <w:rPr>
          <w:sz w:val="26"/>
          <w:szCs w:val="26"/>
        </w:rPr>
        <w:t>13.02.2024г.</w:t>
      </w:r>
      <w:r w:rsidRPr="00C130BB">
        <w:rPr>
          <w:sz w:val="26"/>
          <w:szCs w:val="26"/>
        </w:rPr>
        <w:t xml:space="preserve">      №</w:t>
      </w:r>
      <w:r w:rsidR="005D6574">
        <w:rPr>
          <w:sz w:val="26"/>
          <w:szCs w:val="26"/>
        </w:rPr>
        <w:t>3-р</w:t>
      </w:r>
    </w:p>
    <w:p w:rsidR="002F7EFB" w:rsidRDefault="002F7EFB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2F7EFB" w:rsidRDefault="002F7EFB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2F7EFB" w:rsidRDefault="002F7EFB" w:rsidP="002F7EFB">
      <w:pPr>
        <w:pStyle w:val="2"/>
      </w:pPr>
      <w:r>
        <w:t>ЖУРНАЛ</w:t>
      </w:r>
      <w:r>
        <w:br/>
        <w:t xml:space="preserve">учета инструкций по охране труда для работников </w:t>
      </w:r>
    </w:p>
    <w:p w:rsidR="002F7EFB" w:rsidRDefault="002F7EFB" w:rsidP="002F7EFB">
      <w:pPr>
        <w:pStyle w:val="western"/>
        <w:jc w:val="center"/>
        <w:rPr>
          <w:b/>
          <w:bCs/>
          <w:color w:val="000000"/>
          <w:sz w:val="27"/>
          <w:szCs w:val="27"/>
        </w:rPr>
      </w:pPr>
    </w:p>
    <w:tbl>
      <w:tblPr>
        <w:tblW w:w="104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851"/>
        <w:gridCol w:w="1554"/>
        <w:gridCol w:w="1281"/>
        <w:gridCol w:w="1222"/>
        <w:gridCol w:w="1466"/>
        <w:gridCol w:w="1843"/>
        <w:gridCol w:w="1564"/>
      </w:tblGrid>
      <w:tr w:rsidR="002F7EFB" w:rsidTr="002F7EF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EFB" w:rsidRPr="002F7EFB" w:rsidRDefault="002F7EFB" w:rsidP="002F7EFB">
            <w:pPr>
              <w:pStyle w:val="western"/>
              <w:spacing w:after="0"/>
              <w:jc w:val="center"/>
              <w:rPr>
                <w:sz w:val="26"/>
                <w:szCs w:val="26"/>
              </w:rPr>
            </w:pPr>
            <w:r w:rsidRPr="002F7EFB">
              <w:rPr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2F7EFB">
              <w:rPr>
                <w:sz w:val="26"/>
                <w:szCs w:val="26"/>
                <w:lang w:eastAsia="en-US"/>
              </w:rPr>
              <w:t>п</w:t>
            </w:r>
            <w:proofErr w:type="gramEnd"/>
            <w:r w:rsidRPr="002F7EFB">
              <w:rPr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EFB" w:rsidRPr="002F7EFB" w:rsidRDefault="002F7EFB" w:rsidP="002F7EFB">
            <w:pPr>
              <w:pStyle w:val="western"/>
              <w:spacing w:after="0"/>
              <w:jc w:val="center"/>
              <w:rPr>
                <w:sz w:val="26"/>
                <w:szCs w:val="26"/>
              </w:rPr>
            </w:pPr>
            <w:r w:rsidRPr="002F7EFB">
              <w:rPr>
                <w:sz w:val="26"/>
                <w:szCs w:val="26"/>
                <w:lang w:eastAsia="en-US"/>
              </w:rPr>
              <w:t>Дата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EFB" w:rsidRPr="002F7EFB" w:rsidRDefault="002F7EFB" w:rsidP="002F7EFB">
            <w:pPr>
              <w:pStyle w:val="western"/>
              <w:spacing w:before="0"/>
              <w:jc w:val="center"/>
              <w:rPr>
                <w:sz w:val="26"/>
                <w:szCs w:val="26"/>
              </w:rPr>
            </w:pPr>
            <w:r w:rsidRPr="002F7EFB">
              <w:rPr>
                <w:sz w:val="26"/>
                <w:szCs w:val="26"/>
                <w:lang w:eastAsia="en-US"/>
              </w:rPr>
              <w:t>Наименование инструкции</w:t>
            </w:r>
          </w:p>
          <w:p w:rsidR="002F7EFB" w:rsidRPr="002F7EFB" w:rsidRDefault="002F7EFB" w:rsidP="002F7EFB">
            <w:pPr>
              <w:pStyle w:val="western"/>
              <w:spacing w:after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EFB" w:rsidRPr="002F7EFB" w:rsidRDefault="002F7EFB" w:rsidP="002F7EFB">
            <w:pPr>
              <w:pStyle w:val="western"/>
              <w:spacing w:after="0"/>
              <w:jc w:val="center"/>
              <w:rPr>
                <w:sz w:val="26"/>
                <w:szCs w:val="26"/>
              </w:rPr>
            </w:pPr>
            <w:r w:rsidRPr="002F7EFB">
              <w:rPr>
                <w:sz w:val="26"/>
                <w:szCs w:val="26"/>
                <w:lang w:eastAsia="en-US"/>
              </w:rPr>
              <w:t>Дата утверждения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EFB" w:rsidRPr="002F7EFB" w:rsidRDefault="002F7EFB" w:rsidP="002F7EFB">
            <w:pPr>
              <w:pStyle w:val="western"/>
              <w:spacing w:before="0" w:after="0"/>
              <w:jc w:val="center"/>
              <w:rPr>
                <w:sz w:val="26"/>
                <w:szCs w:val="26"/>
              </w:rPr>
            </w:pPr>
            <w:r w:rsidRPr="002F7EFB">
              <w:rPr>
                <w:sz w:val="26"/>
                <w:szCs w:val="26"/>
                <w:lang w:eastAsia="en-US"/>
              </w:rPr>
              <w:t>Обозначение</w:t>
            </w:r>
          </w:p>
          <w:p w:rsidR="002F7EFB" w:rsidRPr="002F7EFB" w:rsidRDefault="002F7EFB" w:rsidP="002F7EFB">
            <w:pPr>
              <w:pStyle w:val="western"/>
              <w:spacing w:before="0" w:after="0"/>
              <w:jc w:val="center"/>
              <w:rPr>
                <w:sz w:val="26"/>
                <w:szCs w:val="26"/>
              </w:rPr>
            </w:pPr>
            <w:r w:rsidRPr="002F7EFB">
              <w:rPr>
                <w:sz w:val="26"/>
                <w:szCs w:val="26"/>
                <w:lang w:eastAsia="en-US"/>
              </w:rPr>
              <w:t>(номер)</w:t>
            </w:r>
          </w:p>
          <w:p w:rsidR="002F7EFB" w:rsidRPr="002F7EFB" w:rsidRDefault="002F7EFB" w:rsidP="002F7EFB">
            <w:pPr>
              <w:pStyle w:val="western"/>
              <w:spacing w:before="0" w:after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EFB" w:rsidRPr="002F7EFB" w:rsidRDefault="002F7EFB" w:rsidP="002F7EFB">
            <w:pPr>
              <w:pStyle w:val="western"/>
              <w:spacing w:after="0"/>
              <w:jc w:val="center"/>
              <w:rPr>
                <w:sz w:val="26"/>
                <w:szCs w:val="26"/>
              </w:rPr>
            </w:pPr>
            <w:r w:rsidRPr="002F7EFB">
              <w:rPr>
                <w:sz w:val="26"/>
                <w:szCs w:val="26"/>
                <w:lang w:eastAsia="en-US"/>
              </w:rPr>
              <w:t>Плановый срок проверки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EFB" w:rsidRPr="002F7EFB" w:rsidRDefault="002F7EFB" w:rsidP="002F7EFB">
            <w:pPr>
              <w:pStyle w:val="western"/>
              <w:spacing w:after="0"/>
              <w:jc w:val="center"/>
              <w:rPr>
                <w:sz w:val="26"/>
                <w:szCs w:val="26"/>
              </w:rPr>
            </w:pPr>
            <w:r w:rsidRPr="002F7EFB">
              <w:rPr>
                <w:sz w:val="26"/>
                <w:szCs w:val="26"/>
                <w:lang w:eastAsia="en-US"/>
              </w:rPr>
              <w:t>Ф.И.О. и должность работника, производившего учет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EFB" w:rsidRPr="002F7EFB" w:rsidRDefault="002F7EFB" w:rsidP="002F7EFB">
            <w:pPr>
              <w:pStyle w:val="western"/>
              <w:spacing w:before="0"/>
              <w:jc w:val="center"/>
              <w:rPr>
                <w:sz w:val="26"/>
                <w:szCs w:val="26"/>
              </w:rPr>
            </w:pPr>
            <w:r w:rsidRPr="002F7EFB">
              <w:rPr>
                <w:sz w:val="26"/>
                <w:szCs w:val="26"/>
                <w:lang w:eastAsia="en-US"/>
              </w:rPr>
              <w:t>Подпись работника, производившего учет</w:t>
            </w:r>
          </w:p>
          <w:p w:rsidR="002F7EFB" w:rsidRPr="002F7EFB" w:rsidRDefault="002F7EFB" w:rsidP="002F7EFB">
            <w:pPr>
              <w:pStyle w:val="western"/>
              <w:spacing w:after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2F7EFB" w:rsidTr="002F7EF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EFB" w:rsidRPr="002F7EFB" w:rsidRDefault="002F7EFB" w:rsidP="00772591">
            <w:pPr>
              <w:pStyle w:val="western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EFB" w:rsidRPr="002F7EFB" w:rsidRDefault="002F7EFB" w:rsidP="00772591">
            <w:pPr>
              <w:pStyle w:val="western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EFB" w:rsidRPr="002F7EFB" w:rsidRDefault="002F7EFB" w:rsidP="00772591">
            <w:pPr>
              <w:pStyle w:val="western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EFB" w:rsidRPr="002F7EFB" w:rsidRDefault="002F7EFB" w:rsidP="00772591">
            <w:pPr>
              <w:pStyle w:val="western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EFB" w:rsidRPr="002F7EFB" w:rsidRDefault="002F7EFB" w:rsidP="00772591">
            <w:pPr>
              <w:pStyle w:val="western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EFB" w:rsidRPr="002F7EFB" w:rsidRDefault="002F7EFB" w:rsidP="00772591">
            <w:pPr>
              <w:pStyle w:val="western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EFB" w:rsidRPr="002F7EFB" w:rsidRDefault="002F7EFB" w:rsidP="00772591">
            <w:pPr>
              <w:pStyle w:val="western"/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EFB" w:rsidRPr="002F7EFB" w:rsidRDefault="002F7EFB" w:rsidP="00772591">
            <w:pPr>
              <w:pStyle w:val="western"/>
              <w:spacing w:after="0"/>
              <w:jc w:val="center"/>
              <w:rPr>
                <w:sz w:val="26"/>
                <w:szCs w:val="26"/>
              </w:rPr>
            </w:pPr>
          </w:p>
        </w:tc>
      </w:tr>
      <w:tr w:rsidR="002F7EFB" w:rsidTr="002F7EF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EFB" w:rsidRDefault="002F7EFB" w:rsidP="00772591">
            <w:pPr>
              <w:pStyle w:val="western"/>
              <w:snapToGrid w:val="0"/>
              <w:spacing w:after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EFB" w:rsidRDefault="002F7EFB" w:rsidP="00772591">
            <w:pPr>
              <w:pStyle w:val="western"/>
              <w:snapToGrid w:val="0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EFB" w:rsidRDefault="002F7EFB" w:rsidP="00772591">
            <w:pPr>
              <w:pStyle w:val="western"/>
              <w:snapToGrid w:val="0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EFB" w:rsidRDefault="002F7EFB" w:rsidP="00772591">
            <w:pPr>
              <w:pStyle w:val="western"/>
              <w:snapToGrid w:val="0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EFB" w:rsidRDefault="002F7EFB" w:rsidP="00772591">
            <w:pPr>
              <w:pStyle w:val="western"/>
              <w:snapToGrid w:val="0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EFB" w:rsidRDefault="002F7EFB" w:rsidP="00772591">
            <w:pPr>
              <w:pStyle w:val="western"/>
              <w:snapToGrid w:val="0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EFB" w:rsidRDefault="002F7EFB" w:rsidP="00772591">
            <w:pPr>
              <w:pStyle w:val="western"/>
              <w:snapToGrid w:val="0"/>
              <w:spacing w:after="0"/>
              <w:jc w:val="center"/>
              <w:rPr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EFB" w:rsidRDefault="002F7EFB" w:rsidP="00772591">
            <w:pPr>
              <w:pStyle w:val="western"/>
              <w:snapToGrid w:val="0"/>
              <w:spacing w:after="0"/>
              <w:jc w:val="center"/>
              <w:rPr>
                <w:lang w:eastAsia="en-US"/>
              </w:rPr>
            </w:pPr>
          </w:p>
        </w:tc>
      </w:tr>
    </w:tbl>
    <w:p w:rsidR="002F7EFB" w:rsidRDefault="002F7EFB" w:rsidP="002F7EFB">
      <w:pPr>
        <w:pStyle w:val="western"/>
        <w:jc w:val="center"/>
      </w:pPr>
    </w:p>
    <w:p w:rsidR="002F7EFB" w:rsidRDefault="002F7EFB" w:rsidP="002F7EFB">
      <w:pPr>
        <w:pStyle w:val="western"/>
        <w:jc w:val="center"/>
      </w:pPr>
    </w:p>
    <w:p w:rsidR="002F7EFB" w:rsidRDefault="002F7EFB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2F7EFB" w:rsidRDefault="002F7EFB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2F7EFB" w:rsidRDefault="002F7EFB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2F7EFB" w:rsidRDefault="002F7EFB" w:rsidP="00C130BB">
      <w:pPr>
        <w:pStyle w:val="af1"/>
        <w:widowControl w:val="0"/>
        <w:jc w:val="both"/>
        <w:rPr>
          <w:sz w:val="26"/>
          <w:szCs w:val="26"/>
        </w:rPr>
      </w:pPr>
    </w:p>
    <w:p w:rsidR="002F7EFB" w:rsidRDefault="002F7EFB" w:rsidP="00C130BB">
      <w:pPr>
        <w:pStyle w:val="af1"/>
        <w:widowControl w:val="0"/>
        <w:jc w:val="both"/>
        <w:rPr>
          <w:sz w:val="26"/>
          <w:szCs w:val="26"/>
        </w:rPr>
      </w:pPr>
    </w:p>
    <w:p w:rsidR="002F7EFB" w:rsidRDefault="002F7EFB" w:rsidP="00C130BB">
      <w:pPr>
        <w:pStyle w:val="af1"/>
        <w:widowControl w:val="0"/>
        <w:jc w:val="both"/>
        <w:rPr>
          <w:sz w:val="26"/>
          <w:szCs w:val="26"/>
        </w:rPr>
      </w:pPr>
    </w:p>
    <w:p w:rsidR="002F7EFB" w:rsidRDefault="002F7EFB" w:rsidP="00C130BB">
      <w:pPr>
        <w:pStyle w:val="af1"/>
        <w:widowControl w:val="0"/>
        <w:jc w:val="both"/>
        <w:rPr>
          <w:sz w:val="26"/>
          <w:szCs w:val="26"/>
        </w:rPr>
      </w:pPr>
    </w:p>
    <w:p w:rsidR="002F7EFB" w:rsidRDefault="002F7EFB" w:rsidP="00C130BB">
      <w:pPr>
        <w:pStyle w:val="af1"/>
        <w:widowControl w:val="0"/>
        <w:jc w:val="both"/>
        <w:rPr>
          <w:sz w:val="26"/>
          <w:szCs w:val="26"/>
        </w:rPr>
      </w:pPr>
    </w:p>
    <w:p w:rsidR="002F7EFB" w:rsidRDefault="002F7EFB" w:rsidP="00C130BB">
      <w:pPr>
        <w:pStyle w:val="af1"/>
        <w:widowControl w:val="0"/>
        <w:jc w:val="both"/>
        <w:rPr>
          <w:sz w:val="26"/>
          <w:szCs w:val="26"/>
        </w:rPr>
      </w:pPr>
    </w:p>
    <w:p w:rsidR="002F7EFB" w:rsidRDefault="002F7EFB" w:rsidP="00C130BB">
      <w:pPr>
        <w:pStyle w:val="af1"/>
        <w:widowControl w:val="0"/>
        <w:jc w:val="both"/>
        <w:rPr>
          <w:sz w:val="26"/>
          <w:szCs w:val="26"/>
        </w:rPr>
      </w:pPr>
    </w:p>
    <w:p w:rsidR="002F7EFB" w:rsidRDefault="002F7EFB" w:rsidP="00C130BB">
      <w:pPr>
        <w:pStyle w:val="af1"/>
        <w:widowControl w:val="0"/>
        <w:jc w:val="both"/>
        <w:rPr>
          <w:sz w:val="26"/>
          <w:szCs w:val="26"/>
        </w:rPr>
      </w:pPr>
    </w:p>
    <w:p w:rsidR="002F7EFB" w:rsidRDefault="002F7EFB" w:rsidP="00C130BB">
      <w:pPr>
        <w:pStyle w:val="af1"/>
        <w:widowControl w:val="0"/>
        <w:jc w:val="both"/>
        <w:rPr>
          <w:sz w:val="26"/>
          <w:szCs w:val="26"/>
        </w:rPr>
      </w:pPr>
    </w:p>
    <w:p w:rsidR="002F7EFB" w:rsidRDefault="002F7EFB" w:rsidP="00C130BB">
      <w:pPr>
        <w:pStyle w:val="af1"/>
        <w:widowControl w:val="0"/>
        <w:jc w:val="both"/>
        <w:rPr>
          <w:sz w:val="26"/>
          <w:szCs w:val="26"/>
        </w:rPr>
      </w:pPr>
    </w:p>
    <w:p w:rsidR="002F7EFB" w:rsidRDefault="002F7EFB" w:rsidP="00C130BB">
      <w:pPr>
        <w:pStyle w:val="af1"/>
        <w:widowControl w:val="0"/>
        <w:jc w:val="both"/>
        <w:rPr>
          <w:sz w:val="26"/>
          <w:szCs w:val="26"/>
        </w:rPr>
      </w:pPr>
    </w:p>
    <w:p w:rsidR="002F7EFB" w:rsidRDefault="002F7EFB" w:rsidP="00C130BB">
      <w:pPr>
        <w:pStyle w:val="af1"/>
        <w:widowControl w:val="0"/>
        <w:jc w:val="both"/>
        <w:rPr>
          <w:sz w:val="26"/>
          <w:szCs w:val="26"/>
        </w:rPr>
      </w:pPr>
    </w:p>
    <w:p w:rsidR="002F7EFB" w:rsidRDefault="002F7EFB" w:rsidP="00C130BB">
      <w:pPr>
        <w:pStyle w:val="af1"/>
        <w:widowControl w:val="0"/>
        <w:jc w:val="both"/>
        <w:rPr>
          <w:sz w:val="26"/>
          <w:szCs w:val="26"/>
        </w:rPr>
      </w:pPr>
    </w:p>
    <w:p w:rsidR="002F7EFB" w:rsidRDefault="002F7EFB" w:rsidP="00C130BB">
      <w:pPr>
        <w:pStyle w:val="af1"/>
        <w:widowControl w:val="0"/>
        <w:jc w:val="both"/>
        <w:rPr>
          <w:sz w:val="26"/>
          <w:szCs w:val="26"/>
        </w:rPr>
      </w:pPr>
    </w:p>
    <w:p w:rsidR="002F7EFB" w:rsidRDefault="002F7EFB" w:rsidP="00C130BB">
      <w:pPr>
        <w:pStyle w:val="af1"/>
        <w:widowControl w:val="0"/>
        <w:jc w:val="both"/>
        <w:rPr>
          <w:sz w:val="26"/>
          <w:szCs w:val="26"/>
        </w:rPr>
      </w:pPr>
    </w:p>
    <w:p w:rsidR="002F7EFB" w:rsidRDefault="002F7EFB" w:rsidP="00C130BB">
      <w:pPr>
        <w:pStyle w:val="af1"/>
        <w:widowControl w:val="0"/>
        <w:jc w:val="both"/>
        <w:rPr>
          <w:sz w:val="26"/>
          <w:szCs w:val="26"/>
        </w:rPr>
      </w:pPr>
    </w:p>
    <w:p w:rsidR="002F7EFB" w:rsidRDefault="002F7EFB" w:rsidP="00C130BB">
      <w:pPr>
        <w:pStyle w:val="af1"/>
        <w:widowControl w:val="0"/>
        <w:jc w:val="both"/>
        <w:rPr>
          <w:sz w:val="26"/>
          <w:szCs w:val="26"/>
        </w:rPr>
      </w:pPr>
    </w:p>
    <w:p w:rsidR="002F7EFB" w:rsidRDefault="002F7EFB" w:rsidP="00C130BB">
      <w:pPr>
        <w:pStyle w:val="af1"/>
        <w:widowControl w:val="0"/>
        <w:jc w:val="both"/>
        <w:rPr>
          <w:sz w:val="26"/>
          <w:szCs w:val="26"/>
        </w:rPr>
      </w:pPr>
    </w:p>
    <w:p w:rsidR="002F7EFB" w:rsidRDefault="002F7EFB" w:rsidP="00C130BB">
      <w:pPr>
        <w:pStyle w:val="af1"/>
        <w:widowControl w:val="0"/>
        <w:jc w:val="both"/>
        <w:rPr>
          <w:sz w:val="26"/>
          <w:szCs w:val="26"/>
        </w:rPr>
      </w:pPr>
    </w:p>
    <w:p w:rsidR="002F7EFB" w:rsidRDefault="002F7EFB" w:rsidP="00C130BB">
      <w:pPr>
        <w:pStyle w:val="af1"/>
        <w:widowControl w:val="0"/>
        <w:jc w:val="both"/>
        <w:rPr>
          <w:sz w:val="26"/>
          <w:szCs w:val="26"/>
        </w:rPr>
      </w:pPr>
    </w:p>
    <w:p w:rsidR="002F7EFB" w:rsidRDefault="002F7EFB" w:rsidP="00C130BB">
      <w:pPr>
        <w:pStyle w:val="af1"/>
        <w:widowControl w:val="0"/>
        <w:jc w:val="both"/>
        <w:rPr>
          <w:sz w:val="26"/>
          <w:szCs w:val="26"/>
        </w:rPr>
      </w:pPr>
    </w:p>
    <w:p w:rsidR="005D6574" w:rsidRDefault="005D6574" w:rsidP="002F7EFB">
      <w:pPr>
        <w:pStyle w:val="af1"/>
        <w:widowControl w:val="0"/>
        <w:jc w:val="right"/>
        <w:rPr>
          <w:sz w:val="26"/>
          <w:szCs w:val="26"/>
        </w:rPr>
      </w:pPr>
    </w:p>
    <w:p w:rsidR="002F7EFB" w:rsidRDefault="002F7EFB" w:rsidP="002F7EFB">
      <w:pPr>
        <w:pStyle w:val="af1"/>
        <w:widowControl w:val="0"/>
        <w:jc w:val="right"/>
        <w:rPr>
          <w:sz w:val="26"/>
          <w:szCs w:val="26"/>
        </w:rPr>
      </w:pPr>
      <w:r w:rsidRPr="00C130BB">
        <w:rPr>
          <w:sz w:val="26"/>
          <w:szCs w:val="26"/>
        </w:rPr>
        <w:t xml:space="preserve">Приложение № </w:t>
      </w:r>
      <w:r w:rsidR="00D0451E"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</w:p>
    <w:p w:rsidR="002F7EFB" w:rsidRPr="00C130BB" w:rsidRDefault="002F7EFB" w:rsidP="002F7EFB">
      <w:pPr>
        <w:pStyle w:val="af1"/>
        <w:widowControl w:val="0"/>
        <w:jc w:val="right"/>
        <w:rPr>
          <w:sz w:val="26"/>
          <w:szCs w:val="26"/>
        </w:rPr>
      </w:pPr>
      <w:r w:rsidRPr="00C130BB">
        <w:rPr>
          <w:sz w:val="26"/>
          <w:szCs w:val="26"/>
        </w:rPr>
        <w:t>к распоряжению</w:t>
      </w:r>
      <w:r>
        <w:rPr>
          <w:sz w:val="26"/>
          <w:szCs w:val="26"/>
        </w:rPr>
        <w:t xml:space="preserve"> </w:t>
      </w:r>
      <w:r w:rsidRPr="00C130BB">
        <w:rPr>
          <w:sz w:val="26"/>
          <w:szCs w:val="26"/>
        </w:rPr>
        <w:t>Администрации</w:t>
      </w:r>
    </w:p>
    <w:p w:rsidR="002F7EFB" w:rsidRDefault="005D6574" w:rsidP="002F7EFB">
      <w:pPr>
        <w:pStyle w:val="af1"/>
        <w:widowControl w:val="0"/>
        <w:jc w:val="right"/>
        <w:rPr>
          <w:sz w:val="26"/>
          <w:szCs w:val="26"/>
        </w:rPr>
      </w:pPr>
      <w:r>
        <w:rPr>
          <w:rFonts w:eastAsia="Arial"/>
          <w:bCs/>
          <w:sz w:val="26"/>
          <w:szCs w:val="26"/>
          <w:lang w:eastAsia="ar-SA"/>
        </w:rPr>
        <w:t>Березовского сельского</w:t>
      </w:r>
      <w:r w:rsidR="002F7EFB" w:rsidRPr="00C130BB">
        <w:rPr>
          <w:rFonts w:eastAsia="Arial"/>
          <w:bCs/>
          <w:sz w:val="26"/>
          <w:szCs w:val="26"/>
          <w:lang w:eastAsia="ar-SA"/>
        </w:rPr>
        <w:t xml:space="preserve"> </w:t>
      </w:r>
      <w:r w:rsidR="002F7EFB" w:rsidRPr="00C130BB">
        <w:rPr>
          <w:sz w:val="26"/>
          <w:szCs w:val="26"/>
        </w:rPr>
        <w:t xml:space="preserve">поселения </w:t>
      </w:r>
    </w:p>
    <w:p w:rsidR="002F7EFB" w:rsidRPr="00C130BB" w:rsidRDefault="002F7EFB" w:rsidP="002F7EFB">
      <w:pPr>
        <w:pStyle w:val="af1"/>
        <w:widowControl w:val="0"/>
        <w:jc w:val="right"/>
        <w:rPr>
          <w:sz w:val="26"/>
          <w:szCs w:val="26"/>
        </w:rPr>
      </w:pPr>
      <w:r w:rsidRPr="00C130BB">
        <w:rPr>
          <w:sz w:val="26"/>
          <w:szCs w:val="26"/>
        </w:rPr>
        <w:t xml:space="preserve">от   </w:t>
      </w:r>
      <w:r w:rsidR="005D6574">
        <w:rPr>
          <w:sz w:val="26"/>
          <w:szCs w:val="26"/>
        </w:rPr>
        <w:t>13.02.2024г.</w:t>
      </w:r>
      <w:r w:rsidRPr="00C130BB">
        <w:rPr>
          <w:sz w:val="26"/>
          <w:szCs w:val="26"/>
        </w:rPr>
        <w:t xml:space="preserve">        №</w:t>
      </w:r>
      <w:r w:rsidR="005D6574">
        <w:rPr>
          <w:sz w:val="26"/>
          <w:szCs w:val="26"/>
        </w:rPr>
        <w:t>3-р</w:t>
      </w:r>
    </w:p>
    <w:p w:rsidR="002F7EFB" w:rsidRDefault="002F7EFB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2F7EFB" w:rsidRDefault="002F7EFB" w:rsidP="002F7EFB">
      <w:pPr>
        <w:pStyle w:val="af1"/>
        <w:ind w:left="5664" w:firstLine="708"/>
        <w:jc w:val="both"/>
        <w:rPr>
          <w:sz w:val="22"/>
          <w:szCs w:val="22"/>
        </w:rPr>
      </w:pPr>
    </w:p>
    <w:p w:rsidR="002F7EFB" w:rsidRDefault="002F7EFB" w:rsidP="002F7EFB">
      <w:pPr>
        <w:pStyle w:val="2"/>
      </w:pPr>
      <w:r>
        <w:t>ЖУРНАЛ</w:t>
      </w:r>
      <w:r>
        <w:br/>
        <w:t xml:space="preserve">учета выдачи инструкций по охране труда для работников </w:t>
      </w:r>
    </w:p>
    <w:p w:rsidR="002F7EFB" w:rsidRDefault="002F7EFB" w:rsidP="002F7EFB">
      <w:pPr>
        <w:pStyle w:val="western"/>
        <w:jc w:val="center"/>
      </w:pPr>
    </w:p>
    <w:tbl>
      <w:tblPr>
        <w:tblW w:w="1028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1276"/>
        <w:gridCol w:w="1701"/>
        <w:gridCol w:w="1559"/>
        <w:gridCol w:w="1701"/>
        <w:gridCol w:w="1843"/>
        <w:gridCol w:w="1529"/>
      </w:tblGrid>
      <w:tr w:rsidR="002F7EFB" w:rsidTr="002F7EF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EFB" w:rsidRPr="002F7EFB" w:rsidRDefault="002F7EFB" w:rsidP="002F7EFB">
            <w:pPr>
              <w:pStyle w:val="western"/>
              <w:spacing w:before="0" w:after="0"/>
              <w:jc w:val="center"/>
              <w:rPr>
                <w:sz w:val="26"/>
                <w:szCs w:val="26"/>
              </w:rPr>
            </w:pPr>
            <w:r w:rsidRPr="002F7EFB">
              <w:rPr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2F7EFB">
              <w:rPr>
                <w:sz w:val="26"/>
                <w:szCs w:val="26"/>
                <w:lang w:eastAsia="en-US"/>
              </w:rPr>
              <w:t>п</w:t>
            </w:r>
            <w:proofErr w:type="gramEnd"/>
            <w:r w:rsidRPr="002F7EFB">
              <w:rPr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EFB" w:rsidRPr="002F7EFB" w:rsidRDefault="002F7EFB" w:rsidP="002F7EFB">
            <w:pPr>
              <w:pStyle w:val="western"/>
              <w:spacing w:before="0" w:after="0"/>
              <w:jc w:val="center"/>
              <w:rPr>
                <w:sz w:val="26"/>
                <w:szCs w:val="26"/>
              </w:rPr>
            </w:pPr>
            <w:r w:rsidRPr="002F7EFB">
              <w:rPr>
                <w:sz w:val="26"/>
                <w:szCs w:val="26"/>
                <w:lang w:eastAsia="en-US"/>
              </w:rPr>
              <w:t>Дата</w:t>
            </w:r>
          </w:p>
          <w:p w:rsidR="002F7EFB" w:rsidRPr="002F7EFB" w:rsidRDefault="002F7EFB" w:rsidP="002F7EFB">
            <w:pPr>
              <w:pStyle w:val="western"/>
              <w:spacing w:before="0" w:after="0"/>
              <w:jc w:val="center"/>
              <w:rPr>
                <w:sz w:val="26"/>
                <w:szCs w:val="26"/>
              </w:rPr>
            </w:pPr>
            <w:r w:rsidRPr="002F7EFB">
              <w:rPr>
                <w:sz w:val="26"/>
                <w:szCs w:val="26"/>
                <w:lang w:eastAsia="en-US"/>
              </w:rPr>
              <w:t>выдачи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EFB" w:rsidRPr="002F7EFB" w:rsidRDefault="002F7EFB" w:rsidP="002F7EFB">
            <w:pPr>
              <w:pStyle w:val="western"/>
              <w:spacing w:before="0" w:after="0"/>
              <w:jc w:val="center"/>
              <w:rPr>
                <w:sz w:val="26"/>
                <w:szCs w:val="26"/>
              </w:rPr>
            </w:pPr>
            <w:r w:rsidRPr="002F7EFB">
              <w:rPr>
                <w:sz w:val="26"/>
                <w:szCs w:val="26"/>
                <w:lang w:eastAsia="en-US"/>
              </w:rPr>
              <w:t>Обозначение (номер)</w:t>
            </w:r>
          </w:p>
          <w:p w:rsidR="002F7EFB" w:rsidRPr="002F7EFB" w:rsidRDefault="002F7EFB" w:rsidP="002F7EFB">
            <w:pPr>
              <w:pStyle w:val="western"/>
              <w:spacing w:before="0" w:after="0"/>
              <w:jc w:val="center"/>
              <w:rPr>
                <w:sz w:val="26"/>
                <w:szCs w:val="26"/>
              </w:rPr>
            </w:pPr>
            <w:r w:rsidRPr="002F7EFB">
              <w:rPr>
                <w:sz w:val="26"/>
                <w:szCs w:val="26"/>
                <w:lang w:eastAsia="en-US"/>
              </w:rPr>
              <w:t>инструкции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EFB" w:rsidRPr="002F7EFB" w:rsidRDefault="002F7EFB" w:rsidP="002F7EFB">
            <w:pPr>
              <w:pStyle w:val="western"/>
              <w:spacing w:before="0" w:after="0"/>
              <w:jc w:val="center"/>
              <w:rPr>
                <w:sz w:val="26"/>
                <w:szCs w:val="26"/>
              </w:rPr>
            </w:pPr>
            <w:r w:rsidRPr="002F7EFB">
              <w:rPr>
                <w:sz w:val="26"/>
                <w:szCs w:val="26"/>
                <w:lang w:eastAsia="en-US"/>
              </w:rPr>
              <w:t>Наименование инструкции</w:t>
            </w:r>
          </w:p>
          <w:p w:rsidR="002F7EFB" w:rsidRPr="002F7EFB" w:rsidRDefault="002F7EFB" w:rsidP="002F7EFB">
            <w:pPr>
              <w:pStyle w:val="western"/>
              <w:spacing w:before="0" w:after="0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EFB" w:rsidRPr="002F7EFB" w:rsidRDefault="002F7EFB" w:rsidP="002F7EFB">
            <w:pPr>
              <w:pStyle w:val="western"/>
              <w:spacing w:before="0" w:after="0"/>
              <w:jc w:val="center"/>
              <w:rPr>
                <w:sz w:val="26"/>
                <w:szCs w:val="26"/>
              </w:rPr>
            </w:pPr>
            <w:r w:rsidRPr="002F7EFB">
              <w:rPr>
                <w:sz w:val="26"/>
                <w:szCs w:val="26"/>
                <w:lang w:eastAsia="en-US"/>
              </w:rPr>
              <w:t>Количество выданных экземпляров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EFB" w:rsidRPr="002F7EFB" w:rsidRDefault="002F7EFB" w:rsidP="002F7EFB">
            <w:pPr>
              <w:pStyle w:val="western"/>
              <w:spacing w:before="0" w:after="0"/>
              <w:jc w:val="center"/>
              <w:rPr>
                <w:sz w:val="26"/>
                <w:szCs w:val="26"/>
              </w:rPr>
            </w:pPr>
            <w:r w:rsidRPr="002F7EFB">
              <w:rPr>
                <w:sz w:val="26"/>
                <w:szCs w:val="26"/>
                <w:lang w:eastAsia="en-US"/>
              </w:rPr>
              <w:t>Ф</w:t>
            </w:r>
            <w:r>
              <w:rPr>
                <w:sz w:val="26"/>
                <w:szCs w:val="26"/>
                <w:lang w:eastAsia="en-US"/>
              </w:rPr>
              <w:t>.</w:t>
            </w:r>
            <w:r w:rsidRPr="002F7EFB">
              <w:rPr>
                <w:sz w:val="26"/>
                <w:szCs w:val="26"/>
                <w:lang w:eastAsia="en-US"/>
              </w:rPr>
              <w:t>И.О.</w:t>
            </w:r>
            <w:r>
              <w:rPr>
                <w:sz w:val="26"/>
                <w:szCs w:val="26"/>
                <w:lang w:eastAsia="en-US"/>
              </w:rPr>
              <w:t>,</w:t>
            </w:r>
            <w:r w:rsidRPr="002F7EFB">
              <w:rPr>
                <w:sz w:val="26"/>
                <w:szCs w:val="26"/>
                <w:lang w:eastAsia="en-US"/>
              </w:rPr>
              <w:t xml:space="preserve"> должность получателя инструкции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EFB" w:rsidRPr="002F7EFB" w:rsidRDefault="002F7EFB" w:rsidP="002F7EFB">
            <w:pPr>
              <w:pStyle w:val="western"/>
              <w:spacing w:before="0" w:after="0"/>
              <w:jc w:val="center"/>
              <w:rPr>
                <w:sz w:val="26"/>
                <w:szCs w:val="26"/>
              </w:rPr>
            </w:pPr>
            <w:r w:rsidRPr="002F7EFB">
              <w:rPr>
                <w:sz w:val="26"/>
                <w:szCs w:val="26"/>
                <w:lang w:eastAsia="en-US"/>
              </w:rPr>
              <w:t>Подпись получателя инструкции</w:t>
            </w:r>
          </w:p>
          <w:p w:rsidR="002F7EFB" w:rsidRPr="002F7EFB" w:rsidRDefault="002F7EFB" w:rsidP="002F7EFB">
            <w:pPr>
              <w:pStyle w:val="western"/>
              <w:spacing w:before="0" w:after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2F7EFB" w:rsidTr="002F7EF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EFB" w:rsidRDefault="002F7EFB" w:rsidP="00772591">
            <w:pPr>
              <w:pStyle w:val="western"/>
              <w:snapToGrid w:val="0"/>
              <w:spacing w:before="0" w:after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EFB" w:rsidRDefault="002F7EFB" w:rsidP="00772591">
            <w:pPr>
              <w:pStyle w:val="western"/>
              <w:snapToGrid w:val="0"/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EFB" w:rsidRDefault="002F7EFB" w:rsidP="00772591">
            <w:pPr>
              <w:pStyle w:val="western"/>
              <w:snapToGrid w:val="0"/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EFB" w:rsidRDefault="002F7EFB" w:rsidP="00772591">
            <w:pPr>
              <w:pStyle w:val="western"/>
              <w:snapToGrid w:val="0"/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EFB" w:rsidRDefault="002F7EFB" w:rsidP="00772591">
            <w:pPr>
              <w:pStyle w:val="western"/>
              <w:snapToGrid w:val="0"/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EFB" w:rsidRDefault="002F7EFB" w:rsidP="00772591">
            <w:pPr>
              <w:pStyle w:val="western"/>
              <w:snapToGrid w:val="0"/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EFB" w:rsidRDefault="002F7EFB" w:rsidP="00772591">
            <w:pPr>
              <w:pStyle w:val="western"/>
              <w:snapToGrid w:val="0"/>
              <w:spacing w:after="0"/>
              <w:jc w:val="right"/>
              <w:rPr>
                <w:lang w:eastAsia="en-US"/>
              </w:rPr>
            </w:pPr>
          </w:p>
        </w:tc>
      </w:tr>
      <w:tr w:rsidR="002F7EFB" w:rsidTr="002F7EFB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EFB" w:rsidRDefault="002F7EFB" w:rsidP="00772591">
            <w:pPr>
              <w:pStyle w:val="western"/>
              <w:snapToGrid w:val="0"/>
              <w:spacing w:before="0" w:after="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EFB" w:rsidRDefault="002F7EFB" w:rsidP="00772591">
            <w:pPr>
              <w:pStyle w:val="western"/>
              <w:snapToGrid w:val="0"/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EFB" w:rsidRDefault="002F7EFB" w:rsidP="00772591">
            <w:pPr>
              <w:pStyle w:val="western"/>
              <w:snapToGrid w:val="0"/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EFB" w:rsidRDefault="002F7EFB" w:rsidP="00772591">
            <w:pPr>
              <w:pStyle w:val="western"/>
              <w:snapToGrid w:val="0"/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EFB" w:rsidRDefault="002F7EFB" w:rsidP="00772591">
            <w:pPr>
              <w:pStyle w:val="western"/>
              <w:snapToGrid w:val="0"/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7EFB" w:rsidRDefault="002F7EFB" w:rsidP="00772591">
            <w:pPr>
              <w:pStyle w:val="western"/>
              <w:snapToGrid w:val="0"/>
              <w:spacing w:after="0"/>
              <w:jc w:val="right"/>
              <w:rPr>
                <w:lang w:eastAsia="en-US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7EFB" w:rsidRDefault="002F7EFB" w:rsidP="00772591">
            <w:pPr>
              <w:pStyle w:val="western"/>
              <w:snapToGrid w:val="0"/>
              <w:spacing w:after="0"/>
              <w:jc w:val="right"/>
              <w:rPr>
                <w:lang w:eastAsia="en-US"/>
              </w:rPr>
            </w:pPr>
          </w:p>
        </w:tc>
      </w:tr>
    </w:tbl>
    <w:p w:rsidR="002F7EFB" w:rsidRDefault="002F7EFB" w:rsidP="002F7EFB">
      <w:pPr>
        <w:pStyle w:val="western"/>
        <w:jc w:val="right"/>
      </w:pPr>
    </w:p>
    <w:p w:rsidR="002F7EFB" w:rsidRDefault="002F7EFB" w:rsidP="002F7EFB">
      <w:pPr>
        <w:pStyle w:val="western"/>
        <w:jc w:val="right"/>
      </w:pPr>
    </w:p>
    <w:p w:rsidR="002F7EFB" w:rsidRDefault="002F7EFB" w:rsidP="002F7EFB">
      <w:pPr>
        <w:pStyle w:val="western"/>
      </w:pPr>
    </w:p>
    <w:p w:rsidR="002F7EFB" w:rsidRPr="00C130BB" w:rsidRDefault="002F7EFB" w:rsidP="00C130BB">
      <w:pPr>
        <w:pStyle w:val="af1"/>
        <w:widowControl w:val="0"/>
        <w:jc w:val="both"/>
        <w:rPr>
          <w:sz w:val="26"/>
          <w:szCs w:val="26"/>
        </w:rPr>
      </w:pPr>
    </w:p>
    <w:sectPr w:rsidR="002F7EFB" w:rsidRPr="00C130BB" w:rsidSect="005D6574">
      <w:pgSz w:w="11906" w:h="16838"/>
      <w:pgMar w:top="851" w:right="850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6D25F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9EF7044"/>
    <w:multiLevelType w:val="multilevel"/>
    <w:tmpl w:val="80E6748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3D71"/>
    <w:rsid w:val="00093A5E"/>
    <w:rsid w:val="000D0F70"/>
    <w:rsid w:val="001069C9"/>
    <w:rsid w:val="00111F80"/>
    <w:rsid w:val="00111FF7"/>
    <w:rsid w:val="001E03FD"/>
    <w:rsid w:val="002E60A4"/>
    <w:rsid w:val="002F7EFB"/>
    <w:rsid w:val="004F0E26"/>
    <w:rsid w:val="005172EF"/>
    <w:rsid w:val="005C36E2"/>
    <w:rsid w:val="005D6574"/>
    <w:rsid w:val="00615E8D"/>
    <w:rsid w:val="00646F51"/>
    <w:rsid w:val="006954C5"/>
    <w:rsid w:val="00736645"/>
    <w:rsid w:val="0075381F"/>
    <w:rsid w:val="00772591"/>
    <w:rsid w:val="007B12FE"/>
    <w:rsid w:val="007C240D"/>
    <w:rsid w:val="00833FC3"/>
    <w:rsid w:val="00967654"/>
    <w:rsid w:val="009759E0"/>
    <w:rsid w:val="009E3D71"/>
    <w:rsid w:val="00B7193E"/>
    <w:rsid w:val="00C130BB"/>
    <w:rsid w:val="00C91A23"/>
    <w:rsid w:val="00D0451E"/>
    <w:rsid w:val="00E725B9"/>
    <w:rsid w:val="00EA1BA6"/>
    <w:rsid w:val="00EC1D37"/>
    <w:rsid w:val="00F0212A"/>
    <w:rsid w:val="00F0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4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</w:rPr>
  </w:style>
  <w:style w:type="paragraph" w:styleId="2">
    <w:name w:val="heading 2"/>
    <w:basedOn w:val="a"/>
    <w:next w:val="a0"/>
    <w:qFormat/>
    <w:rsid w:val="00C130BB"/>
    <w:pPr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qFormat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rPr>
      <w:rFonts w:ascii="Cambria" w:eastAsia="Times New Roman" w:hAnsi="Cambria" w:cs="Times New Roman"/>
      <w:i/>
      <w:iCs/>
      <w:color w:val="243F60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Верхний колонтитул Знак"/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Нижний колонтитул Знак"/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Текст выноски Знак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rPr>
      <w:rFonts w:ascii="Times New Roman" w:eastAsia="Times New Roman" w:hAnsi="Times New Roman" w:cs="Times New Roman"/>
      <w:lang w:val="ru-RU" w:bidi="ar-SA"/>
    </w:rPr>
  </w:style>
  <w:style w:type="character" w:customStyle="1" w:styleId="fl">
    <w:name w:val="_fl"/>
    <w:basedOn w:val="10"/>
  </w:style>
  <w:style w:type="character" w:customStyle="1" w:styleId="fr">
    <w:name w:val="_fr"/>
    <w:basedOn w:val="10"/>
  </w:style>
  <w:style w:type="character" w:customStyle="1" w:styleId="insert-node-link">
    <w:name w:val="insert-node-link"/>
    <w:basedOn w:val="10"/>
  </w:style>
  <w:style w:type="character" w:styleId="a9">
    <w:name w:val="Strong"/>
    <w:qFormat/>
    <w:rPr>
      <w:b/>
      <w:bCs/>
    </w:rPr>
  </w:style>
  <w:style w:type="paragraph" w:styleId="aa">
    <w:name w:val="Заголовок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ab">
    <w:name w:val="List"/>
    <w:basedOn w:val="a0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d">
    <w:name w:val="Normal (Web)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e">
    <w:name w:val="head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paragraph" w:styleId="af">
    <w:name w:val="foot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paragraph" w:styleId="af0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1">
    <w:name w:val="No Spacing"/>
    <w:qFormat/>
    <w:pPr>
      <w:suppressAutoHyphens/>
    </w:pPr>
    <w:rPr>
      <w:lang w:eastAsia="zh-CN"/>
    </w:rPr>
  </w:style>
  <w:style w:type="paragraph" w:styleId="af2">
    <w:name w:val="List Paragraph"/>
    <w:basedOn w:val="a"/>
    <w:qFormat/>
    <w:pPr>
      <w:ind w:left="720"/>
      <w:contextualSpacing/>
    </w:pPr>
  </w:style>
  <w:style w:type="paragraph" w:customStyle="1" w:styleId="floatstop">
    <w:name w:val="float_stop"/>
    <w:basedOn w:val="a"/>
    <w:pPr>
      <w:spacing w:before="280" w:after="280" w:line="0" w:lineRule="auto"/>
    </w:pPr>
    <w:rPr>
      <w:rFonts w:ascii="Times New Roman" w:eastAsia="Times New Roman" w:hAnsi="Times New Roman"/>
      <w:sz w:val="2"/>
      <w:szCs w:val="2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enuleft">
    <w:name w:val="menu_left"/>
    <w:basedOn w:val="a"/>
    <w:pPr>
      <w:spacing w:after="0" w:line="240" w:lineRule="auto"/>
      <w:ind w:left="375"/>
    </w:pPr>
    <w:rPr>
      <w:rFonts w:ascii="Times New Roman" w:eastAsia="Times New Roman" w:hAnsi="Times New Roman"/>
      <w:sz w:val="24"/>
      <w:szCs w:val="24"/>
    </w:rPr>
  </w:style>
  <w:style w:type="paragraph" w:customStyle="1" w:styleId="information">
    <w:name w:val="information"/>
    <w:basedOn w:val="a"/>
    <w:pPr>
      <w:spacing w:before="1890"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innertop">
    <w:name w:val="inner_top"/>
    <w:basedOn w:val="a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innertitlesub">
    <w:name w:val="inner_title_sub"/>
    <w:basedOn w:val="a"/>
    <w:pPr>
      <w:spacing w:before="280" w:after="280" w:line="240" w:lineRule="auto"/>
    </w:pPr>
    <w:rPr>
      <w:rFonts w:ascii="Times New Roman" w:eastAsia="Times New Roman" w:hAnsi="Times New Roman"/>
      <w:b/>
      <w:bCs/>
      <w:sz w:val="35"/>
      <w:szCs w:val="35"/>
    </w:rPr>
  </w:style>
  <w:style w:type="paragraph" w:customStyle="1" w:styleId="middle">
    <w:name w:val="middle"/>
    <w:basedOn w:val="a"/>
    <w:pPr>
      <w:pBdr>
        <w:top w:val="single" w:sz="36" w:space="0" w:color="205C82"/>
        <w:left w:val="none" w:sz="0" w:space="0" w:color="000000"/>
        <w:bottom w:val="none" w:sz="0" w:space="0" w:color="000000"/>
        <w:right w:val="none" w:sz="0" w:space="0" w:color="000000"/>
      </w:pBdr>
      <w:spacing w:before="300"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apinfo">
    <w:name w:val="map_info"/>
    <w:basedOn w:val="a"/>
    <w:pPr>
      <w:spacing w:before="280" w:after="280" w:line="240" w:lineRule="auto"/>
    </w:pPr>
    <w:rPr>
      <w:rFonts w:ascii="Times New Roman" w:eastAsia="Times New Roman" w:hAnsi="Times New Roman"/>
      <w:vanish/>
      <w:sz w:val="24"/>
      <w:szCs w:val="24"/>
    </w:rPr>
  </w:style>
  <w:style w:type="paragraph" w:customStyle="1" w:styleId="mapinfotitle">
    <w:name w:val="map_info_title"/>
    <w:basedOn w:val="a"/>
    <w:pPr>
      <w:spacing w:before="75" w:after="6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mapinfotext">
    <w:name w:val="map_info_text"/>
    <w:basedOn w:val="a"/>
    <w:pPr>
      <w:spacing w:before="60"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apcloserlayer">
    <w:name w:val="map_closer_layer"/>
    <w:basedOn w:val="a"/>
    <w:pPr>
      <w:spacing w:before="280" w:after="280" w:line="240" w:lineRule="auto"/>
    </w:pPr>
    <w:rPr>
      <w:rFonts w:ascii="Times New Roman" w:eastAsia="Times New Roman" w:hAnsi="Times New Roman"/>
      <w:vanish/>
      <w:sz w:val="24"/>
      <w:szCs w:val="24"/>
    </w:rPr>
  </w:style>
  <w:style w:type="paragraph" w:customStyle="1" w:styleId="search">
    <w:name w:val="search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earchtext">
    <w:name w:val="search_text"/>
    <w:basedOn w:val="a"/>
    <w:pPr>
      <w:shd w:val="clear" w:color="auto" w:fill="FFFFFF"/>
      <w:spacing w:before="280" w:after="280" w:line="270" w:lineRule="atLeast"/>
    </w:pPr>
    <w:rPr>
      <w:rFonts w:ascii="Tahoma" w:eastAsia="Times New Roman" w:hAnsi="Tahoma" w:cs="Tahoma"/>
      <w:color w:val="205C82"/>
      <w:sz w:val="21"/>
      <w:szCs w:val="21"/>
    </w:rPr>
  </w:style>
  <w:style w:type="paragraph" w:customStyle="1" w:styleId="searchsubmit">
    <w:name w:val="search_submit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earchinmap">
    <w:name w:val="searchinmap"/>
    <w:basedOn w:val="a"/>
    <w:pPr>
      <w:spacing w:after="30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Дата1"/>
    <w:basedOn w:val="a"/>
    <w:pPr>
      <w:spacing w:before="280" w:after="280" w:line="300" w:lineRule="atLeast"/>
    </w:pPr>
    <w:rPr>
      <w:rFonts w:ascii="Tahoma" w:eastAsia="Times New Roman" w:hAnsi="Tahoma" w:cs="Tahoma"/>
      <w:b/>
      <w:bCs/>
      <w:color w:val="000000"/>
      <w:sz w:val="20"/>
      <w:szCs w:val="20"/>
    </w:rPr>
  </w:style>
  <w:style w:type="paragraph" w:customStyle="1" w:styleId="cities">
    <w:name w:val="cities"/>
    <w:basedOn w:val="a"/>
    <w:pPr>
      <w:spacing w:before="90" w:after="90" w:line="210" w:lineRule="atLeast"/>
    </w:pPr>
    <w:rPr>
      <w:rFonts w:ascii="Tahoma" w:eastAsia="Times New Roman" w:hAnsi="Tahoma" w:cs="Tahoma"/>
      <w:sz w:val="17"/>
      <w:szCs w:val="17"/>
    </w:rPr>
  </w:style>
  <w:style w:type="paragraph" w:customStyle="1" w:styleId="middleshadow01">
    <w:name w:val="middle_shadow_01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middleshadow02">
    <w:name w:val="middle_shadow_02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innermiddle">
    <w:name w:val="inner_middle"/>
    <w:basedOn w:val="a"/>
    <w:pPr>
      <w:pBdr>
        <w:top w:val="single" w:sz="36" w:space="14" w:color="205C82"/>
        <w:left w:val="none" w:sz="0" w:space="0" w:color="000000"/>
        <w:bottom w:val="none" w:sz="0" w:space="0" w:color="000000"/>
        <w:right w:val="none" w:sz="0" w:space="0" w:color="000000"/>
      </w:pBd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innerleft">
    <w:name w:val="inner_left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innerleftmenu">
    <w:name w:val="inner_left_menu"/>
    <w:basedOn w:val="a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innerleftmenuactive">
    <w:name w:val="inner_left_menu_active"/>
    <w:basedOn w:val="a"/>
    <w:pPr>
      <w:spacing w:before="280" w:after="28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innercontent">
    <w:name w:val="inner_content"/>
    <w:basedOn w:val="a"/>
    <w:pPr>
      <w:spacing w:after="0" w:line="240" w:lineRule="auto"/>
      <w:ind w:left="270"/>
    </w:pPr>
    <w:rPr>
      <w:rFonts w:ascii="Times New Roman" w:eastAsia="Times New Roman" w:hAnsi="Times New Roman"/>
      <w:color w:val="000000"/>
      <w:sz w:val="21"/>
      <w:szCs w:val="21"/>
    </w:rPr>
  </w:style>
  <w:style w:type="paragraph" w:customStyle="1" w:styleId="innertable">
    <w:name w:val="inner_table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innerinput">
    <w:name w:val="inner_input"/>
    <w:basedOn w:val="a"/>
    <w:pPr>
      <w:pBdr>
        <w:top w:val="single" w:sz="6" w:space="0" w:color="CECFCE"/>
        <w:left w:val="single" w:sz="6" w:space="0" w:color="CECFCE"/>
        <w:bottom w:val="single" w:sz="6" w:space="0" w:color="CECFCE"/>
        <w:right w:val="single" w:sz="6" w:space="0" w:color="CECFCE"/>
      </w:pBdr>
      <w:spacing w:after="75" w:line="210" w:lineRule="atLeast"/>
    </w:pPr>
    <w:rPr>
      <w:rFonts w:ascii="Tahoma" w:eastAsia="Times New Roman" w:hAnsi="Tahoma" w:cs="Tahoma"/>
      <w:color w:val="666666"/>
      <w:sz w:val="17"/>
      <w:szCs w:val="17"/>
    </w:rPr>
  </w:style>
  <w:style w:type="paragraph" w:customStyle="1" w:styleId="innerselect">
    <w:name w:val="inner_select"/>
    <w:basedOn w:val="a"/>
    <w:pPr>
      <w:pBdr>
        <w:top w:val="single" w:sz="6" w:space="0" w:color="CECFCE"/>
        <w:left w:val="single" w:sz="6" w:space="0" w:color="CECFCE"/>
        <w:bottom w:val="single" w:sz="6" w:space="0" w:color="CECFCE"/>
        <w:right w:val="single" w:sz="6" w:space="0" w:color="CECFCE"/>
      </w:pBdr>
      <w:spacing w:after="0" w:line="210" w:lineRule="atLeast"/>
    </w:pPr>
    <w:rPr>
      <w:rFonts w:ascii="Tahoma" w:eastAsia="Times New Roman" w:hAnsi="Tahoma" w:cs="Tahoma"/>
      <w:color w:val="666666"/>
      <w:sz w:val="17"/>
      <w:szCs w:val="17"/>
    </w:rPr>
  </w:style>
  <w:style w:type="paragraph" w:customStyle="1" w:styleId="photo">
    <w:name w:val="photo"/>
    <w:basedOn w:val="a"/>
    <w:pPr>
      <w:spacing w:before="240" w:after="24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hotostopper">
    <w:name w:val="photo_stopper"/>
    <w:basedOn w:val="a"/>
    <w:pPr>
      <w:spacing w:before="280" w:after="280" w:line="0" w:lineRule="auto"/>
    </w:pPr>
    <w:rPr>
      <w:rFonts w:ascii="Times New Roman" w:eastAsia="Times New Roman" w:hAnsi="Times New Roman"/>
      <w:sz w:val="2"/>
      <w:szCs w:val="2"/>
    </w:rPr>
  </w:style>
  <w:style w:type="paragraph" w:customStyle="1" w:styleId="pagerup">
    <w:name w:val="pager_up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agernone">
    <w:name w:val="pager_none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locks">
    <w:name w:val="blocks"/>
    <w:basedOn w:val="a"/>
    <w:pPr>
      <w:pBdr>
        <w:top w:val="single" w:sz="6" w:space="20" w:color="000000"/>
        <w:left w:val="none" w:sz="0" w:space="0" w:color="000000"/>
        <w:bottom w:val="none" w:sz="0" w:space="0" w:color="000000"/>
        <w:right w:val="none" w:sz="0" w:space="0" w:color="000000"/>
      </w:pBd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lock">
    <w:name w:val="block"/>
    <w:basedOn w:val="a"/>
    <w:pPr>
      <w:spacing w:after="0" w:line="210" w:lineRule="atLeast"/>
      <w:ind w:right="120"/>
    </w:pPr>
    <w:rPr>
      <w:rFonts w:ascii="Tahoma" w:eastAsia="Times New Roman" w:hAnsi="Tahoma" w:cs="Tahoma"/>
      <w:color w:val="666666"/>
      <w:sz w:val="17"/>
      <w:szCs w:val="17"/>
    </w:rPr>
  </w:style>
  <w:style w:type="paragraph" w:customStyle="1" w:styleId="blockh01">
    <w:name w:val="block_h_01"/>
    <w:basedOn w:val="a"/>
    <w:pPr>
      <w:spacing w:after="195" w:line="225" w:lineRule="atLeast"/>
    </w:pPr>
    <w:rPr>
      <w:rFonts w:ascii="Tahoma" w:eastAsia="Times New Roman" w:hAnsi="Tahoma" w:cs="Tahoma"/>
      <w:b/>
      <w:bCs/>
      <w:color w:val="000000"/>
      <w:sz w:val="20"/>
      <w:szCs w:val="20"/>
    </w:rPr>
  </w:style>
  <w:style w:type="paragraph" w:customStyle="1" w:styleId="blockh02">
    <w:name w:val="block_h_02"/>
    <w:basedOn w:val="a"/>
    <w:pPr>
      <w:spacing w:after="195" w:line="225" w:lineRule="atLeast"/>
    </w:pPr>
    <w:rPr>
      <w:rFonts w:ascii="Tahoma" w:eastAsia="Times New Roman" w:hAnsi="Tahoma" w:cs="Tahoma"/>
      <w:b/>
      <w:bCs/>
      <w:color w:val="000000"/>
      <w:sz w:val="20"/>
      <w:szCs w:val="20"/>
    </w:rPr>
  </w:style>
  <w:style w:type="paragraph" w:customStyle="1" w:styleId="blockh03">
    <w:name w:val="block_h_03"/>
    <w:basedOn w:val="a"/>
    <w:pPr>
      <w:spacing w:after="195" w:line="225" w:lineRule="atLeast"/>
    </w:pPr>
    <w:rPr>
      <w:rFonts w:ascii="Tahoma" w:eastAsia="Times New Roman" w:hAnsi="Tahoma" w:cs="Tahoma"/>
      <w:b/>
      <w:bCs/>
      <w:color w:val="000000"/>
      <w:sz w:val="20"/>
      <w:szCs w:val="20"/>
    </w:rPr>
  </w:style>
  <w:style w:type="paragraph" w:customStyle="1" w:styleId="blockdate">
    <w:name w:val="block_date"/>
    <w:basedOn w:val="a"/>
    <w:pPr>
      <w:spacing w:before="150" w:after="15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lockphoto">
    <w:name w:val="block_photo"/>
    <w:basedOn w:val="a"/>
    <w:pPr>
      <w:spacing w:before="150" w:after="15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locktitle">
    <w:name w:val="block_title"/>
    <w:basedOn w:val="a"/>
    <w:pPr>
      <w:spacing w:before="150" w:after="75" w:line="240" w:lineRule="auto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blocktext">
    <w:name w:val="block_text"/>
    <w:basedOn w:val="a"/>
    <w:pPr>
      <w:spacing w:before="75" w:after="1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locklinks">
    <w:name w:val="block_links"/>
    <w:basedOn w:val="a"/>
    <w:pPr>
      <w:spacing w:before="180"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lockfor3">
    <w:name w:val="block_for3"/>
    <w:basedOn w:val="a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</w:rPr>
  </w:style>
  <w:style w:type="paragraph" w:customStyle="1" w:styleId="bottom">
    <w:name w:val="bottom"/>
    <w:basedOn w:val="a"/>
    <w:pPr>
      <w:shd w:val="clear" w:color="auto" w:fill="205C82"/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ttomhotlog">
    <w:name w:val="bottom_hotlog"/>
    <w:basedOn w:val="a"/>
    <w:pPr>
      <w:spacing w:after="0" w:line="240" w:lineRule="auto"/>
      <w:ind w:left="1005"/>
    </w:pPr>
    <w:rPr>
      <w:rFonts w:ascii="Times New Roman" w:eastAsia="Times New Roman" w:hAnsi="Times New Roman"/>
      <w:sz w:val="24"/>
      <w:szCs w:val="24"/>
    </w:rPr>
  </w:style>
  <w:style w:type="paragraph" w:customStyle="1" w:styleId="bottommibok">
    <w:name w:val="bottom_mibok"/>
    <w:basedOn w:val="a"/>
    <w:pPr>
      <w:spacing w:before="280" w:after="280" w:line="210" w:lineRule="atLeast"/>
    </w:pPr>
    <w:rPr>
      <w:rFonts w:ascii="Tahoma" w:eastAsia="Times New Roman" w:hAnsi="Tahoma" w:cs="Tahoma"/>
      <w:color w:val="CCCCCC"/>
      <w:sz w:val="17"/>
      <w:szCs w:val="17"/>
    </w:rPr>
  </w:style>
  <w:style w:type="paragraph" w:customStyle="1" w:styleId="pagesearchinput">
    <w:name w:val="page_search_input"/>
    <w:basedOn w:val="a"/>
    <w:pPr>
      <w:pBdr>
        <w:top w:val="single" w:sz="6" w:space="0" w:color="CECFCE"/>
        <w:left w:val="single" w:sz="6" w:space="0" w:color="CECFCE"/>
        <w:bottom w:val="single" w:sz="6" w:space="0" w:color="CECFCE"/>
        <w:right w:val="single" w:sz="6" w:space="0" w:color="CECFCE"/>
      </w:pBdr>
      <w:shd w:val="clear" w:color="auto" w:fill="FFFFFF"/>
      <w:spacing w:before="280" w:after="280" w:line="240" w:lineRule="auto"/>
    </w:pPr>
    <w:rPr>
      <w:rFonts w:ascii="Times New Roman" w:eastAsia="Times New Roman" w:hAnsi="Times New Roman"/>
      <w:color w:val="666666"/>
      <w:sz w:val="24"/>
      <w:szCs w:val="24"/>
    </w:rPr>
  </w:style>
  <w:style w:type="paragraph" w:customStyle="1" w:styleId="pagesearchsubmit">
    <w:name w:val="page_search_submit"/>
    <w:basedOn w:val="a"/>
    <w:pPr>
      <w:spacing w:before="280" w:after="280" w:line="240" w:lineRule="auto"/>
    </w:pPr>
    <w:rPr>
      <w:rFonts w:ascii="Times New Roman" w:eastAsia="Times New Roman" w:hAnsi="Times New Roman"/>
      <w:sz w:val="18"/>
      <w:szCs w:val="18"/>
    </w:rPr>
  </w:style>
  <w:style w:type="paragraph" w:customStyle="1" w:styleId="pagenewscalendar">
    <w:name w:val="page_news_calendar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agenewscalendarmonth">
    <w:name w:val="page_news_calendar_month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ubsitelink">
    <w:name w:val="pub_site_link"/>
    <w:basedOn w:val="a"/>
    <w:pPr>
      <w:spacing w:before="375" w:after="0" w:line="240" w:lineRule="auto"/>
      <w:ind w:left="45"/>
    </w:pPr>
    <w:rPr>
      <w:rFonts w:ascii="Times New Roman" w:eastAsia="Times New Roman" w:hAnsi="Times New Roman"/>
      <w:sz w:val="24"/>
      <w:szCs w:val="24"/>
    </w:rPr>
  </w:style>
  <w:style w:type="paragraph" w:customStyle="1" w:styleId="servicedesc">
    <w:name w:val="service_desc"/>
    <w:basedOn w:val="a"/>
    <w:pPr>
      <w:pBdr>
        <w:top w:val="single" w:sz="6" w:space="5" w:color="CECFCE"/>
        <w:left w:val="none" w:sz="0" w:space="0" w:color="000000"/>
        <w:bottom w:val="none" w:sz="0" w:space="0" w:color="000000"/>
        <w:right w:val="none" w:sz="0" w:space="0" w:color="000000"/>
      </w:pBd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earchtext1">
    <w:name w:val="search_text1"/>
    <w:basedOn w:val="a"/>
    <w:pPr>
      <w:shd w:val="clear" w:color="auto" w:fill="FFFFFF"/>
      <w:spacing w:before="180" w:after="0" w:line="270" w:lineRule="atLeast"/>
      <w:ind w:left="1800"/>
    </w:pPr>
    <w:rPr>
      <w:rFonts w:ascii="Tahoma" w:eastAsia="Times New Roman" w:hAnsi="Tahoma" w:cs="Tahoma"/>
      <w:color w:val="205C82"/>
      <w:sz w:val="21"/>
      <w:szCs w:val="21"/>
    </w:rPr>
  </w:style>
  <w:style w:type="paragraph" w:customStyle="1" w:styleId="searchsubmit1">
    <w:name w:val="search_submit1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j">
    <w:name w:val="_aj"/>
    <w:basedOn w:val="a"/>
    <w:pPr>
      <w:spacing w:after="105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l">
    <w:name w:val="_al"/>
    <w:basedOn w:val="a"/>
    <w:pPr>
      <w:spacing w:after="105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c0">
    <w:name w:val="_ac"/>
    <w:basedOn w:val="a"/>
    <w:pPr>
      <w:spacing w:after="105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f3">
    <w:name w:val="Знак Знак Знак"/>
    <w:basedOn w:val="a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western">
    <w:name w:val="western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15">
    <w:name w:val="s_15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6242</Words>
  <Characters>35582</Characters>
  <Application>Microsoft Office Word</Application>
  <DocSecurity>0</DocSecurity>
  <Lines>296</Lines>
  <Paragraphs>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    РАСПОРЯЖЕНИЕ</vt:lpstr>
      <vt:lpstr>ВОЛГОГРАДСКОЙ ОБЛАСТИ</vt:lpstr>
      <vt:lpstr>    ПОЛОЖЕНИЕ по охране труда в Администрации Березовского сельского поселения</vt:lpstr>
      <vt:lpstr>    ПОЛОЖЕНИЕ о комиссии по охране труда в Администрации Березовского сельского посе</vt:lpstr>
      <vt:lpstr>    Состав комиссии по охране труда в Администрации Березовского сельского поселения</vt:lpstr>
      <vt:lpstr>    ИНСТРУКЦИЯ ПО ОХРАНЕ ТРУДА для муниципальных служащих и работников Администрации</vt:lpstr>
      <vt:lpstr>1. Общие требования безопасности</vt:lpstr>
      <vt:lpstr>2. Требования охраны труда перед началом работы</vt:lpstr>
      <vt:lpstr>3. Требования охраны труда во время работы</vt:lpstr>
      <vt:lpstr>4. Требования охраны труда в аварийных ситуациях</vt:lpstr>
      <vt:lpstr>5. Требования охраны труда по окончании работы</vt:lpstr>
      <vt:lpstr>    ЖУРНАЛ учета инструкций по охране труда для работников </vt:lpstr>
      <vt:lpstr>    ЖУРНАЛ учета выдачи инструкций по охране труда для работников </vt:lpstr>
    </vt:vector>
  </TitlesOfParts>
  <Company/>
  <LinksUpToDate>false</LinksUpToDate>
  <CharactersWithSpaces>41741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Ottar</dc:creator>
  <cp:lastModifiedBy>User</cp:lastModifiedBy>
  <cp:revision>2</cp:revision>
  <cp:lastPrinted>2020-03-06T06:22:00Z</cp:lastPrinted>
  <dcterms:created xsi:type="dcterms:W3CDTF">2025-05-29T06:23:00Z</dcterms:created>
  <dcterms:modified xsi:type="dcterms:W3CDTF">2025-05-29T06:23:00Z</dcterms:modified>
</cp:coreProperties>
</file>