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57F" w:rsidRDefault="0050357F" w:rsidP="00D931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14C3C" w:rsidRPr="00D93193" w:rsidRDefault="00A84C19" w:rsidP="00D931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193">
        <w:rPr>
          <w:rFonts w:ascii="Arial" w:hAnsi="Arial" w:cs="Arial"/>
          <w:b/>
          <w:sz w:val="24"/>
          <w:szCs w:val="24"/>
        </w:rPr>
        <w:t>ПОСТАНОВЛЕНИЕ</w:t>
      </w:r>
    </w:p>
    <w:p w:rsidR="00A84C19" w:rsidRPr="00D93193" w:rsidRDefault="00A824AF" w:rsidP="00A824AF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АДМИНИСТРАЦИИ</w:t>
      </w:r>
      <w:r w:rsidR="00514C3C" w:rsidRPr="00D93193">
        <w:rPr>
          <w:rFonts w:ascii="Arial" w:hAnsi="Arial" w:cs="Arial"/>
          <w:b/>
          <w:sz w:val="24"/>
          <w:szCs w:val="24"/>
        </w:rPr>
        <w:t xml:space="preserve"> </w:t>
      </w:r>
      <w:r w:rsidR="00A84C19" w:rsidRPr="00D93193">
        <w:rPr>
          <w:rFonts w:ascii="Arial" w:hAnsi="Arial" w:cs="Arial"/>
          <w:b/>
          <w:sz w:val="24"/>
          <w:szCs w:val="24"/>
        </w:rPr>
        <w:t>БЕРЁЗОВСКОГО</w:t>
      </w:r>
      <w:r w:rsidR="00514C3C" w:rsidRPr="00D93193">
        <w:rPr>
          <w:rFonts w:ascii="Arial" w:hAnsi="Arial" w:cs="Arial"/>
          <w:b/>
          <w:sz w:val="24"/>
          <w:szCs w:val="24"/>
        </w:rPr>
        <w:t xml:space="preserve"> </w:t>
      </w:r>
      <w:r w:rsidR="00A84C19" w:rsidRPr="00D93193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A84C19" w:rsidRPr="00D93193" w:rsidRDefault="00A84C19" w:rsidP="00347137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3193">
        <w:rPr>
          <w:rFonts w:ascii="Arial" w:hAnsi="Arial" w:cs="Arial"/>
          <w:b/>
          <w:sz w:val="24"/>
          <w:szCs w:val="24"/>
        </w:rPr>
        <w:t>ДАНИЛОВСКОГО МУНИЦИПАЛЬНОГО РАЙОНА</w:t>
      </w:r>
      <w:r w:rsidR="00347137" w:rsidRPr="00D93193">
        <w:rPr>
          <w:rFonts w:ascii="Arial" w:hAnsi="Arial" w:cs="Arial"/>
          <w:b/>
          <w:sz w:val="24"/>
          <w:szCs w:val="24"/>
        </w:rPr>
        <w:t xml:space="preserve"> </w:t>
      </w:r>
      <w:r w:rsidRPr="00D93193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347137" w:rsidRPr="00D93193" w:rsidRDefault="00A84C19" w:rsidP="00A84C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93193">
        <w:rPr>
          <w:rFonts w:ascii="Arial" w:hAnsi="Arial" w:cs="Arial"/>
          <w:sz w:val="24"/>
          <w:szCs w:val="24"/>
        </w:rPr>
        <w:t xml:space="preserve">Адрес: 403385  ул. </w:t>
      </w:r>
      <w:proofErr w:type="gramStart"/>
      <w:r w:rsidR="00D93193" w:rsidRPr="00D93193">
        <w:rPr>
          <w:rFonts w:ascii="Arial" w:hAnsi="Arial" w:cs="Arial"/>
          <w:sz w:val="24"/>
          <w:szCs w:val="24"/>
        </w:rPr>
        <w:t>Советская</w:t>
      </w:r>
      <w:proofErr w:type="gramEnd"/>
      <w:r w:rsidR="00B9230C">
        <w:rPr>
          <w:rFonts w:ascii="Arial" w:hAnsi="Arial" w:cs="Arial"/>
          <w:sz w:val="24"/>
          <w:szCs w:val="24"/>
        </w:rPr>
        <w:t>, д.22</w:t>
      </w:r>
      <w:r w:rsidRPr="00D93193">
        <w:rPr>
          <w:rFonts w:ascii="Arial" w:hAnsi="Arial" w:cs="Arial"/>
          <w:sz w:val="24"/>
          <w:szCs w:val="24"/>
        </w:rPr>
        <w:t>, ст.</w:t>
      </w:r>
      <w:r w:rsidR="00B9230C">
        <w:rPr>
          <w:rFonts w:ascii="Arial" w:hAnsi="Arial" w:cs="Arial"/>
          <w:sz w:val="24"/>
          <w:szCs w:val="24"/>
        </w:rPr>
        <w:t xml:space="preserve"> </w:t>
      </w:r>
      <w:r w:rsidRPr="00D93193">
        <w:rPr>
          <w:rFonts w:ascii="Arial" w:hAnsi="Arial" w:cs="Arial"/>
          <w:sz w:val="24"/>
          <w:szCs w:val="24"/>
        </w:rPr>
        <w:t xml:space="preserve">Берёзовская, Даниловского района, Волгоградской области </w:t>
      </w:r>
    </w:p>
    <w:p w:rsidR="00A84C19" w:rsidRPr="00D93193" w:rsidRDefault="00A84C19" w:rsidP="00A84C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93193">
        <w:rPr>
          <w:rFonts w:ascii="Arial" w:hAnsi="Arial" w:cs="Arial"/>
          <w:sz w:val="24"/>
          <w:szCs w:val="24"/>
        </w:rPr>
        <w:t>тел.: 5-42-31, факс:5-41-11</w:t>
      </w:r>
    </w:p>
    <w:p w:rsidR="00A84C19" w:rsidRPr="00D93193" w:rsidRDefault="00A84C19" w:rsidP="00A84C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9230C" w:rsidRDefault="001D699C" w:rsidP="00514C3C">
      <w:pPr>
        <w:rPr>
          <w:rFonts w:ascii="Arial" w:hAnsi="Arial" w:cs="Arial"/>
          <w:b/>
          <w:sz w:val="24"/>
          <w:szCs w:val="24"/>
        </w:rPr>
      </w:pPr>
      <w:r w:rsidRPr="00D93193">
        <w:rPr>
          <w:rFonts w:ascii="Arial" w:hAnsi="Arial" w:cs="Arial"/>
          <w:sz w:val="24"/>
          <w:szCs w:val="24"/>
        </w:rPr>
        <w:t xml:space="preserve">от </w:t>
      </w:r>
      <w:r w:rsidR="00DE3EBB" w:rsidRPr="00D93193">
        <w:rPr>
          <w:rFonts w:ascii="Arial" w:hAnsi="Arial" w:cs="Arial"/>
          <w:sz w:val="24"/>
          <w:szCs w:val="24"/>
        </w:rPr>
        <w:t xml:space="preserve"> </w:t>
      </w:r>
      <w:r w:rsidR="000F1936">
        <w:rPr>
          <w:rFonts w:ascii="Arial" w:hAnsi="Arial" w:cs="Arial"/>
          <w:sz w:val="24"/>
          <w:szCs w:val="24"/>
        </w:rPr>
        <w:t>10</w:t>
      </w:r>
      <w:r w:rsidR="00D93193" w:rsidRPr="00D93193">
        <w:rPr>
          <w:rFonts w:ascii="Arial" w:hAnsi="Arial" w:cs="Arial"/>
          <w:sz w:val="24"/>
          <w:szCs w:val="24"/>
        </w:rPr>
        <w:t>.</w:t>
      </w:r>
      <w:r w:rsidR="00A171BE">
        <w:rPr>
          <w:rFonts w:ascii="Arial" w:hAnsi="Arial" w:cs="Arial"/>
          <w:sz w:val="24"/>
          <w:szCs w:val="24"/>
        </w:rPr>
        <w:t>11</w:t>
      </w:r>
      <w:r w:rsidR="00D93193" w:rsidRPr="00D93193">
        <w:rPr>
          <w:rFonts w:ascii="Arial" w:hAnsi="Arial" w:cs="Arial"/>
          <w:sz w:val="24"/>
          <w:szCs w:val="24"/>
        </w:rPr>
        <w:t>.202</w:t>
      </w:r>
      <w:r w:rsidR="00A171BE">
        <w:rPr>
          <w:rFonts w:ascii="Arial" w:hAnsi="Arial" w:cs="Arial"/>
          <w:sz w:val="24"/>
          <w:szCs w:val="24"/>
        </w:rPr>
        <w:t>5</w:t>
      </w:r>
      <w:r w:rsidR="00A84C19" w:rsidRPr="00D93193">
        <w:rPr>
          <w:rFonts w:ascii="Arial" w:hAnsi="Arial" w:cs="Arial"/>
          <w:sz w:val="24"/>
          <w:szCs w:val="24"/>
        </w:rPr>
        <w:t xml:space="preserve"> г.</w:t>
      </w:r>
      <w:r w:rsidRPr="00D93193">
        <w:rPr>
          <w:rFonts w:ascii="Arial" w:hAnsi="Arial" w:cs="Arial"/>
          <w:sz w:val="24"/>
          <w:szCs w:val="24"/>
        </w:rPr>
        <w:tab/>
      </w:r>
      <w:r w:rsidR="00514C3C" w:rsidRPr="00D93193">
        <w:rPr>
          <w:rFonts w:ascii="Arial" w:hAnsi="Arial" w:cs="Arial"/>
          <w:sz w:val="24"/>
          <w:szCs w:val="24"/>
        </w:rPr>
        <w:t xml:space="preserve">                               </w:t>
      </w:r>
      <w:r w:rsidRPr="00D93193">
        <w:rPr>
          <w:rFonts w:ascii="Arial" w:hAnsi="Arial" w:cs="Arial"/>
          <w:sz w:val="24"/>
          <w:szCs w:val="24"/>
        </w:rPr>
        <w:tab/>
      </w:r>
      <w:r w:rsidRPr="00D93193">
        <w:rPr>
          <w:rFonts w:ascii="Arial" w:hAnsi="Arial" w:cs="Arial"/>
          <w:sz w:val="24"/>
          <w:szCs w:val="24"/>
        </w:rPr>
        <w:tab/>
      </w:r>
      <w:r w:rsidRPr="00D93193">
        <w:rPr>
          <w:rFonts w:ascii="Arial" w:hAnsi="Arial" w:cs="Arial"/>
          <w:sz w:val="24"/>
          <w:szCs w:val="24"/>
        </w:rPr>
        <w:tab/>
      </w:r>
      <w:r w:rsidRPr="00D93193">
        <w:rPr>
          <w:rFonts w:ascii="Arial" w:hAnsi="Arial" w:cs="Arial"/>
          <w:sz w:val="24"/>
          <w:szCs w:val="24"/>
        </w:rPr>
        <w:tab/>
      </w:r>
      <w:r w:rsidRPr="00D93193">
        <w:rPr>
          <w:rFonts w:ascii="Arial" w:hAnsi="Arial" w:cs="Arial"/>
          <w:sz w:val="24"/>
          <w:szCs w:val="24"/>
        </w:rPr>
        <w:tab/>
      </w:r>
      <w:r w:rsidRPr="00D93193">
        <w:rPr>
          <w:rFonts w:ascii="Arial" w:hAnsi="Arial" w:cs="Arial"/>
          <w:sz w:val="24"/>
          <w:szCs w:val="24"/>
        </w:rPr>
        <w:tab/>
        <w:t xml:space="preserve">№ </w:t>
      </w:r>
      <w:r w:rsidR="00A171BE">
        <w:rPr>
          <w:rFonts w:ascii="Arial" w:hAnsi="Arial" w:cs="Arial"/>
          <w:sz w:val="24"/>
          <w:szCs w:val="24"/>
        </w:rPr>
        <w:t>81</w:t>
      </w:r>
      <w:r w:rsidR="00105710" w:rsidRPr="00D93193">
        <w:rPr>
          <w:rFonts w:ascii="Arial" w:hAnsi="Arial" w:cs="Arial"/>
          <w:b/>
          <w:sz w:val="24"/>
          <w:szCs w:val="24"/>
        </w:rPr>
        <w:t xml:space="preserve">    </w:t>
      </w:r>
    </w:p>
    <w:p w:rsidR="00B9230C" w:rsidRPr="00B9230C" w:rsidRDefault="00B9230C" w:rsidP="00B9230C">
      <w:pPr>
        <w:spacing w:line="240" w:lineRule="auto"/>
        <w:ind w:right="285"/>
        <w:jc w:val="center"/>
        <w:rPr>
          <w:rFonts w:ascii="Arial" w:hAnsi="Arial" w:cs="Arial"/>
          <w:b/>
          <w:sz w:val="24"/>
          <w:szCs w:val="24"/>
        </w:rPr>
      </w:pPr>
      <w:r w:rsidRPr="00B9230C">
        <w:rPr>
          <w:rFonts w:ascii="Arial" w:hAnsi="Arial" w:cs="Arial"/>
          <w:sz w:val="24"/>
          <w:szCs w:val="24"/>
        </w:rPr>
        <w:t>О внесении изменений в Постановление Главы Березовского сельского поселения Даниловского муниципального района Волгоградской области № 33</w:t>
      </w:r>
      <w:r>
        <w:rPr>
          <w:rFonts w:ascii="Arial" w:hAnsi="Arial" w:cs="Arial"/>
          <w:sz w:val="24"/>
          <w:szCs w:val="24"/>
        </w:rPr>
        <w:t xml:space="preserve"> </w:t>
      </w:r>
      <w:r w:rsidRPr="00B9230C">
        <w:rPr>
          <w:rFonts w:ascii="Arial" w:hAnsi="Arial" w:cs="Arial"/>
          <w:sz w:val="24"/>
          <w:szCs w:val="24"/>
        </w:rPr>
        <w:t>от 23 мая 2023г. «Об образовании антинаркотической комиссии по профилактике наркомании, минимизации и ликвидации последствий её проявлений»</w:t>
      </w:r>
    </w:p>
    <w:p w:rsidR="00A84C19" w:rsidRPr="00D93193" w:rsidRDefault="00105710" w:rsidP="004739E9">
      <w:pPr>
        <w:spacing w:before="240" w:line="240" w:lineRule="auto"/>
        <w:rPr>
          <w:rFonts w:ascii="Arial" w:hAnsi="Arial" w:cs="Arial"/>
          <w:b/>
          <w:sz w:val="24"/>
          <w:szCs w:val="24"/>
        </w:rPr>
      </w:pPr>
      <w:r w:rsidRPr="00D93193">
        <w:rPr>
          <w:rFonts w:ascii="Arial" w:hAnsi="Arial" w:cs="Arial"/>
          <w:b/>
          <w:sz w:val="24"/>
          <w:szCs w:val="24"/>
        </w:rPr>
        <w:t xml:space="preserve"> </w:t>
      </w:r>
    </w:p>
    <w:p w:rsidR="005374D1" w:rsidRPr="00D93193" w:rsidRDefault="005374D1" w:rsidP="005374D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3193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Указом Президента РФ № 690 от 09.06.2010г. «Об утверждении Стратегии государственной антинаркотической политики Российской Федерации до 2020года», Федеральным законом № 131-ФЗ «Об общих принципах организации местного самоуправления в Российской Федерации», Уставом Берёзовского сельского поселения </w:t>
      </w:r>
    </w:p>
    <w:p w:rsidR="007B4A02" w:rsidRPr="00D93193" w:rsidRDefault="00897254" w:rsidP="007B4A02">
      <w:pPr>
        <w:ind w:left="-142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D93193">
        <w:rPr>
          <w:rFonts w:ascii="Arial" w:hAnsi="Arial" w:cs="Arial"/>
          <w:b/>
          <w:sz w:val="24"/>
          <w:szCs w:val="24"/>
        </w:rPr>
        <w:t>П</w:t>
      </w:r>
      <w:proofErr w:type="gramEnd"/>
      <w:r w:rsidRPr="00D93193">
        <w:rPr>
          <w:rFonts w:ascii="Arial" w:hAnsi="Arial" w:cs="Arial"/>
          <w:b/>
          <w:sz w:val="24"/>
          <w:szCs w:val="24"/>
        </w:rPr>
        <w:t xml:space="preserve"> О С Т А Н О В Л Я Ю:</w:t>
      </w:r>
    </w:p>
    <w:p w:rsidR="00897254" w:rsidRPr="00D93193" w:rsidRDefault="007B4A02" w:rsidP="002206C6">
      <w:pPr>
        <w:ind w:left="-142"/>
        <w:rPr>
          <w:rFonts w:ascii="Arial" w:hAnsi="Arial" w:cs="Arial"/>
          <w:b/>
          <w:sz w:val="24"/>
          <w:szCs w:val="24"/>
        </w:rPr>
      </w:pPr>
      <w:r w:rsidRPr="00D93193">
        <w:rPr>
          <w:rFonts w:ascii="Arial" w:hAnsi="Arial" w:cs="Arial"/>
          <w:sz w:val="24"/>
          <w:szCs w:val="24"/>
        </w:rPr>
        <w:t xml:space="preserve">1. </w:t>
      </w:r>
      <w:r w:rsidR="005E0704" w:rsidRPr="00D93193">
        <w:rPr>
          <w:rFonts w:ascii="Arial" w:hAnsi="Arial" w:cs="Arial"/>
          <w:sz w:val="24"/>
          <w:szCs w:val="24"/>
        </w:rPr>
        <w:t xml:space="preserve"> </w:t>
      </w:r>
      <w:r w:rsidR="0050357F">
        <w:rPr>
          <w:rFonts w:ascii="Arial" w:hAnsi="Arial" w:cs="Arial"/>
          <w:sz w:val="24"/>
          <w:szCs w:val="24"/>
        </w:rPr>
        <w:t xml:space="preserve">Исключить из состава </w:t>
      </w:r>
      <w:r w:rsidR="00897254" w:rsidRPr="00D93193">
        <w:rPr>
          <w:rFonts w:ascii="Arial" w:hAnsi="Arial" w:cs="Arial"/>
          <w:sz w:val="24"/>
          <w:szCs w:val="24"/>
        </w:rPr>
        <w:t xml:space="preserve"> антинаркотическ</w:t>
      </w:r>
      <w:r w:rsidR="0050357F">
        <w:rPr>
          <w:rFonts w:ascii="Arial" w:hAnsi="Arial" w:cs="Arial"/>
          <w:sz w:val="24"/>
          <w:szCs w:val="24"/>
        </w:rPr>
        <w:t>ой</w:t>
      </w:r>
      <w:r w:rsidR="00897254" w:rsidRPr="00D93193">
        <w:rPr>
          <w:rFonts w:ascii="Arial" w:hAnsi="Arial" w:cs="Arial"/>
          <w:sz w:val="24"/>
          <w:szCs w:val="24"/>
        </w:rPr>
        <w:t xml:space="preserve"> комисси</w:t>
      </w:r>
      <w:r w:rsidR="0050357F">
        <w:rPr>
          <w:rFonts w:ascii="Arial" w:hAnsi="Arial" w:cs="Arial"/>
          <w:sz w:val="24"/>
          <w:szCs w:val="24"/>
        </w:rPr>
        <w:t>и</w:t>
      </w:r>
      <w:r w:rsidR="00897254" w:rsidRPr="00D93193">
        <w:rPr>
          <w:rFonts w:ascii="Arial" w:hAnsi="Arial" w:cs="Arial"/>
          <w:sz w:val="24"/>
          <w:szCs w:val="24"/>
        </w:rPr>
        <w:t xml:space="preserve"> администрации Берёзовского  сельского поселения  Даниловского муниципального  района  Волгоградской области</w:t>
      </w:r>
      <w:r w:rsidR="0050357F">
        <w:rPr>
          <w:rFonts w:ascii="Arial" w:hAnsi="Arial" w:cs="Arial"/>
          <w:sz w:val="24"/>
          <w:szCs w:val="24"/>
        </w:rPr>
        <w:t>:</w:t>
      </w:r>
      <w:r w:rsidR="00897254" w:rsidRPr="00D93193">
        <w:rPr>
          <w:rFonts w:ascii="Arial" w:hAnsi="Arial" w:cs="Arial"/>
          <w:sz w:val="24"/>
          <w:szCs w:val="24"/>
        </w:rPr>
        <w:t xml:space="preserve">  </w:t>
      </w:r>
    </w:p>
    <w:p w:rsidR="0050357F" w:rsidRPr="00D93193" w:rsidRDefault="00931B4B" w:rsidP="0050357F">
      <w:pPr>
        <w:pStyle w:val="a3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Винникову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371AA7">
        <w:rPr>
          <w:rFonts w:ascii="Arial" w:hAnsi="Arial" w:cs="Arial"/>
          <w:sz w:val="24"/>
          <w:szCs w:val="24"/>
        </w:rPr>
        <w:t>Юлию Викторовну</w:t>
      </w:r>
      <w:r w:rsidR="0050357F">
        <w:rPr>
          <w:rFonts w:ascii="Arial" w:hAnsi="Arial" w:cs="Arial"/>
          <w:sz w:val="24"/>
          <w:szCs w:val="24"/>
        </w:rPr>
        <w:t>;</w:t>
      </w:r>
    </w:p>
    <w:p w:rsidR="00D53A5C" w:rsidRPr="00D92300" w:rsidRDefault="00371AA7" w:rsidP="005E0704">
      <w:pPr>
        <w:pStyle w:val="a3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D92300">
        <w:rPr>
          <w:rFonts w:ascii="Arial" w:hAnsi="Arial" w:cs="Arial"/>
          <w:sz w:val="24"/>
          <w:szCs w:val="24"/>
        </w:rPr>
        <w:t>Калмыкова Дениса Андреевича</w:t>
      </w:r>
      <w:r w:rsidR="00D53A5C" w:rsidRPr="00D92300">
        <w:rPr>
          <w:rFonts w:ascii="Arial" w:hAnsi="Arial" w:cs="Arial"/>
          <w:sz w:val="24"/>
          <w:szCs w:val="24"/>
        </w:rPr>
        <w:t>;</w:t>
      </w:r>
    </w:p>
    <w:p w:rsidR="00A171BE" w:rsidRPr="00D92300" w:rsidRDefault="00D92300" w:rsidP="005E0704">
      <w:pPr>
        <w:pStyle w:val="a3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D92300">
        <w:rPr>
          <w:rFonts w:ascii="Arial" w:hAnsi="Arial" w:cs="Arial"/>
          <w:sz w:val="24"/>
          <w:szCs w:val="24"/>
        </w:rPr>
        <w:t>Шатов</w:t>
      </w:r>
      <w:r w:rsidR="00834DB3">
        <w:rPr>
          <w:rFonts w:ascii="Arial" w:hAnsi="Arial" w:cs="Arial"/>
          <w:sz w:val="24"/>
          <w:szCs w:val="24"/>
        </w:rPr>
        <w:t>а</w:t>
      </w:r>
      <w:r w:rsidRPr="00D92300">
        <w:rPr>
          <w:rFonts w:ascii="Arial" w:hAnsi="Arial" w:cs="Arial"/>
          <w:sz w:val="24"/>
          <w:szCs w:val="24"/>
        </w:rPr>
        <w:t xml:space="preserve"> Серге</w:t>
      </w:r>
      <w:r w:rsidR="00834DB3">
        <w:rPr>
          <w:rFonts w:ascii="Arial" w:hAnsi="Arial" w:cs="Arial"/>
          <w:sz w:val="24"/>
          <w:szCs w:val="24"/>
        </w:rPr>
        <w:t>я</w:t>
      </w:r>
      <w:r w:rsidRPr="00D92300">
        <w:rPr>
          <w:rFonts w:ascii="Arial" w:hAnsi="Arial" w:cs="Arial"/>
          <w:sz w:val="24"/>
          <w:szCs w:val="24"/>
        </w:rPr>
        <w:t xml:space="preserve"> Аркадьевич</w:t>
      </w:r>
      <w:r w:rsidR="00834DB3">
        <w:rPr>
          <w:rFonts w:ascii="Arial" w:hAnsi="Arial" w:cs="Arial"/>
          <w:sz w:val="24"/>
          <w:szCs w:val="24"/>
        </w:rPr>
        <w:t>а.</w:t>
      </w:r>
    </w:p>
    <w:p w:rsidR="0050357F" w:rsidRDefault="0050357F" w:rsidP="0050357F">
      <w:pPr>
        <w:pStyle w:val="a3"/>
        <w:spacing w:after="0"/>
        <w:rPr>
          <w:rFonts w:ascii="Arial" w:hAnsi="Arial" w:cs="Arial"/>
          <w:sz w:val="24"/>
          <w:szCs w:val="24"/>
        </w:rPr>
      </w:pPr>
    </w:p>
    <w:p w:rsidR="005E0704" w:rsidRDefault="00897254" w:rsidP="00B9230C">
      <w:pPr>
        <w:ind w:left="-142"/>
        <w:rPr>
          <w:rFonts w:ascii="Arial" w:hAnsi="Arial" w:cs="Arial"/>
          <w:sz w:val="24"/>
          <w:szCs w:val="24"/>
        </w:rPr>
      </w:pPr>
      <w:r w:rsidRPr="00D93193">
        <w:rPr>
          <w:rFonts w:ascii="Arial" w:hAnsi="Arial" w:cs="Arial"/>
          <w:sz w:val="24"/>
          <w:szCs w:val="24"/>
        </w:rPr>
        <w:t xml:space="preserve">2. </w:t>
      </w:r>
      <w:r w:rsidR="005E0704" w:rsidRPr="00D93193">
        <w:rPr>
          <w:rFonts w:ascii="Arial" w:hAnsi="Arial" w:cs="Arial"/>
          <w:sz w:val="24"/>
          <w:szCs w:val="24"/>
        </w:rPr>
        <w:t xml:space="preserve">  </w:t>
      </w:r>
      <w:r w:rsidR="0050357F">
        <w:rPr>
          <w:rFonts w:ascii="Arial" w:hAnsi="Arial" w:cs="Arial"/>
          <w:sz w:val="24"/>
          <w:szCs w:val="24"/>
        </w:rPr>
        <w:t>В</w:t>
      </w:r>
      <w:r w:rsidR="00834DB3">
        <w:rPr>
          <w:rFonts w:ascii="Arial" w:hAnsi="Arial" w:cs="Arial"/>
          <w:sz w:val="24"/>
          <w:szCs w:val="24"/>
        </w:rPr>
        <w:t>в</w:t>
      </w:r>
      <w:r w:rsidR="0050357F">
        <w:rPr>
          <w:rFonts w:ascii="Arial" w:hAnsi="Arial" w:cs="Arial"/>
          <w:sz w:val="24"/>
          <w:szCs w:val="24"/>
        </w:rPr>
        <w:t xml:space="preserve">ести в состав </w:t>
      </w:r>
      <w:r w:rsidR="0050357F" w:rsidRPr="00D93193">
        <w:rPr>
          <w:rFonts w:ascii="Arial" w:hAnsi="Arial" w:cs="Arial"/>
          <w:sz w:val="24"/>
          <w:szCs w:val="24"/>
        </w:rPr>
        <w:t>антинаркотическ</w:t>
      </w:r>
      <w:r w:rsidR="0050357F">
        <w:rPr>
          <w:rFonts w:ascii="Arial" w:hAnsi="Arial" w:cs="Arial"/>
          <w:sz w:val="24"/>
          <w:szCs w:val="24"/>
        </w:rPr>
        <w:t>ой</w:t>
      </w:r>
      <w:r w:rsidR="0050357F" w:rsidRPr="00D93193">
        <w:rPr>
          <w:rFonts w:ascii="Arial" w:hAnsi="Arial" w:cs="Arial"/>
          <w:sz w:val="24"/>
          <w:szCs w:val="24"/>
        </w:rPr>
        <w:t xml:space="preserve"> комисси</w:t>
      </w:r>
      <w:r w:rsidR="0050357F">
        <w:rPr>
          <w:rFonts w:ascii="Arial" w:hAnsi="Arial" w:cs="Arial"/>
          <w:sz w:val="24"/>
          <w:szCs w:val="24"/>
        </w:rPr>
        <w:t>и</w:t>
      </w:r>
      <w:r w:rsidR="0050357F" w:rsidRPr="00D93193">
        <w:rPr>
          <w:rFonts w:ascii="Arial" w:hAnsi="Arial" w:cs="Arial"/>
          <w:sz w:val="24"/>
          <w:szCs w:val="24"/>
        </w:rPr>
        <w:t xml:space="preserve"> администрации Берёзовского  сельского поселения  Даниловского муниципального  района  Волгоградской области</w:t>
      </w:r>
      <w:r w:rsidR="0050357F">
        <w:rPr>
          <w:rFonts w:ascii="Arial" w:hAnsi="Arial" w:cs="Arial"/>
          <w:sz w:val="24"/>
          <w:szCs w:val="24"/>
        </w:rPr>
        <w:t>:</w:t>
      </w:r>
      <w:bookmarkStart w:id="0" w:name="_GoBack"/>
      <w:bookmarkEnd w:id="0"/>
    </w:p>
    <w:p w:rsidR="0050357F" w:rsidRPr="0050357F" w:rsidRDefault="00371AA7" w:rsidP="0050357F">
      <w:pPr>
        <w:pStyle w:val="a3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Бармин</w:t>
      </w:r>
      <w:r w:rsidR="009E454C"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 xml:space="preserve"> Алину Евгеньевну</w:t>
      </w:r>
      <w:r w:rsidR="0050357F" w:rsidRPr="0050357F">
        <w:rPr>
          <w:rFonts w:ascii="Arial" w:hAnsi="Arial" w:cs="Arial"/>
          <w:sz w:val="24"/>
          <w:szCs w:val="24"/>
        </w:rPr>
        <w:t xml:space="preserve"> – участковый уполномоченный полиции и по делам несовершеннолетних отделения МВД России по Даниловскому району;</w:t>
      </w:r>
    </w:p>
    <w:p w:rsidR="0050357F" w:rsidRDefault="00371AA7" w:rsidP="0050357F">
      <w:pPr>
        <w:pStyle w:val="a3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Шопик</w:t>
      </w:r>
      <w:proofErr w:type="spellEnd"/>
      <w:r w:rsidR="0050357F" w:rsidRPr="0050357F">
        <w:rPr>
          <w:rFonts w:ascii="Arial" w:hAnsi="Arial" w:cs="Arial"/>
          <w:sz w:val="24"/>
          <w:szCs w:val="24"/>
        </w:rPr>
        <w:t xml:space="preserve"> Татьяну Александровну – ведущий специалист администрации Березовского сельского поселения.</w:t>
      </w:r>
    </w:p>
    <w:p w:rsidR="00A171BE" w:rsidRPr="00D92300" w:rsidRDefault="00D92300" w:rsidP="0050357F">
      <w:pPr>
        <w:pStyle w:val="a3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D92300">
        <w:rPr>
          <w:rFonts w:ascii="Arial" w:hAnsi="Arial" w:cs="Arial"/>
          <w:sz w:val="24"/>
          <w:szCs w:val="24"/>
        </w:rPr>
        <w:t>Белик</w:t>
      </w:r>
      <w:proofErr w:type="spellEnd"/>
      <w:r w:rsidRPr="00D92300">
        <w:rPr>
          <w:rFonts w:ascii="Arial" w:hAnsi="Arial" w:cs="Arial"/>
          <w:sz w:val="24"/>
          <w:szCs w:val="24"/>
        </w:rPr>
        <w:t xml:space="preserve"> Анатоли</w:t>
      </w:r>
      <w:r w:rsidR="000F1936">
        <w:rPr>
          <w:rFonts w:ascii="Arial" w:hAnsi="Arial" w:cs="Arial"/>
          <w:sz w:val="24"/>
          <w:szCs w:val="24"/>
        </w:rPr>
        <w:t>я</w:t>
      </w:r>
      <w:r w:rsidRPr="00D92300">
        <w:rPr>
          <w:rFonts w:ascii="Arial" w:hAnsi="Arial" w:cs="Arial"/>
          <w:sz w:val="24"/>
          <w:szCs w:val="24"/>
        </w:rPr>
        <w:t xml:space="preserve"> Анатольевич</w:t>
      </w:r>
      <w:r w:rsidR="000F1936">
        <w:rPr>
          <w:rFonts w:ascii="Arial" w:hAnsi="Arial" w:cs="Arial"/>
          <w:sz w:val="24"/>
          <w:szCs w:val="24"/>
        </w:rPr>
        <w:t>а</w:t>
      </w:r>
      <w:r w:rsidRPr="00D923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D92300">
        <w:rPr>
          <w:rFonts w:ascii="Arial" w:hAnsi="Arial" w:cs="Arial"/>
          <w:sz w:val="24"/>
          <w:szCs w:val="24"/>
        </w:rPr>
        <w:t>начальник опорного поста Березовский ПС ГКУ ВО 2 отряд, депутат Совета депутатов Березовского</w:t>
      </w:r>
      <w:r>
        <w:rPr>
          <w:rFonts w:ascii="Arial" w:hAnsi="Arial" w:cs="Arial"/>
          <w:sz w:val="24"/>
          <w:szCs w:val="24"/>
        </w:rPr>
        <w:t>.</w:t>
      </w:r>
      <w:r w:rsidRPr="00D92300">
        <w:rPr>
          <w:rFonts w:ascii="Arial" w:hAnsi="Arial" w:cs="Arial"/>
          <w:sz w:val="24"/>
          <w:szCs w:val="24"/>
        </w:rPr>
        <w:t xml:space="preserve"> </w:t>
      </w:r>
    </w:p>
    <w:p w:rsidR="0050357F" w:rsidRPr="00D93193" w:rsidRDefault="0050357F" w:rsidP="00B9230C">
      <w:pPr>
        <w:ind w:left="-142"/>
        <w:rPr>
          <w:rFonts w:ascii="Arial" w:hAnsi="Arial" w:cs="Arial"/>
          <w:sz w:val="24"/>
          <w:szCs w:val="24"/>
        </w:rPr>
      </w:pPr>
    </w:p>
    <w:p w:rsidR="002206C6" w:rsidRPr="00D93193" w:rsidRDefault="0050357F" w:rsidP="002206C6">
      <w:pPr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897254" w:rsidRPr="00D93193">
        <w:rPr>
          <w:rFonts w:ascii="Arial" w:hAnsi="Arial" w:cs="Arial"/>
          <w:sz w:val="24"/>
          <w:szCs w:val="24"/>
        </w:rPr>
        <w:t>.</w:t>
      </w:r>
      <w:r w:rsidR="005E0704" w:rsidRPr="00D93193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897254" w:rsidRPr="00D93193">
        <w:rPr>
          <w:rFonts w:ascii="Arial" w:hAnsi="Arial" w:cs="Arial"/>
          <w:sz w:val="24"/>
          <w:szCs w:val="24"/>
        </w:rPr>
        <w:t>Контроль  за</w:t>
      </w:r>
      <w:proofErr w:type="gramEnd"/>
      <w:r w:rsidR="00897254" w:rsidRPr="00D93193">
        <w:rPr>
          <w:rFonts w:ascii="Arial" w:hAnsi="Arial" w:cs="Arial"/>
          <w:sz w:val="24"/>
          <w:szCs w:val="24"/>
        </w:rPr>
        <w:t xml:space="preserve"> исполнением  постановления  оставляю за собой.</w:t>
      </w:r>
    </w:p>
    <w:p w:rsidR="005E0704" w:rsidRPr="00D93193" w:rsidRDefault="005E0704" w:rsidP="005E070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374D1" w:rsidRPr="00D93193" w:rsidRDefault="005374D1" w:rsidP="005E070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E0704" w:rsidRPr="0050357F" w:rsidRDefault="00A84C19" w:rsidP="005E07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357F">
        <w:rPr>
          <w:rFonts w:ascii="Arial" w:hAnsi="Arial" w:cs="Arial"/>
          <w:sz w:val="24"/>
          <w:szCs w:val="24"/>
        </w:rPr>
        <w:t xml:space="preserve">Глава Берёзовского </w:t>
      </w:r>
    </w:p>
    <w:p w:rsidR="00747F11" w:rsidRPr="00D93193" w:rsidRDefault="00347137" w:rsidP="005E070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0357F">
        <w:rPr>
          <w:rFonts w:ascii="Arial" w:hAnsi="Arial" w:cs="Arial"/>
          <w:sz w:val="24"/>
          <w:szCs w:val="24"/>
        </w:rPr>
        <w:t>сельского поселения</w:t>
      </w:r>
      <w:r w:rsidR="00A84C19" w:rsidRPr="0050357F">
        <w:rPr>
          <w:rFonts w:ascii="Arial" w:hAnsi="Arial" w:cs="Arial"/>
          <w:sz w:val="24"/>
          <w:szCs w:val="24"/>
        </w:rPr>
        <w:tab/>
      </w:r>
      <w:r w:rsidR="00A84C19" w:rsidRPr="0050357F">
        <w:rPr>
          <w:rFonts w:ascii="Arial" w:hAnsi="Arial" w:cs="Arial"/>
          <w:sz w:val="24"/>
          <w:szCs w:val="24"/>
        </w:rPr>
        <w:tab/>
      </w:r>
      <w:r w:rsidR="0050357F" w:rsidRPr="0050357F">
        <w:rPr>
          <w:rFonts w:ascii="Arial" w:hAnsi="Arial" w:cs="Arial"/>
          <w:sz w:val="24"/>
          <w:szCs w:val="24"/>
        </w:rPr>
        <w:t>_____________</w:t>
      </w:r>
      <w:r w:rsidR="00BF4F2F" w:rsidRPr="0050357F">
        <w:rPr>
          <w:rFonts w:ascii="Arial" w:hAnsi="Arial" w:cs="Arial"/>
          <w:sz w:val="24"/>
          <w:szCs w:val="24"/>
        </w:rPr>
        <w:t xml:space="preserve"> </w:t>
      </w:r>
      <w:r w:rsidR="00A84C19" w:rsidRPr="0050357F">
        <w:rPr>
          <w:rFonts w:ascii="Arial" w:hAnsi="Arial" w:cs="Arial"/>
          <w:sz w:val="24"/>
          <w:szCs w:val="24"/>
        </w:rPr>
        <w:tab/>
      </w:r>
      <w:r w:rsidR="00D93193" w:rsidRPr="0050357F">
        <w:rPr>
          <w:rFonts w:ascii="Arial" w:hAnsi="Arial" w:cs="Arial"/>
          <w:sz w:val="24"/>
          <w:szCs w:val="24"/>
        </w:rPr>
        <w:t>В.И. Бакулин</w:t>
      </w:r>
      <w:r w:rsidR="00A84C19" w:rsidRPr="0050357F">
        <w:rPr>
          <w:rFonts w:ascii="Arial" w:hAnsi="Arial" w:cs="Arial"/>
          <w:sz w:val="24"/>
          <w:szCs w:val="24"/>
        </w:rPr>
        <w:t xml:space="preserve"> </w:t>
      </w:r>
    </w:p>
    <w:sectPr w:rsidR="00747F11" w:rsidRPr="00D93193" w:rsidSect="0097561B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0F21"/>
    <w:multiLevelType w:val="hybridMultilevel"/>
    <w:tmpl w:val="B784B5AA"/>
    <w:lvl w:ilvl="0" w:tplc="499C51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0717EC"/>
    <w:multiLevelType w:val="hybridMultilevel"/>
    <w:tmpl w:val="FD7C01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C7714B"/>
    <w:multiLevelType w:val="hybridMultilevel"/>
    <w:tmpl w:val="6E820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008C0"/>
    <w:multiLevelType w:val="hybridMultilevel"/>
    <w:tmpl w:val="E8E42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415AF"/>
    <w:multiLevelType w:val="hybridMultilevel"/>
    <w:tmpl w:val="6B0E6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01B6A"/>
    <w:multiLevelType w:val="hybridMultilevel"/>
    <w:tmpl w:val="EC401390"/>
    <w:lvl w:ilvl="0" w:tplc="9BEE7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4D289E"/>
    <w:multiLevelType w:val="hybridMultilevel"/>
    <w:tmpl w:val="B04E5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E37C60"/>
    <w:multiLevelType w:val="hybridMultilevel"/>
    <w:tmpl w:val="A5068650"/>
    <w:lvl w:ilvl="0" w:tplc="DF4617B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49E11322"/>
    <w:multiLevelType w:val="hybridMultilevel"/>
    <w:tmpl w:val="63868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C4544"/>
    <w:multiLevelType w:val="hybridMultilevel"/>
    <w:tmpl w:val="46E2C430"/>
    <w:lvl w:ilvl="0" w:tplc="C980C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D0E34BD"/>
    <w:multiLevelType w:val="hybridMultilevel"/>
    <w:tmpl w:val="0F4AD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A422F6"/>
    <w:multiLevelType w:val="hybridMultilevel"/>
    <w:tmpl w:val="C31E0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4629E9"/>
    <w:multiLevelType w:val="hybridMultilevel"/>
    <w:tmpl w:val="A724A618"/>
    <w:lvl w:ilvl="0" w:tplc="18A4A56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>
    <w:nsid w:val="64DF17E0"/>
    <w:multiLevelType w:val="hybridMultilevel"/>
    <w:tmpl w:val="593843CC"/>
    <w:lvl w:ilvl="0" w:tplc="69204E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A8F42C4"/>
    <w:multiLevelType w:val="hybridMultilevel"/>
    <w:tmpl w:val="971CA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7"/>
  </w:num>
  <w:num w:numId="5">
    <w:abstractNumId w:val="1"/>
  </w:num>
  <w:num w:numId="6">
    <w:abstractNumId w:val="0"/>
  </w:num>
  <w:num w:numId="7">
    <w:abstractNumId w:val="14"/>
  </w:num>
  <w:num w:numId="8">
    <w:abstractNumId w:val="10"/>
  </w:num>
  <w:num w:numId="9">
    <w:abstractNumId w:val="11"/>
  </w:num>
  <w:num w:numId="10">
    <w:abstractNumId w:val="3"/>
  </w:num>
  <w:num w:numId="11">
    <w:abstractNumId w:val="8"/>
  </w:num>
  <w:num w:numId="12">
    <w:abstractNumId w:val="6"/>
  </w:num>
  <w:num w:numId="13">
    <w:abstractNumId w:val="12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4C19"/>
    <w:rsid w:val="000F1936"/>
    <w:rsid w:val="00105710"/>
    <w:rsid w:val="001C6319"/>
    <w:rsid w:val="001D699C"/>
    <w:rsid w:val="0021339A"/>
    <w:rsid w:val="002206C6"/>
    <w:rsid w:val="00242EC2"/>
    <w:rsid w:val="00347137"/>
    <w:rsid w:val="00362042"/>
    <w:rsid w:val="00371AA7"/>
    <w:rsid w:val="00376856"/>
    <w:rsid w:val="0042128B"/>
    <w:rsid w:val="004739E9"/>
    <w:rsid w:val="0049007C"/>
    <w:rsid w:val="00490F9B"/>
    <w:rsid w:val="004A46FC"/>
    <w:rsid w:val="004E55BB"/>
    <w:rsid w:val="0050357F"/>
    <w:rsid w:val="0050626D"/>
    <w:rsid w:val="00514C3C"/>
    <w:rsid w:val="005222C4"/>
    <w:rsid w:val="00532099"/>
    <w:rsid w:val="005374D1"/>
    <w:rsid w:val="00563C3C"/>
    <w:rsid w:val="005E0704"/>
    <w:rsid w:val="0061193A"/>
    <w:rsid w:val="00633914"/>
    <w:rsid w:val="00747F11"/>
    <w:rsid w:val="0076601B"/>
    <w:rsid w:val="00792F58"/>
    <w:rsid w:val="007B2A28"/>
    <w:rsid w:val="007B4A02"/>
    <w:rsid w:val="00834DB3"/>
    <w:rsid w:val="00897254"/>
    <w:rsid w:val="008D2B77"/>
    <w:rsid w:val="00920D88"/>
    <w:rsid w:val="00931B4B"/>
    <w:rsid w:val="00950F13"/>
    <w:rsid w:val="009E454C"/>
    <w:rsid w:val="00A171BE"/>
    <w:rsid w:val="00A824AF"/>
    <w:rsid w:val="00A84C19"/>
    <w:rsid w:val="00AD1108"/>
    <w:rsid w:val="00AE3DE0"/>
    <w:rsid w:val="00B52B13"/>
    <w:rsid w:val="00B64262"/>
    <w:rsid w:val="00B70DFC"/>
    <w:rsid w:val="00B9230C"/>
    <w:rsid w:val="00BF4F2F"/>
    <w:rsid w:val="00C12CD6"/>
    <w:rsid w:val="00C154DF"/>
    <w:rsid w:val="00C46189"/>
    <w:rsid w:val="00C5655F"/>
    <w:rsid w:val="00C64B44"/>
    <w:rsid w:val="00C83F6D"/>
    <w:rsid w:val="00CB66A6"/>
    <w:rsid w:val="00CC2F22"/>
    <w:rsid w:val="00D27CD2"/>
    <w:rsid w:val="00D53A5C"/>
    <w:rsid w:val="00D92300"/>
    <w:rsid w:val="00D93193"/>
    <w:rsid w:val="00DE3EBB"/>
    <w:rsid w:val="00F64BED"/>
    <w:rsid w:val="00F7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C1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01B"/>
    <w:pPr>
      <w:ind w:left="720"/>
      <w:contextualSpacing/>
    </w:pPr>
  </w:style>
  <w:style w:type="character" w:customStyle="1" w:styleId="apple-converted-space">
    <w:name w:val="apple-converted-space"/>
    <w:basedOn w:val="a0"/>
    <w:rsid w:val="00747F11"/>
  </w:style>
  <w:style w:type="paragraph" w:styleId="a4">
    <w:name w:val="Balloon Text"/>
    <w:basedOn w:val="a"/>
    <w:link w:val="a5"/>
    <w:uiPriority w:val="99"/>
    <w:semiHidden/>
    <w:unhideWhenUsed/>
    <w:rsid w:val="00503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35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5DDF4-46FE-4AD4-83C0-99928ECA9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5</cp:revision>
  <cp:lastPrinted>2025-11-24T10:44:00Z</cp:lastPrinted>
  <dcterms:created xsi:type="dcterms:W3CDTF">2025-11-20T06:35:00Z</dcterms:created>
  <dcterms:modified xsi:type="dcterms:W3CDTF">2025-11-24T11:13:00Z</dcterms:modified>
</cp:coreProperties>
</file>