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06817" w14:textId="1D76A1A0" w:rsidR="00F8444F" w:rsidRPr="00F8444F" w:rsidRDefault="0052688B" w:rsidP="00F84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F8444F" w:rsidRPr="00F844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ДЕПУТАТОВ БЕРЕЗОВСКОГО СЕЛЬСКОГО ПОСЕЛЕНИЯ ДАНИЛОВСКОГО МУНИЦИПАЛЬНОГО РАЙОНА ВОЛГОГРАДСКОЙ ОБЛАСТИ</w:t>
      </w:r>
    </w:p>
    <w:p w14:paraId="60C620EE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2BEA3DED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456836A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844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</w:p>
    <w:p w14:paraId="15FC5CF1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0D863E74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216A4C1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BB7E4A" w14:textId="4C3292A4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4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от </w:t>
      </w:r>
      <w:r w:rsidR="00BB52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r w:rsidRPr="00F84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BB52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r w:rsidRPr="00F84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.2025 г.                                                                  № </w:t>
      </w:r>
      <w:r w:rsidR="00BB52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</w:p>
    <w:p w14:paraId="58E8D897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77C9EE6C" w14:textId="3DD217C0" w:rsidR="00F8444F" w:rsidRPr="00F8444F" w:rsidRDefault="00F8444F" w:rsidP="00F8444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«О внесении изменений в Решение </w:t>
      </w:r>
      <w:r w:rsidR="00622DF3" w:rsidRPr="00622D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Совет</w:t>
      </w:r>
      <w:r w:rsidR="00622D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а</w:t>
      </w:r>
      <w:r w:rsidR="00622DF3" w:rsidRPr="00622D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депутатов Березовского сельского поселения Даниловского муниципального района Волгоградской области</w:t>
      </w:r>
      <w:r w:rsidR="00622D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от 02.06.2025 года №6/1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="00622D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«</w:t>
      </w:r>
      <w:r w:rsidRPr="00F8444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Об организации деятельности органов местного самоуправления</w:t>
      </w:r>
      <w:r w:rsidRPr="00F84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8444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Березовского сельского поселения</w:t>
      </w:r>
      <w:r w:rsidRPr="00F8444F">
        <w:rPr>
          <w:rFonts w:ascii="Arial" w:eastAsia="Times New Roman" w:hAnsi="Arial" w:cs="Arial"/>
          <w:b/>
          <w:bCs/>
          <w:sz w:val="24"/>
          <w:szCs w:val="24"/>
          <w:lang w:val="ru" w:eastAsia="ar-SA"/>
        </w:rPr>
        <w:t xml:space="preserve"> Даниловского муниципального района</w:t>
      </w:r>
      <w:r w:rsidRPr="00F8444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Волгоградской области</w:t>
      </w:r>
      <w:r w:rsidRPr="00F8444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444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по выявлению бесхозяйных недвижимых вещей и принятию их в муниципальную собственность</w:t>
      </w:r>
      <w:r w:rsidR="00622D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»</w:t>
      </w:r>
    </w:p>
    <w:p w14:paraId="18CC8FB6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30E6B53" w14:textId="77777777" w:rsidR="00C96999" w:rsidRDefault="00C96999" w:rsidP="00F84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7A15C8" w14:textId="36E57DCE" w:rsidR="00745BCF" w:rsidRDefault="00F8444F" w:rsidP="00493E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4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</w:t>
      </w:r>
      <w:r w:rsid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93E1F" w:rsidRP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</w:t>
      </w:r>
      <w:r w:rsid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="00493E1F" w:rsidRP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</w:t>
      </w:r>
      <w:r w:rsid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="00493E1F" w:rsidRP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31 июля 2025 г. </w:t>
      </w:r>
      <w:r w:rsid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493E1F" w:rsidRP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315-ФЗ</w:t>
      </w:r>
      <w:r w:rsid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493E1F" w:rsidRP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внесении изменений в статью 225 части первой Гражданского кодекса Российской Федерации</w:t>
      </w:r>
      <w:r w:rsid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F84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320A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протеста прокурора от 21.11.2025 года №7-29-2025, </w:t>
      </w:r>
      <w:r w:rsidRPr="00F84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руководствуясь Уставом</w:t>
      </w:r>
      <w:r w:rsidRPr="00F844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84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Березовского сельского поселения Даниловского муниципального района Волгоградской области, Совет депутатов Березовского сельского поселения Даниловского муниципального района Волгоградской области</w:t>
      </w:r>
      <w:r w:rsidR="00745B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14:paraId="2B74A3D0" w14:textId="77777777" w:rsidR="00745BCF" w:rsidRDefault="00745BCF" w:rsidP="00F84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7AB1F0EF" w14:textId="727FAE4E" w:rsidR="00F8444F" w:rsidRPr="00F8444F" w:rsidRDefault="00745BCF" w:rsidP="00F84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F8444F" w:rsidRPr="00F844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 е ш и л:</w:t>
      </w:r>
    </w:p>
    <w:p w14:paraId="17750D64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08F85E1" w14:textId="7BA3D998" w:rsid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4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533E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изменения в </w:t>
      </w:r>
      <w:r w:rsidRPr="00F84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организации деятельности органов местного самоуправления Березовского сельского поселения Даниловского муниципального района Волгоградской области по выявлению бесхозяйных недвижимых вещей и принятию их в муниципальную собственность</w:t>
      </w:r>
      <w:r w:rsidR="00533E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утвержденный р</w:t>
      </w:r>
      <w:r w:rsidR="00533E56" w:rsidRPr="00533E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ешение</w:t>
      </w:r>
      <w:r w:rsidR="00533E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="00533E56" w:rsidRPr="00533E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Совета депутатов Березовского сельского поселения Даниловского муниципального района Волгоградской области от 02.06.2025 года №6/1</w:t>
      </w:r>
      <w:r w:rsidR="0053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изложив пункт </w:t>
      </w:r>
      <w:r w:rsidR="00DB6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 в новой редакции:</w:t>
      </w:r>
      <w:r w:rsidR="00533E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26BD5BCB" w14:textId="77777777" w:rsidR="00533E56" w:rsidRDefault="00533E56" w:rsidP="00F84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CE26818" w14:textId="77777777" w:rsidR="00441EEB" w:rsidRPr="00441EEB" w:rsidRDefault="00B161D1" w:rsidP="00441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441EEB" w:rsidRPr="00441E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Если иной срок не предусмотрен статьей 225 Гражданского кодекса РФ, по истечении года со дня постановки бесхозяйной недвижимой вещи на учет, уполномоченный орган может обратиться в суд с требованием о признании права муниципальной собственности на эту вещь, при одновременном соблюдении следующих условий:</w:t>
      </w:r>
    </w:p>
    <w:p w14:paraId="24C040DB" w14:textId="77777777" w:rsidR="00441EEB" w:rsidRPr="00441EEB" w:rsidRDefault="00441EEB" w:rsidP="00441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1E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бесхозяйная недвижимая вещь может находится в собственности Березовского сельского поселения Даниловского муниципального района Волгоградской области в соответствии с частью 1 статьи 63 Федерального закона от 20 марта 2025 г. № 33-ФЗ «Об общих принципах организации местного самоуправления в единой системе публичной власти».  </w:t>
      </w:r>
    </w:p>
    <w:p w14:paraId="7E84C6C1" w14:textId="77777777" w:rsidR="00441EEB" w:rsidRPr="00441EEB" w:rsidRDefault="00441EEB" w:rsidP="00441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1E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бюджете Березовского сельского поселения Даниловского муниципального района Волгоградской области имеются денежные средства, необходимые для оформления права муниципальной собственности на бесхозяйную недвижимую вещь и её содержание.</w:t>
      </w:r>
    </w:p>
    <w:p w14:paraId="183B14F6" w14:textId="46C9D8F7" w:rsidR="002E3054" w:rsidRDefault="00441EEB" w:rsidP="00441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1E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истечении трех месяцев со дня постановки бесхозяйной недвижимой вещи на учет уполномоченный орган может обратиться в суд с требованием о </w:t>
      </w:r>
      <w:r w:rsidRPr="00441E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признании права собственности на эту вещь в случае, если она является объектом (в том числе линейным), необходимым для обеспечения тепловой и электрической энергией, водой, газом, для водоотведения, либо гидротехническим сооружением, либо объектом гражданской обороны.</w:t>
      </w:r>
      <w:r w:rsidR="00B161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14:paraId="18A15161" w14:textId="77777777" w:rsidR="002E3054" w:rsidRDefault="002E3054" w:rsidP="002E30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1386A33" w14:textId="124C67E9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4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r w:rsidRPr="00F8444F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со дня его официального опубликования путем размещения в сетевом издании "Официальный сайт Березовского сельского поселения Даниловского муниципального района Волгоградской области" ЭЛ № ФС 77-85076 от 10.04.2023 (https://adm-berez.ru/).</w:t>
      </w:r>
    </w:p>
    <w:p w14:paraId="6C4ED1CC" w14:textId="6F98B952" w:rsidR="00F8444F" w:rsidRPr="00F8444F" w:rsidRDefault="00DB67C0" w:rsidP="00F84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F8444F" w:rsidRPr="00F8444F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оставляю за собой.</w:t>
      </w:r>
    </w:p>
    <w:p w14:paraId="26D36833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513523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703391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770FD3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444F">
        <w:rPr>
          <w:rFonts w:ascii="Arial" w:eastAsia="Times New Roman" w:hAnsi="Arial" w:cs="Arial"/>
          <w:sz w:val="24"/>
          <w:szCs w:val="24"/>
          <w:lang w:eastAsia="ru-RU"/>
        </w:rPr>
        <w:t xml:space="preserve">Глава Березовского </w:t>
      </w:r>
    </w:p>
    <w:p w14:paraId="3AA6FCCD" w14:textId="0FC3EA40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444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</w:t>
      </w:r>
      <w:r w:rsidR="00DB67C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proofErr w:type="spellStart"/>
      <w:r w:rsidRPr="00F8444F">
        <w:rPr>
          <w:rFonts w:ascii="Arial" w:eastAsia="Times New Roman" w:hAnsi="Arial" w:cs="Arial"/>
          <w:sz w:val="24"/>
          <w:szCs w:val="24"/>
          <w:lang w:eastAsia="ru-RU"/>
        </w:rPr>
        <w:t>В.И.Бакулин</w:t>
      </w:r>
      <w:proofErr w:type="spellEnd"/>
    </w:p>
    <w:p w14:paraId="333D1492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4DA1F9" w14:textId="77777777" w:rsidR="00250699" w:rsidRDefault="00250699"/>
    <w:sectPr w:rsidR="0025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43"/>
    <w:rsid w:val="00250699"/>
    <w:rsid w:val="0028424A"/>
    <w:rsid w:val="002E3054"/>
    <w:rsid w:val="00320AF7"/>
    <w:rsid w:val="003840A9"/>
    <w:rsid w:val="00401C25"/>
    <w:rsid w:val="00441EEB"/>
    <w:rsid w:val="00493E1F"/>
    <w:rsid w:val="004B0D43"/>
    <w:rsid w:val="00520B2D"/>
    <w:rsid w:val="0052688B"/>
    <w:rsid w:val="00533E56"/>
    <w:rsid w:val="00535915"/>
    <w:rsid w:val="005F7A94"/>
    <w:rsid w:val="00622DF3"/>
    <w:rsid w:val="00745BCF"/>
    <w:rsid w:val="00745D97"/>
    <w:rsid w:val="00786230"/>
    <w:rsid w:val="00865CFF"/>
    <w:rsid w:val="00922F74"/>
    <w:rsid w:val="009605C1"/>
    <w:rsid w:val="00A506CE"/>
    <w:rsid w:val="00B161D1"/>
    <w:rsid w:val="00BB52A2"/>
    <w:rsid w:val="00C96999"/>
    <w:rsid w:val="00D10C71"/>
    <w:rsid w:val="00DB67C0"/>
    <w:rsid w:val="00DF51E1"/>
    <w:rsid w:val="00F8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98CE"/>
  <w15:chartTrackingRefBased/>
  <w15:docId w15:val="{14E3B63D-E4D1-4987-ABE3-5FD11895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0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D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D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0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0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0D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0D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0D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0D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0D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0D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0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0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0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0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0D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0D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0D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0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0D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0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Admin</cp:lastModifiedBy>
  <cp:revision>30</cp:revision>
  <dcterms:created xsi:type="dcterms:W3CDTF">2025-12-10T10:32:00Z</dcterms:created>
  <dcterms:modified xsi:type="dcterms:W3CDTF">2025-12-12T07:30:00Z</dcterms:modified>
</cp:coreProperties>
</file>